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2F" w:rsidRDefault="009D042F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042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81220" cy="3871208"/>
            <wp:effectExtent l="19050" t="0" r="508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2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387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42F" w:rsidRDefault="009D042F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42F" w:rsidRDefault="009D042F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42F" w:rsidRDefault="009D042F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42F" w:rsidRDefault="009D042F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42F" w:rsidRDefault="009D042F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42F" w:rsidRDefault="009D042F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10BBB" w:rsidRDefault="00210BBB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10BBB" w:rsidRDefault="00210BBB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10BBB" w:rsidRDefault="00210BBB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10BBB" w:rsidRDefault="00210BBB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10BBB" w:rsidRDefault="00210BBB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10BBB" w:rsidRDefault="00210BBB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10BBB" w:rsidRDefault="00210BBB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10BBB" w:rsidRDefault="00210BBB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10BBB" w:rsidRDefault="00210BBB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10BBB" w:rsidRDefault="00210BBB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10BBB" w:rsidRDefault="00210BBB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10BBB" w:rsidRDefault="00210BBB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10BBB" w:rsidRDefault="00210BBB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10BBB" w:rsidRDefault="00210BBB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10BBB" w:rsidRPr="00210BBB" w:rsidRDefault="00210BBB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9D042F" w:rsidRDefault="009D042F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42F" w:rsidRDefault="009D042F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42F" w:rsidRDefault="009D042F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42F" w:rsidRDefault="009D042F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42F" w:rsidRDefault="009D042F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42F" w:rsidRDefault="009D042F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42F" w:rsidRDefault="009D042F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42F" w:rsidRDefault="009D042F" w:rsidP="00C0246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42F" w:rsidRDefault="009D042F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41D" w:rsidRPr="00183A4D" w:rsidRDefault="004E341D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A4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C5B87" w:rsidRPr="00183A4D" w:rsidRDefault="00DC5B87" w:rsidP="00DC5B87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3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адаптированная рабочая программа по  математике ориентирована на учащихся  9 класса с задержкой психического развития и реализуется на основе следующих документов:</w:t>
      </w:r>
    </w:p>
    <w:p w:rsidR="001D328E" w:rsidRPr="001D328E" w:rsidRDefault="001D328E" w:rsidP="001D328E">
      <w:pPr>
        <w:ind w:firstLine="709"/>
        <w:jc w:val="both"/>
        <w:rPr>
          <w:rFonts w:ascii="Times New Roman" w:hAnsi="Times New Roman"/>
          <w:bCs/>
        </w:rPr>
      </w:pPr>
      <w:r w:rsidRPr="001D328E">
        <w:rPr>
          <w:rFonts w:ascii="Times New Roman" w:hAnsi="Times New Roman"/>
          <w:bCs/>
        </w:rPr>
        <w:t>1 .Федеральный компонент государственного образовательного стандарта базового уровня общего образования (</w:t>
      </w:r>
      <w:proofErr w:type="spellStart"/>
      <w:r w:rsidRPr="001D328E">
        <w:rPr>
          <w:rFonts w:ascii="Times New Roman" w:hAnsi="Times New Roman"/>
          <w:bCs/>
        </w:rPr>
        <w:t>приказМинистерства</w:t>
      </w:r>
      <w:proofErr w:type="spellEnd"/>
      <w:r w:rsidRPr="001D328E">
        <w:rPr>
          <w:rFonts w:ascii="Times New Roman" w:hAnsi="Times New Roman"/>
          <w:bCs/>
        </w:rPr>
        <w:t xml:space="preserve"> образования и науки Российской Федерации от 09.03.2004 г  №1312)</w:t>
      </w:r>
    </w:p>
    <w:p w:rsidR="001D328E" w:rsidRPr="001D328E" w:rsidRDefault="001D328E" w:rsidP="001D328E">
      <w:pPr>
        <w:ind w:firstLine="709"/>
        <w:jc w:val="both"/>
        <w:rPr>
          <w:rFonts w:ascii="Times New Roman" w:hAnsi="Times New Roman"/>
          <w:bCs/>
        </w:rPr>
      </w:pPr>
      <w:r w:rsidRPr="001D328E">
        <w:rPr>
          <w:rFonts w:ascii="Times New Roman" w:hAnsi="Times New Roman"/>
          <w:bCs/>
        </w:rPr>
        <w:t>2. Проект (концепция) специальных государственных образовательных стандартов  для детей с ОВЗ</w:t>
      </w:r>
    </w:p>
    <w:p w:rsidR="001D328E" w:rsidRPr="001D328E" w:rsidRDefault="001D328E" w:rsidP="001D328E">
      <w:pPr>
        <w:ind w:firstLine="709"/>
        <w:jc w:val="both"/>
        <w:rPr>
          <w:rFonts w:ascii="Times New Roman" w:hAnsi="Times New Roman"/>
          <w:bCs/>
        </w:rPr>
      </w:pPr>
      <w:r w:rsidRPr="001D328E">
        <w:rPr>
          <w:rFonts w:ascii="Times New Roman" w:hAnsi="Times New Roman"/>
          <w:bCs/>
        </w:rPr>
        <w:t xml:space="preserve">3.Учебного плана МБОУ «Идрицкая СОШ» на 2017-2018 </w:t>
      </w:r>
      <w:proofErr w:type="spellStart"/>
      <w:r w:rsidRPr="001D328E">
        <w:rPr>
          <w:rFonts w:ascii="Times New Roman" w:hAnsi="Times New Roman"/>
          <w:bCs/>
        </w:rPr>
        <w:t>уч</w:t>
      </w:r>
      <w:proofErr w:type="gramStart"/>
      <w:r w:rsidRPr="001D328E">
        <w:rPr>
          <w:rFonts w:ascii="Times New Roman" w:hAnsi="Times New Roman"/>
          <w:bCs/>
        </w:rPr>
        <w:t>.г</w:t>
      </w:r>
      <w:proofErr w:type="gramEnd"/>
      <w:r w:rsidRPr="001D328E">
        <w:rPr>
          <w:rFonts w:ascii="Times New Roman" w:hAnsi="Times New Roman"/>
          <w:bCs/>
        </w:rPr>
        <w:t>од</w:t>
      </w:r>
      <w:proofErr w:type="spellEnd"/>
      <w:r w:rsidRPr="001D328E">
        <w:rPr>
          <w:rFonts w:ascii="Times New Roman" w:hAnsi="Times New Roman"/>
          <w:bCs/>
        </w:rPr>
        <w:t>.</w:t>
      </w:r>
    </w:p>
    <w:p w:rsidR="001D328E" w:rsidRPr="001D328E" w:rsidRDefault="001D328E" w:rsidP="001D328E">
      <w:pPr>
        <w:ind w:firstLine="709"/>
        <w:jc w:val="both"/>
        <w:rPr>
          <w:rFonts w:ascii="Times New Roman" w:hAnsi="Times New Roman"/>
          <w:bCs/>
        </w:rPr>
      </w:pPr>
      <w:r w:rsidRPr="001D328E">
        <w:rPr>
          <w:rFonts w:ascii="Times New Roman" w:hAnsi="Times New Roman"/>
        </w:rPr>
        <w:t xml:space="preserve">4.Примерной авторской программы основного общего образования по математике: «Алгебра» 7-9 классы  А. Г. Мордковича </w:t>
      </w:r>
      <w:r w:rsidRPr="001D328E">
        <w:rPr>
          <w:rFonts w:ascii="Times New Roman" w:hAnsi="Times New Roman"/>
          <w:bCs/>
        </w:rPr>
        <w:t xml:space="preserve">– 1 издание, – </w:t>
      </w:r>
      <w:r w:rsidRPr="001D328E">
        <w:rPr>
          <w:rFonts w:ascii="Times New Roman" w:hAnsi="Times New Roman"/>
        </w:rPr>
        <w:t>М.: Мнемозина,</w:t>
      </w:r>
      <w:r w:rsidRPr="001D328E">
        <w:rPr>
          <w:rFonts w:ascii="Times New Roman" w:hAnsi="Times New Roman"/>
          <w:bCs/>
        </w:rPr>
        <w:t xml:space="preserve"> 2011</w:t>
      </w:r>
      <w:r w:rsidRPr="001D328E">
        <w:rPr>
          <w:rFonts w:ascii="Times New Roman" w:hAnsi="Times New Roman"/>
        </w:rPr>
        <w:t xml:space="preserve">. Л. С. </w:t>
      </w:r>
      <w:proofErr w:type="spellStart"/>
      <w:r w:rsidRPr="001D328E">
        <w:rPr>
          <w:rFonts w:ascii="Times New Roman" w:hAnsi="Times New Roman"/>
        </w:rPr>
        <w:t>Атанасян</w:t>
      </w:r>
      <w:proofErr w:type="spellEnd"/>
      <w:r w:rsidRPr="001D328E">
        <w:rPr>
          <w:rFonts w:ascii="Times New Roman" w:hAnsi="Times New Roman"/>
        </w:rPr>
        <w:t xml:space="preserve"> «Геометрия», 20011г.</w:t>
      </w:r>
    </w:p>
    <w:p w:rsidR="001D328E" w:rsidRPr="00742728" w:rsidRDefault="001D328E" w:rsidP="001D328E">
      <w:pPr>
        <w:ind w:firstLine="709"/>
        <w:jc w:val="both"/>
        <w:rPr>
          <w:bCs/>
        </w:rPr>
      </w:pPr>
    </w:p>
    <w:p w:rsidR="00DC5B87" w:rsidRPr="00183A4D" w:rsidRDefault="00DC5B87" w:rsidP="004E341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41D" w:rsidRPr="00183A4D" w:rsidRDefault="004E341D" w:rsidP="004E341D">
      <w:pPr>
        <w:suppressAutoHyphens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3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Программа детализирует и </w:t>
      </w:r>
      <w:r w:rsidRPr="00183A4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раскрывает базовое содержание стандарта</w:t>
      </w:r>
      <w:r w:rsidRPr="00183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определяет общую стратегию обучения, коррекции, развития и воспитания учащихся средствами учебного предмета в соответствии с целями изучения  литературы, которые определены стандартом, и </w:t>
      </w:r>
      <w:r w:rsidRPr="00183A4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с учётом  индивидуальных психофизических особенностей и </w:t>
      </w:r>
      <w:proofErr w:type="gramStart"/>
      <w:r w:rsidRPr="00183A4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возможностей</w:t>
      </w:r>
      <w:proofErr w:type="gramEnd"/>
      <w:r w:rsidRPr="00183A4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обучающихся в интегрированном классе</w:t>
      </w:r>
      <w:r w:rsidRPr="00183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E341D" w:rsidRPr="00183A4D" w:rsidRDefault="004E341D" w:rsidP="004E341D">
      <w:pPr>
        <w:suppressAutoHyphens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3A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183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предусматривает реализацию </w:t>
      </w:r>
      <w:proofErr w:type="gramStart"/>
      <w:r w:rsidRPr="00183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личностно-ориентированного</w:t>
      </w:r>
      <w:proofErr w:type="gramEnd"/>
      <w:r w:rsidRPr="00183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3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когнитивно-коммуникативного</w:t>
      </w:r>
      <w:proofErr w:type="spellEnd"/>
      <w:r w:rsidRPr="00183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3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83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подходов к   обучению учащихся с ЗПР. </w:t>
      </w:r>
    </w:p>
    <w:p w:rsidR="004E341D" w:rsidRPr="00183A4D" w:rsidRDefault="004E341D" w:rsidP="004E341D">
      <w:pPr>
        <w:suppressAutoHyphens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83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183A4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Адаптация программы происходит за счет сокращения сложных понятий и терминов, упрощения заданий; основные сведения об авторах литературных произведений для учащихся с задержкой психического развития в программе даются дифференцированно. Программа учитывает следующие психические особенности детей: неустойчивое внимание, малый объём памяти, неточность и затруднение при воспроизведении материала, </w:t>
      </w:r>
      <w:proofErr w:type="spellStart"/>
      <w:r w:rsidRPr="00183A4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несформированность</w:t>
      </w:r>
      <w:proofErr w:type="spellEnd"/>
      <w:r w:rsidRPr="00183A4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мыслительных операций анализа; синтеза, сравнения, обобщения, нарушения речи.</w:t>
      </w:r>
    </w:p>
    <w:p w:rsidR="004E341D" w:rsidRPr="00183A4D" w:rsidRDefault="004E341D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83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Адаптированная рабочая программа по математике 9 класса для обучающихся с ЗПР рассчитана на 210 часов(6 часов в неделю).</w:t>
      </w:r>
      <w:proofErr w:type="gramEnd"/>
    </w:p>
    <w:p w:rsidR="004E341D" w:rsidRPr="00183A4D" w:rsidRDefault="004E341D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3A4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Актуальность программы </w:t>
      </w:r>
      <w:proofErr w:type="gramStart"/>
      <w:r w:rsidRPr="00183A4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определяется</w:t>
      </w:r>
      <w:proofErr w:type="gramEnd"/>
      <w:r w:rsidRPr="00183A4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прежде всего тем, что рассчитана </w:t>
      </w:r>
      <w:r w:rsidRPr="00183A4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обучающихся, имеющих ограниченные возможности здоровья, связанных с задержкой психического развития, а также учитывает следующие психические особенности детей: неустойчивое внимание, малый объём памяти, неточность и затруднение при воспроизведении материала, </w:t>
      </w:r>
      <w:proofErr w:type="spellStart"/>
      <w:r w:rsidRPr="00183A4D">
        <w:rPr>
          <w:rFonts w:ascii="Times New Roman" w:eastAsia="Times New Roman" w:hAnsi="Times New Roman"/>
          <w:sz w:val="24"/>
          <w:szCs w:val="24"/>
          <w:lang w:eastAsia="ru-RU"/>
        </w:rPr>
        <w:t>несформированность</w:t>
      </w:r>
      <w:proofErr w:type="spellEnd"/>
      <w:r w:rsidRPr="00183A4D">
        <w:rPr>
          <w:rFonts w:ascii="Times New Roman" w:eastAsia="Times New Roman" w:hAnsi="Times New Roman"/>
          <w:sz w:val="24"/>
          <w:szCs w:val="24"/>
          <w:lang w:eastAsia="ru-RU"/>
        </w:rPr>
        <w:t xml:space="preserve"> мыслительных операций анализа; синтеза, сравнения, обобщения, нарушения речи. Для детей данной группы   характерны   слабость   нервных   процессов,   нарушения   внимания, быстрая утомляемость и сниженная работоспособность.</w:t>
      </w:r>
    </w:p>
    <w:p w:rsidR="004E341D" w:rsidRPr="00183A4D" w:rsidRDefault="004E341D" w:rsidP="004E341D">
      <w:pPr>
        <w:shd w:val="clear" w:color="auto" w:fill="FFFFFF"/>
        <w:suppressAutoHyphens w:val="0"/>
        <w:spacing w:after="0" w:line="240" w:lineRule="auto"/>
        <w:ind w:firstLine="8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A4D">
        <w:rPr>
          <w:rFonts w:ascii="Times New Roman" w:eastAsia="Times New Roman" w:hAnsi="Times New Roman"/>
          <w:sz w:val="24"/>
          <w:szCs w:val="24"/>
          <w:lang w:eastAsia="ru-RU"/>
        </w:rPr>
        <w:t>В условиях правильного обучения эти дети постепенно преодолевают задержку общего психического развития, усваивая знания и навыки, необходимые для социальной адаптации. Этому способствует наличие ряда сохранных звеньев в структуре их психики, и прежде всего, потенциально сохранных возможностей развития высших психических функций.</w:t>
      </w:r>
    </w:p>
    <w:p w:rsidR="004E341D" w:rsidRPr="00183A4D" w:rsidRDefault="004E341D" w:rsidP="004E341D">
      <w:pPr>
        <w:shd w:val="clear" w:color="auto" w:fill="FFFFFF"/>
        <w:suppressAutoHyphens w:val="0"/>
        <w:spacing w:after="0" w:line="240" w:lineRule="auto"/>
        <w:ind w:firstLine="8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A4D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Коррекционная работа призвана создать образовательную среду и условия, позволяющие детям с ограниченными возможностями получить качественное образование по математике, подготовить разносторонне развитую личность, способную </w:t>
      </w:r>
      <w:r w:rsidRPr="00183A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полученные знания для успешной социализации, дальнейшего образования и трудовой деятельности</w:t>
      </w:r>
      <w:r w:rsidRPr="00183A4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4E341D" w:rsidRDefault="004E341D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3A4D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Адаптация программы происходит за счет сокращения сложных понятий </w:t>
      </w:r>
      <w:r w:rsidRPr="00183A4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и терминов; основные сведения в программе даются дифференцированно. </w:t>
      </w:r>
      <w:r w:rsidRPr="00183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9-ых классах предусмотрена индивидуальная работа с учащимися с ОВЗ, включающая в себя индивидуально-дифференцированный подход при подготовке к уроку и в ходе его проведения: </w:t>
      </w:r>
      <w:proofErr w:type="spellStart"/>
      <w:r w:rsidRPr="00183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183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текущие задания, самостоятельные и контрольные работы, индивидуальные домашние задания.</w:t>
      </w: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Pr="00BF4E39" w:rsidRDefault="00BF4E39" w:rsidP="00BF4E39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BF4E39">
        <w:rPr>
          <w:b/>
          <w:bCs/>
          <w:color w:val="333333"/>
          <w:sz w:val="32"/>
          <w:szCs w:val="32"/>
        </w:rPr>
        <w:t>Планируемые результаты:</w:t>
      </w:r>
    </w:p>
    <w:p w:rsidR="00BF4E39" w:rsidRPr="00BF4E39" w:rsidRDefault="00BF4E39" w:rsidP="00BF4E3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b/>
          <w:bCs/>
          <w:color w:val="333333"/>
        </w:rPr>
        <w:t>В результате изучения математики ученик должен</w:t>
      </w:r>
    </w:p>
    <w:p w:rsidR="00BF4E39" w:rsidRPr="00BF4E39" w:rsidRDefault="00BF4E39" w:rsidP="00BF4E3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b/>
          <w:bCs/>
          <w:color w:val="333333"/>
        </w:rPr>
        <w:t>АРИФМЕТИКА</w:t>
      </w:r>
    </w:p>
    <w:p w:rsidR="00BF4E39" w:rsidRPr="00BF4E39" w:rsidRDefault="00BF4E39" w:rsidP="00BF4E3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b/>
          <w:bCs/>
          <w:color w:val="333333"/>
        </w:rPr>
        <w:t>уметь:</w:t>
      </w:r>
    </w:p>
    <w:p w:rsidR="00BF4E39" w:rsidRPr="00BF4E39" w:rsidRDefault="00BF4E39" w:rsidP="00BF4E39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lastRenderedPageBreak/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BF4E39" w:rsidRPr="00BF4E39" w:rsidRDefault="00BF4E39" w:rsidP="00BF4E39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– в виде процентов; записывать большие и малые числа с использованием целых степеней десятки;</w:t>
      </w:r>
    </w:p>
    <w:p w:rsidR="00BF4E39" w:rsidRPr="00BF4E39" w:rsidRDefault="00BF4E39" w:rsidP="00BF4E39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BF4E39" w:rsidRPr="00BF4E39" w:rsidRDefault="00BF4E39" w:rsidP="00BF4E39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BF4E39" w:rsidRPr="00BF4E39" w:rsidRDefault="00BF4E39" w:rsidP="00BF4E39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 xml:space="preserve">пользоваться основными единицами длины, массы, времени, скорости, площади, объёма; выражать более крупные единицы </w:t>
      </w:r>
      <w:proofErr w:type="gramStart"/>
      <w:r w:rsidRPr="00BF4E39">
        <w:rPr>
          <w:color w:val="333333"/>
        </w:rPr>
        <w:t>через</w:t>
      </w:r>
      <w:proofErr w:type="gramEnd"/>
      <w:r w:rsidRPr="00BF4E39">
        <w:rPr>
          <w:color w:val="333333"/>
        </w:rPr>
        <w:t xml:space="preserve"> более мелкие и наоборот;</w:t>
      </w:r>
    </w:p>
    <w:p w:rsidR="00BF4E39" w:rsidRPr="00BF4E39" w:rsidRDefault="00BF4E39" w:rsidP="00BF4E39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BF4E39" w:rsidRPr="00BF4E39" w:rsidRDefault="00BF4E39" w:rsidP="00BF4E3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b/>
          <w:bCs/>
          <w:color w:val="333333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BF4E39">
        <w:rPr>
          <w:b/>
          <w:bCs/>
          <w:color w:val="333333"/>
        </w:rPr>
        <w:t>для</w:t>
      </w:r>
      <w:proofErr w:type="gramEnd"/>
      <w:r w:rsidRPr="00BF4E39">
        <w:rPr>
          <w:b/>
          <w:bCs/>
          <w:color w:val="333333"/>
        </w:rPr>
        <w:t>:</w:t>
      </w:r>
    </w:p>
    <w:p w:rsidR="00BF4E39" w:rsidRPr="00BF4E39" w:rsidRDefault="00BF4E39" w:rsidP="00BF4E39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решения несложных расчётных практических задач, в том числе с использованием при необходимости справочных материалов, калькулятора, компьютера;</w:t>
      </w:r>
    </w:p>
    <w:p w:rsidR="00BF4E39" w:rsidRPr="00BF4E39" w:rsidRDefault="00BF4E39" w:rsidP="00BF4E39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устной прикидки и оценки результата вычислений; проверки результата вычисления с использованием различных приёмов;</w:t>
      </w:r>
    </w:p>
    <w:p w:rsidR="00BF4E39" w:rsidRPr="00BF4E39" w:rsidRDefault="00BF4E39" w:rsidP="00BF4E39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интерпретации результатов решения задач с учётом ограничений, связанных с реальными свойствами рассматриваемых процессов и явлений;</w:t>
      </w:r>
    </w:p>
    <w:p w:rsidR="00BF4E39" w:rsidRPr="00BF4E39" w:rsidRDefault="00BF4E39" w:rsidP="00BF4E3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b/>
          <w:bCs/>
          <w:color w:val="333333"/>
        </w:rPr>
        <w:t>АЛГЕБРА</w:t>
      </w:r>
    </w:p>
    <w:p w:rsidR="00BF4E39" w:rsidRPr="00BF4E39" w:rsidRDefault="00BF4E39" w:rsidP="00BF4E3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b/>
          <w:bCs/>
          <w:color w:val="333333"/>
        </w:rPr>
        <w:t>знать/понимать</w:t>
      </w:r>
    </w:p>
    <w:p w:rsidR="00BF4E39" w:rsidRPr="00BF4E39" w:rsidRDefault="00BF4E39" w:rsidP="00BF4E39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существо понятия математического доказательства; примеры доказательств;</w:t>
      </w:r>
    </w:p>
    <w:p w:rsidR="00BF4E39" w:rsidRPr="00BF4E39" w:rsidRDefault="00BF4E39" w:rsidP="00BF4E39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существо понятия алгоритма; примеры алгоритмов;</w:t>
      </w:r>
    </w:p>
    <w:p w:rsidR="00BF4E39" w:rsidRPr="00BF4E39" w:rsidRDefault="00BF4E39" w:rsidP="00BF4E39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F4E39" w:rsidRPr="00BF4E39" w:rsidRDefault="00BF4E39" w:rsidP="00BF4E39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F4E39" w:rsidRPr="00BF4E39" w:rsidRDefault="00BF4E39" w:rsidP="00BF4E39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как потребности практики привели математическую науку к необходимости расширения понятия числа;</w:t>
      </w:r>
    </w:p>
    <w:p w:rsidR="00BF4E39" w:rsidRPr="00BF4E39" w:rsidRDefault="00BF4E39" w:rsidP="00BF4E39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вероятностный характер многих закономерностей и выводов;</w:t>
      </w:r>
    </w:p>
    <w:p w:rsidR="00BF4E39" w:rsidRPr="00BF4E39" w:rsidRDefault="00BF4E39" w:rsidP="00BF4E39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BF4E39" w:rsidRPr="00BF4E39" w:rsidRDefault="00BF4E39" w:rsidP="00BF4E39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F4E39" w:rsidRPr="00BF4E39" w:rsidRDefault="00BF4E39" w:rsidP="00BF4E3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b/>
          <w:bCs/>
          <w:color w:val="333333"/>
        </w:rPr>
        <w:lastRenderedPageBreak/>
        <w:t>уметь</w:t>
      </w:r>
    </w:p>
    <w:p w:rsidR="00BF4E39" w:rsidRPr="00BF4E39" w:rsidRDefault="00BF4E39" w:rsidP="00BF4E39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F4E39" w:rsidRPr="00BF4E39" w:rsidRDefault="00BF4E39" w:rsidP="00BF4E39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F4E39" w:rsidRPr="00BF4E39" w:rsidRDefault="00BF4E39" w:rsidP="00BF4E39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применять свойства квадратных корней для вычисления значений и преобразований числовых выражений, содержащих квадратные корни;</w:t>
      </w:r>
    </w:p>
    <w:p w:rsidR="00BF4E39" w:rsidRPr="00BF4E39" w:rsidRDefault="00BF4E39" w:rsidP="00BF4E39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решать линейные, квадратные уравнения и рациональные уравнения, сводящиеся к ним, простейшие иррациональные уравнения, системы двух линейных уравнений;</w:t>
      </w:r>
    </w:p>
    <w:p w:rsidR="00BF4E39" w:rsidRPr="00BF4E39" w:rsidRDefault="00BF4E39" w:rsidP="00BF4E39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решать линейные и квадратные неравенства с одной переменной;</w:t>
      </w:r>
    </w:p>
    <w:p w:rsidR="00BF4E39" w:rsidRPr="00BF4E39" w:rsidRDefault="00BF4E39" w:rsidP="00BF4E39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F4E39" w:rsidRPr="00BF4E39" w:rsidRDefault="00BF4E39" w:rsidP="00BF4E39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 xml:space="preserve">изображать числа точками </w:t>
      </w:r>
      <w:proofErr w:type="gramStart"/>
      <w:r w:rsidRPr="00BF4E39">
        <w:rPr>
          <w:color w:val="333333"/>
        </w:rPr>
        <w:t>на</w:t>
      </w:r>
      <w:proofErr w:type="gramEnd"/>
      <w:r w:rsidRPr="00BF4E39">
        <w:rPr>
          <w:color w:val="333333"/>
        </w:rPr>
        <w:t xml:space="preserve"> координатной прямой;</w:t>
      </w:r>
    </w:p>
    <w:p w:rsidR="00BF4E39" w:rsidRPr="00BF4E39" w:rsidRDefault="00BF4E39" w:rsidP="00BF4E39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BF4E39" w:rsidRPr="00BF4E39" w:rsidRDefault="00BF4E39" w:rsidP="00BF4E39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F4E39" w:rsidRPr="00BF4E39" w:rsidRDefault="00BF4E39" w:rsidP="00BF4E39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BF4E39" w:rsidRPr="00BF4E39" w:rsidRDefault="00BF4E39" w:rsidP="00BF4E39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описывать свойства изученных функций, строить их графики;</w:t>
      </w:r>
    </w:p>
    <w:p w:rsidR="00BF4E39" w:rsidRPr="00BF4E39" w:rsidRDefault="00BF4E39" w:rsidP="00BF4E3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b/>
          <w:bCs/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4E39">
        <w:rPr>
          <w:b/>
          <w:bCs/>
          <w:color w:val="333333"/>
        </w:rPr>
        <w:t>для</w:t>
      </w:r>
      <w:proofErr w:type="gramEnd"/>
      <w:r w:rsidRPr="00BF4E39">
        <w:rPr>
          <w:b/>
          <w:bCs/>
          <w:color w:val="333333"/>
        </w:rPr>
        <w:t>:</w:t>
      </w:r>
    </w:p>
    <w:p w:rsidR="00BF4E39" w:rsidRPr="00BF4E39" w:rsidRDefault="00BF4E39" w:rsidP="00BF4E39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BF4E39" w:rsidRPr="00BF4E39" w:rsidRDefault="00BF4E39" w:rsidP="00BF4E39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BF4E39" w:rsidRPr="00BF4E39" w:rsidRDefault="00BF4E39" w:rsidP="00BF4E39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описания зависимостей между физическими величинами, соответствующими формулами при исследовании несложных практических ситуаций;</w:t>
      </w:r>
    </w:p>
    <w:p w:rsidR="00BF4E39" w:rsidRPr="00BF4E39" w:rsidRDefault="00BF4E39" w:rsidP="00BF4E39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интерпретации графиков реальных зависимостей между величинами;</w:t>
      </w:r>
    </w:p>
    <w:p w:rsidR="00BF4E39" w:rsidRPr="00BF4E39" w:rsidRDefault="00BF4E39" w:rsidP="00BF4E3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b/>
          <w:bCs/>
          <w:color w:val="333333"/>
        </w:rPr>
        <w:t>ЭЛЕМЕНТЫ ЛОГИКИ, КОМБИНАТОРИКИ, СТАТИСТИКИ И ТЕОРИИ ВЕРОЯТНОСТЕЙ</w:t>
      </w:r>
    </w:p>
    <w:p w:rsidR="00BF4E39" w:rsidRPr="00BF4E39" w:rsidRDefault="00BF4E39" w:rsidP="00BF4E3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b/>
          <w:bCs/>
          <w:color w:val="333333"/>
        </w:rPr>
        <w:t>уметь</w:t>
      </w:r>
    </w:p>
    <w:p w:rsidR="00BF4E39" w:rsidRPr="00BF4E39" w:rsidRDefault="00BF4E39" w:rsidP="00BF4E39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BF4E39">
        <w:rPr>
          <w:color w:val="333333"/>
        </w:rPr>
        <w:t>контрпримеры</w:t>
      </w:r>
      <w:proofErr w:type="spellEnd"/>
      <w:r w:rsidRPr="00BF4E39">
        <w:rPr>
          <w:color w:val="333333"/>
        </w:rPr>
        <w:t xml:space="preserve"> для опровержения утверждений;</w:t>
      </w:r>
    </w:p>
    <w:p w:rsidR="00BF4E39" w:rsidRPr="00BF4E39" w:rsidRDefault="00BF4E39" w:rsidP="00BF4E39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lastRenderedPageBreak/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BF4E39" w:rsidRPr="00BF4E39" w:rsidRDefault="00BF4E39" w:rsidP="00BF4E39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BF4E39" w:rsidRPr="00BF4E39" w:rsidRDefault="00BF4E39" w:rsidP="00BF4E39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вычислять средние значения результатов измерений;</w:t>
      </w:r>
    </w:p>
    <w:p w:rsidR="00BF4E39" w:rsidRPr="00BF4E39" w:rsidRDefault="00BF4E39" w:rsidP="00BF4E39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находить частоту события, используя собственные наблюдения и готовые статистические данные;</w:t>
      </w:r>
    </w:p>
    <w:p w:rsidR="00BF4E39" w:rsidRPr="00BF4E39" w:rsidRDefault="00BF4E39" w:rsidP="00BF4E39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находить вероятности случайных событий в простейших случаях;</w:t>
      </w:r>
    </w:p>
    <w:p w:rsidR="00BF4E39" w:rsidRPr="00BF4E39" w:rsidRDefault="00BF4E39" w:rsidP="00BF4E3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b/>
          <w:bCs/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4E39">
        <w:rPr>
          <w:b/>
          <w:bCs/>
          <w:color w:val="333333"/>
        </w:rPr>
        <w:t>для</w:t>
      </w:r>
      <w:proofErr w:type="gramEnd"/>
      <w:r w:rsidRPr="00BF4E39">
        <w:rPr>
          <w:b/>
          <w:bCs/>
          <w:color w:val="333333"/>
        </w:rPr>
        <w:t>:</w:t>
      </w:r>
    </w:p>
    <w:p w:rsidR="00BF4E39" w:rsidRPr="00BF4E39" w:rsidRDefault="00BF4E39" w:rsidP="00BF4E3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выстраивания аргументации при доказательстве (в форме монолога и диалога);</w:t>
      </w:r>
    </w:p>
    <w:p w:rsidR="00BF4E39" w:rsidRPr="00BF4E39" w:rsidRDefault="00BF4E39" w:rsidP="00BF4E3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распознавания логически некорректных рассуждений;</w:t>
      </w:r>
    </w:p>
    <w:p w:rsidR="00BF4E39" w:rsidRPr="00BF4E39" w:rsidRDefault="00BF4E39" w:rsidP="00BF4E3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записи математических утверждений, доказательств;</w:t>
      </w:r>
    </w:p>
    <w:p w:rsidR="00BF4E39" w:rsidRPr="00BF4E39" w:rsidRDefault="00BF4E39" w:rsidP="00BF4E3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анализа реальных числовых данных, представленных в виде диаграмм, графиков, таблиц;</w:t>
      </w:r>
    </w:p>
    <w:p w:rsidR="00BF4E39" w:rsidRPr="00BF4E39" w:rsidRDefault="00BF4E39" w:rsidP="00BF4E3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BF4E39" w:rsidRPr="00BF4E39" w:rsidRDefault="00BF4E39" w:rsidP="00BF4E3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решения учебных и практических задач, требующих систематического перебора вариантов;</w:t>
      </w:r>
    </w:p>
    <w:p w:rsidR="00BF4E39" w:rsidRPr="00BF4E39" w:rsidRDefault="00BF4E39" w:rsidP="00BF4E3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BF4E39" w:rsidRPr="00BF4E39" w:rsidRDefault="00BF4E39" w:rsidP="00BF4E3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F4E39">
        <w:rPr>
          <w:color w:val="333333"/>
        </w:rPr>
        <w:t>понимания статистических утверждений;</w:t>
      </w: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E39" w:rsidRPr="00183A4D" w:rsidRDefault="00BF4E39" w:rsidP="004E341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41D" w:rsidRPr="00BF4E39" w:rsidRDefault="004E341D" w:rsidP="00BF4E39">
      <w:pPr>
        <w:shd w:val="clear" w:color="auto" w:fill="FFFFFF"/>
        <w:ind w:left="360"/>
        <w:jc w:val="both"/>
        <w:rPr>
          <w:rFonts w:ascii="Times New Roman" w:hAnsi="Times New Roman"/>
          <w:sz w:val="32"/>
          <w:szCs w:val="32"/>
          <w:lang w:eastAsia="en-US"/>
        </w:rPr>
      </w:pPr>
      <w:r w:rsidRPr="00BF4E39">
        <w:rPr>
          <w:rFonts w:ascii="Times New Roman" w:hAnsi="Times New Roman"/>
          <w:sz w:val="32"/>
          <w:szCs w:val="32"/>
          <w:lang w:eastAsia="en-US"/>
        </w:rPr>
        <w:t>.</w:t>
      </w:r>
      <w:r w:rsidRPr="00BF4E39">
        <w:rPr>
          <w:rFonts w:ascii="Times New Roman" w:eastAsia="Times New Roman" w:hAnsi="Times New Roman"/>
          <w:b/>
          <w:sz w:val="32"/>
          <w:szCs w:val="32"/>
          <w:lang w:eastAsia="ru-RU"/>
        </w:rPr>
        <w:t>Содержание тем учебного курса</w:t>
      </w:r>
    </w:p>
    <w:p w:rsidR="004E341D" w:rsidRPr="00BF4E39" w:rsidRDefault="004E341D" w:rsidP="00BF4E39">
      <w:pPr>
        <w:shd w:val="clear" w:color="auto" w:fill="FFFFFF"/>
        <w:tabs>
          <w:tab w:val="left" w:pos="773"/>
        </w:tabs>
        <w:ind w:left="360"/>
        <w:rPr>
          <w:rFonts w:ascii="Times New Roman" w:hAnsi="Times New Roman"/>
          <w:iCs/>
          <w:sz w:val="24"/>
          <w:szCs w:val="24"/>
        </w:rPr>
      </w:pPr>
      <w:r w:rsidRPr="00BF4E39">
        <w:rPr>
          <w:rFonts w:ascii="Times New Roman" w:hAnsi="Times New Roman"/>
          <w:b/>
          <w:sz w:val="24"/>
          <w:szCs w:val="24"/>
        </w:rPr>
        <w:t>Свойства функции. Квадратичная функции</w:t>
      </w:r>
      <w:proofErr w:type="gramStart"/>
      <w:r w:rsidRPr="00BF4E39">
        <w:rPr>
          <w:rFonts w:ascii="Times New Roman" w:hAnsi="Times New Roman"/>
          <w:b/>
          <w:sz w:val="24"/>
          <w:szCs w:val="24"/>
        </w:rPr>
        <w:t xml:space="preserve"> </w:t>
      </w:r>
      <w:r w:rsidRPr="00BF4E39">
        <w:rPr>
          <w:rFonts w:ascii="Times New Roman" w:hAnsi="Times New Roman"/>
          <w:sz w:val="24"/>
          <w:szCs w:val="24"/>
        </w:rPr>
        <w:t>.</w:t>
      </w:r>
      <w:proofErr w:type="gramEnd"/>
      <w:r w:rsidRPr="00BF4E39">
        <w:rPr>
          <w:rFonts w:ascii="Times New Roman" w:hAnsi="Times New Roman"/>
          <w:sz w:val="24"/>
          <w:szCs w:val="24"/>
        </w:rPr>
        <w:t xml:space="preserve">Функция. Свойства функций: возрастание и убывание функции, наибольшее и наименьшее значения функции, нули функции, участки </w:t>
      </w:r>
      <w:proofErr w:type="spellStart"/>
      <w:r w:rsidRPr="00BF4E39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BF4E39">
        <w:rPr>
          <w:rFonts w:ascii="Times New Roman" w:hAnsi="Times New Roman"/>
          <w:sz w:val="24"/>
          <w:szCs w:val="24"/>
        </w:rPr>
        <w:t xml:space="preserve">. Квадратный трехчлен.  Разложение квадратного трехчлена на множители. Функция </w:t>
      </w:r>
      <w:proofErr w:type="gramStart"/>
      <w:r w:rsidRPr="00BF4E39">
        <w:rPr>
          <w:rFonts w:ascii="Times New Roman" w:hAnsi="Times New Roman"/>
          <w:sz w:val="24"/>
          <w:szCs w:val="24"/>
        </w:rPr>
        <w:t>у</w:t>
      </w:r>
      <w:proofErr w:type="gramEnd"/>
      <w:r w:rsidRPr="00BF4E39">
        <w:rPr>
          <w:rFonts w:ascii="Times New Roman" w:hAnsi="Times New Roman"/>
          <w:sz w:val="24"/>
          <w:szCs w:val="24"/>
        </w:rPr>
        <w:t xml:space="preserve"> = ах + </w:t>
      </w:r>
      <w:proofErr w:type="spellStart"/>
      <w:r w:rsidRPr="00BF4E39">
        <w:rPr>
          <w:rFonts w:ascii="Times New Roman" w:hAnsi="Times New Roman"/>
          <w:sz w:val="24"/>
          <w:szCs w:val="24"/>
        </w:rPr>
        <w:t>Ьх</w:t>
      </w:r>
      <w:proofErr w:type="spellEnd"/>
      <w:r w:rsidRPr="00BF4E39">
        <w:rPr>
          <w:rFonts w:ascii="Times New Roman" w:hAnsi="Times New Roman"/>
          <w:sz w:val="24"/>
          <w:szCs w:val="24"/>
        </w:rPr>
        <w:t xml:space="preserve"> + </w:t>
      </w:r>
      <w:proofErr w:type="gramStart"/>
      <w:r w:rsidRPr="00BF4E39">
        <w:rPr>
          <w:rFonts w:ascii="Times New Roman" w:hAnsi="Times New Roman"/>
          <w:sz w:val="24"/>
          <w:szCs w:val="24"/>
        </w:rPr>
        <w:t>с</w:t>
      </w:r>
      <w:proofErr w:type="gramEnd"/>
      <w:r w:rsidRPr="00BF4E39">
        <w:rPr>
          <w:rFonts w:ascii="Times New Roman" w:hAnsi="Times New Roman"/>
          <w:sz w:val="24"/>
          <w:szCs w:val="24"/>
        </w:rPr>
        <w:t xml:space="preserve">, ее </w:t>
      </w:r>
      <w:r w:rsidRPr="00BF4E39">
        <w:rPr>
          <w:rFonts w:ascii="Times New Roman" w:hAnsi="Times New Roman"/>
          <w:spacing w:val="-1"/>
          <w:sz w:val="24"/>
          <w:szCs w:val="24"/>
        </w:rPr>
        <w:t xml:space="preserve">свойства и график: парабола, </w:t>
      </w:r>
      <w:r w:rsidRPr="00BF4E39">
        <w:rPr>
          <w:rFonts w:ascii="Times New Roman" w:hAnsi="Times New Roman"/>
          <w:spacing w:val="-1"/>
          <w:sz w:val="24"/>
          <w:szCs w:val="24"/>
        </w:rPr>
        <w:lastRenderedPageBreak/>
        <w:t xml:space="preserve">координаты вершины параболы, ось симметрии. </w:t>
      </w:r>
      <w:r w:rsidRPr="00BF4E39">
        <w:rPr>
          <w:rFonts w:ascii="Times New Roman" w:hAnsi="Times New Roman"/>
          <w:iCs/>
          <w:spacing w:val="-1"/>
          <w:sz w:val="24"/>
          <w:szCs w:val="24"/>
        </w:rPr>
        <w:t xml:space="preserve">Степенные </w:t>
      </w:r>
      <w:r w:rsidRPr="00BF4E39">
        <w:rPr>
          <w:rFonts w:ascii="Times New Roman" w:hAnsi="Times New Roman"/>
          <w:iCs/>
          <w:sz w:val="24"/>
          <w:szCs w:val="24"/>
        </w:rPr>
        <w:t>функции с натуральным показателем, их графики.</w:t>
      </w:r>
    </w:p>
    <w:p w:rsidR="004E341D" w:rsidRPr="00BF4E39" w:rsidRDefault="004E341D" w:rsidP="00BF4E39">
      <w:pPr>
        <w:shd w:val="clear" w:color="auto" w:fill="FFFFFF"/>
        <w:tabs>
          <w:tab w:val="left" w:pos="773"/>
        </w:tabs>
        <w:ind w:left="360"/>
        <w:rPr>
          <w:rFonts w:ascii="Times New Roman" w:hAnsi="Times New Roman"/>
          <w:iCs/>
          <w:sz w:val="24"/>
          <w:szCs w:val="24"/>
        </w:rPr>
      </w:pPr>
      <w:r w:rsidRPr="00BF4E39">
        <w:rPr>
          <w:rFonts w:ascii="Times New Roman" w:hAnsi="Times New Roman"/>
          <w:b/>
          <w:spacing w:val="-1"/>
          <w:sz w:val="24"/>
          <w:szCs w:val="24"/>
        </w:rPr>
        <w:t xml:space="preserve">Уравнения и неравенства с одной переменной. </w:t>
      </w:r>
    </w:p>
    <w:p w:rsidR="004E341D" w:rsidRPr="00BF4E39" w:rsidRDefault="004E341D" w:rsidP="00BF4E39">
      <w:pPr>
        <w:shd w:val="clear" w:color="auto" w:fill="FFFFFF"/>
        <w:tabs>
          <w:tab w:val="left" w:pos="773"/>
        </w:tabs>
        <w:ind w:left="360"/>
        <w:rPr>
          <w:rFonts w:ascii="Times New Roman" w:hAnsi="Times New Roman"/>
          <w:iCs/>
          <w:sz w:val="24"/>
          <w:szCs w:val="24"/>
        </w:rPr>
      </w:pPr>
      <w:r w:rsidRPr="00BF4E39">
        <w:rPr>
          <w:rFonts w:ascii="Times New Roman" w:hAnsi="Times New Roman"/>
          <w:spacing w:val="-1"/>
          <w:sz w:val="24"/>
          <w:szCs w:val="24"/>
        </w:rPr>
        <w:t xml:space="preserve">Целые уравнения. Примеры решения уравнения в целых числах. Дробные рациональные </w:t>
      </w:r>
      <w:r w:rsidRPr="00BF4E39">
        <w:rPr>
          <w:rFonts w:ascii="Times New Roman" w:hAnsi="Times New Roman"/>
          <w:sz w:val="24"/>
          <w:szCs w:val="24"/>
        </w:rPr>
        <w:t xml:space="preserve">уравнения. Квадратные неравенства с одной переменной. Метод интервалов. </w:t>
      </w:r>
      <w:r w:rsidRPr="00BF4E39">
        <w:rPr>
          <w:rFonts w:ascii="Times New Roman" w:hAnsi="Times New Roman"/>
          <w:iCs/>
          <w:sz w:val="24"/>
          <w:szCs w:val="24"/>
        </w:rPr>
        <w:t>Примеры решения дробно-линейных неравенств.</w:t>
      </w:r>
    </w:p>
    <w:p w:rsidR="004E341D" w:rsidRPr="00BF4E39" w:rsidRDefault="004E341D" w:rsidP="00BF4E39">
      <w:pPr>
        <w:shd w:val="clear" w:color="auto" w:fill="FFFFFF"/>
        <w:tabs>
          <w:tab w:val="left" w:pos="773"/>
        </w:tabs>
        <w:ind w:left="360"/>
        <w:rPr>
          <w:rFonts w:ascii="Times New Roman" w:hAnsi="Times New Roman"/>
          <w:iCs/>
          <w:sz w:val="24"/>
          <w:szCs w:val="24"/>
        </w:rPr>
      </w:pPr>
      <w:r w:rsidRPr="00BF4E39">
        <w:rPr>
          <w:rFonts w:ascii="Times New Roman" w:hAnsi="Times New Roman"/>
          <w:i/>
          <w:iCs/>
          <w:sz w:val="24"/>
          <w:szCs w:val="24"/>
        </w:rPr>
        <w:tab/>
      </w:r>
      <w:r w:rsidRPr="00BF4E39">
        <w:rPr>
          <w:rFonts w:ascii="Times New Roman" w:hAnsi="Times New Roman"/>
          <w:b/>
          <w:spacing w:val="-1"/>
          <w:sz w:val="24"/>
          <w:szCs w:val="24"/>
        </w:rPr>
        <w:t xml:space="preserve">Уравнения и неравенства с двумя переменными </w:t>
      </w:r>
    </w:p>
    <w:p w:rsidR="004E341D" w:rsidRPr="00BF4E39" w:rsidRDefault="004E341D" w:rsidP="00BF4E39">
      <w:pPr>
        <w:shd w:val="clear" w:color="auto" w:fill="FFFFFF"/>
        <w:spacing w:line="274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BF4E39">
        <w:rPr>
          <w:rFonts w:ascii="Times New Roman" w:hAnsi="Times New Roman"/>
          <w:sz w:val="24"/>
          <w:szCs w:val="24"/>
        </w:rPr>
        <w:t xml:space="preserve"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</w:t>
      </w:r>
      <w:r w:rsidRPr="00BF4E39">
        <w:rPr>
          <w:rFonts w:ascii="Times New Roman" w:hAnsi="Times New Roman"/>
          <w:spacing w:val="-1"/>
          <w:sz w:val="24"/>
          <w:szCs w:val="24"/>
        </w:rPr>
        <w:t xml:space="preserve">переменными и их системы. Графическая интерпретация уравнений с двумя переменными </w:t>
      </w:r>
      <w:r w:rsidRPr="00BF4E39">
        <w:rPr>
          <w:rFonts w:ascii="Times New Roman" w:hAnsi="Times New Roman"/>
          <w:sz w:val="24"/>
          <w:szCs w:val="24"/>
        </w:rPr>
        <w:t>и их систем, неравен</w:t>
      </w:r>
      <w:proofErr w:type="gramStart"/>
      <w:r w:rsidRPr="00BF4E39">
        <w:rPr>
          <w:rFonts w:ascii="Times New Roman" w:hAnsi="Times New Roman"/>
          <w:sz w:val="24"/>
          <w:szCs w:val="24"/>
        </w:rPr>
        <w:t>ств с дв</w:t>
      </w:r>
      <w:proofErr w:type="gramEnd"/>
      <w:r w:rsidRPr="00BF4E39">
        <w:rPr>
          <w:rFonts w:ascii="Times New Roman" w:hAnsi="Times New Roman"/>
          <w:sz w:val="24"/>
          <w:szCs w:val="24"/>
        </w:rPr>
        <w:t>умя переменными и их систем.</w:t>
      </w:r>
    </w:p>
    <w:p w:rsidR="004E341D" w:rsidRPr="00BF4E39" w:rsidRDefault="004E341D" w:rsidP="00BF4E39">
      <w:pPr>
        <w:shd w:val="clear" w:color="auto" w:fill="FFFFFF"/>
        <w:spacing w:line="274" w:lineRule="exact"/>
        <w:ind w:left="360" w:right="461"/>
        <w:jc w:val="both"/>
        <w:rPr>
          <w:rFonts w:ascii="Times New Roman" w:hAnsi="Times New Roman"/>
          <w:b/>
          <w:sz w:val="24"/>
          <w:szCs w:val="24"/>
        </w:rPr>
      </w:pPr>
      <w:r w:rsidRPr="00BF4E39">
        <w:rPr>
          <w:rFonts w:ascii="Times New Roman" w:hAnsi="Times New Roman"/>
          <w:b/>
          <w:spacing w:val="-1"/>
          <w:sz w:val="24"/>
          <w:szCs w:val="24"/>
        </w:rPr>
        <w:t xml:space="preserve">Арифметическая и геометрическая прогрессии </w:t>
      </w:r>
    </w:p>
    <w:p w:rsidR="004E341D" w:rsidRPr="00BF4E39" w:rsidRDefault="004E341D" w:rsidP="00BF4E39">
      <w:pPr>
        <w:shd w:val="clear" w:color="auto" w:fill="FFFFFF"/>
        <w:spacing w:line="274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BF4E39">
        <w:rPr>
          <w:rFonts w:ascii="Times New Roman" w:hAnsi="Times New Roman"/>
          <w:spacing w:val="-1"/>
          <w:sz w:val="24"/>
          <w:szCs w:val="24"/>
        </w:rPr>
        <w:t xml:space="preserve">Понятие последовательности. Арифметическая и геометрическая прогрессии. Формулы </w:t>
      </w:r>
      <w:proofErr w:type="spellStart"/>
      <w:r w:rsidRPr="00BF4E39">
        <w:rPr>
          <w:rFonts w:ascii="Times New Roman" w:hAnsi="Times New Roman"/>
          <w:spacing w:val="-1"/>
          <w:sz w:val="24"/>
          <w:szCs w:val="24"/>
        </w:rPr>
        <w:t>п-</w:t>
      </w:r>
      <w:r w:rsidRPr="00BF4E39">
        <w:rPr>
          <w:rFonts w:ascii="Times New Roman" w:hAnsi="Times New Roman"/>
          <w:sz w:val="24"/>
          <w:szCs w:val="24"/>
        </w:rPr>
        <w:t>го</w:t>
      </w:r>
      <w:proofErr w:type="spellEnd"/>
      <w:r w:rsidRPr="00BF4E39">
        <w:rPr>
          <w:rFonts w:ascii="Times New Roman" w:hAnsi="Times New Roman"/>
          <w:sz w:val="24"/>
          <w:szCs w:val="24"/>
        </w:rPr>
        <w:t xml:space="preserve"> члена и суммы первых </w:t>
      </w:r>
      <w:proofErr w:type="spellStart"/>
      <w:proofErr w:type="gramStart"/>
      <w:r w:rsidRPr="00BF4E39">
        <w:rPr>
          <w:rFonts w:ascii="Times New Roman" w:hAnsi="Times New Roman"/>
          <w:sz w:val="24"/>
          <w:szCs w:val="24"/>
        </w:rPr>
        <w:t>п</w:t>
      </w:r>
      <w:proofErr w:type="spellEnd"/>
      <w:r w:rsidRPr="00BF4E39">
        <w:rPr>
          <w:rFonts w:ascii="Times New Roman" w:hAnsi="Times New Roman"/>
          <w:sz w:val="24"/>
          <w:szCs w:val="24"/>
        </w:rPr>
        <w:t>-</w:t>
      </w:r>
      <w:proofErr w:type="gramEnd"/>
      <w:r w:rsidRPr="00BF4E39">
        <w:rPr>
          <w:rFonts w:ascii="Times New Roman" w:hAnsi="Times New Roman"/>
          <w:sz w:val="24"/>
          <w:szCs w:val="24"/>
        </w:rPr>
        <w:t xml:space="preserve"> членов прогрессии. </w:t>
      </w:r>
      <w:r w:rsidRPr="00BF4E39">
        <w:rPr>
          <w:rFonts w:ascii="Times New Roman" w:hAnsi="Times New Roman"/>
          <w:iCs/>
          <w:sz w:val="24"/>
          <w:szCs w:val="24"/>
        </w:rPr>
        <w:t>Бесконечно убывающая геометрическая прогрессия.</w:t>
      </w:r>
      <w:r w:rsidRPr="00BF4E3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F4E39">
        <w:rPr>
          <w:rFonts w:ascii="Times New Roman" w:hAnsi="Times New Roman"/>
          <w:sz w:val="24"/>
          <w:szCs w:val="24"/>
        </w:rPr>
        <w:t>Сложные проценты.</w:t>
      </w:r>
    </w:p>
    <w:p w:rsidR="004E341D" w:rsidRPr="00BF4E39" w:rsidRDefault="004E341D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F4E39">
        <w:rPr>
          <w:rFonts w:ascii="Times New Roman" w:hAnsi="Times New Roman"/>
          <w:b/>
          <w:sz w:val="24"/>
          <w:szCs w:val="24"/>
        </w:rPr>
        <w:t xml:space="preserve">Степенная функция. Корень </w:t>
      </w:r>
      <w:r w:rsidRPr="00BF4E39">
        <w:rPr>
          <w:rFonts w:ascii="Times New Roman" w:hAnsi="Times New Roman"/>
          <w:b/>
          <w:sz w:val="24"/>
          <w:szCs w:val="24"/>
          <w:lang w:val="en-US"/>
        </w:rPr>
        <w:t>n</w:t>
      </w:r>
      <w:r w:rsidRPr="00BF4E39">
        <w:rPr>
          <w:rFonts w:ascii="Times New Roman" w:hAnsi="Times New Roman"/>
          <w:b/>
          <w:sz w:val="24"/>
          <w:szCs w:val="24"/>
        </w:rPr>
        <w:t xml:space="preserve"> -</w:t>
      </w:r>
      <w:proofErr w:type="spellStart"/>
      <w:r w:rsidRPr="00BF4E39">
        <w:rPr>
          <w:rFonts w:ascii="Times New Roman" w:hAnsi="Times New Roman"/>
          <w:b/>
          <w:sz w:val="24"/>
          <w:szCs w:val="24"/>
        </w:rPr>
        <w:t>й</w:t>
      </w:r>
      <w:proofErr w:type="spellEnd"/>
      <w:r w:rsidRPr="00BF4E39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4E341D" w:rsidRPr="00BF4E39" w:rsidRDefault="004E341D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BF4E39">
        <w:rPr>
          <w:rFonts w:ascii="Times New Roman" w:hAnsi="Times New Roman"/>
          <w:sz w:val="24"/>
          <w:szCs w:val="24"/>
        </w:rPr>
        <w:t xml:space="preserve">Четная и нечетная функция. Функция </w:t>
      </w:r>
      <w:r w:rsidRPr="00BF4E39">
        <w:rPr>
          <w:rFonts w:ascii="Times New Roman" w:hAnsi="Times New Roman"/>
          <w:iCs/>
          <w:sz w:val="24"/>
          <w:szCs w:val="24"/>
        </w:rPr>
        <w:t xml:space="preserve">у = </w:t>
      </w:r>
      <w:proofErr w:type="spellStart"/>
      <w:r w:rsidRPr="00BF4E39">
        <w:rPr>
          <w:rFonts w:ascii="Times New Roman" w:hAnsi="Times New Roman"/>
          <w:iCs/>
          <w:sz w:val="24"/>
          <w:szCs w:val="24"/>
        </w:rPr>
        <w:t>х</w:t>
      </w:r>
      <w:proofErr w:type="spellEnd"/>
      <w:proofErr w:type="gramStart"/>
      <w:r w:rsidRPr="00BF4E39">
        <w:rPr>
          <w:rFonts w:ascii="Times New Roman" w:hAnsi="Times New Roman"/>
          <w:iCs/>
          <w:sz w:val="24"/>
          <w:szCs w:val="24"/>
          <w:vertAlign w:val="superscript"/>
          <w:lang w:val="en-US"/>
        </w:rPr>
        <w:t>n</w:t>
      </w:r>
      <w:proofErr w:type="gramEnd"/>
      <w:r w:rsidRPr="00BF4E39">
        <w:rPr>
          <w:rFonts w:ascii="Times New Roman" w:hAnsi="Times New Roman"/>
          <w:iCs/>
          <w:sz w:val="24"/>
          <w:szCs w:val="24"/>
        </w:rPr>
        <w:t>.</w:t>
      </w:r>
      <w:r w:rsidRPr="00BF4E39">
        <w:rPr>
          <w:rFonts w:ascii="Times New Roman" w:hAnsi="Times New Roman"/>
          <w:sz w:val="24"/>
          <w:szCs w:val="24"/>
        </w:rPr>
        <w:t xml:space="preserve">Определение корня </w:t>
      </w:r>
      <w:r w:rsidRPr="00BF4E39">
        <w:rPr>
          <w:rFonts w:ascii="Times New Roman" w:hAnsi="Times New Roman"/>
          <w:sz w:val="24"/>
          <w:szCs w:val="24"/>
          <w:lang w:val="en-US"/>
        </w:rPr>
        <w:t>n</w:t>
      </w:r>
      <w:r w:rsidRPr="00BF4E39">
        <w:rPr>
          <w:rFonts w:ascii="Times New Roman" w:hAnsi="Times New Roman"/>
          <w:sz w:val="24"/>
          <w:szCs w:val="24"/>
        </w:rPr>
        <w:t>-</w:t>
      </w:r>
      <w:proofErr w:type="spellStart"/>
      <w:r w:rsidRPr="00BF4E39">
        <w:rPr>
          <w:rFonts w:ascii="Times New Roman" w:hAnsi="Times New Roman"/>
          <w:sz w:val="24"/>
          <w:szCs w:val="24"/>
        </w:rPr>
        <w:t>й</w:t>
      </w:r>
      <w:proofErr w:type="spellEnd"/>
      <w:r w:rsidRPr="00BF4E39">
        <w:rPr>
          <w:rFonts w:ascii="Times New Roman" w:hAnsi="Times New Roman"/>
          <w:sz w:val="24"/>
          <w:szCs w:val="24"/>
        </w:rPr>
        <w:t xml:space="preserve"> степени. Вычисление корней </w:t>
      </w:r>
      <w:r w:rsidRPr="00BF4E39">
        <w:rPr>
          <w:rFonts w:ascii="Times New Roman" w:hAnsi="Times New Roman"/>
          <w:sz w:val="24"/>
          <w:szCs w:val="24"/>
          <w:lang w:val="en-US"/>
        </w:rPr>
        <w:t>n</w:t>
      </w:r>
      <w:r w:rsidRPr="00BA07FB">
        <w:rPr>
          <w:rFonts w:ascii="Times New Roman" w:hAnsi="Times New Roman"/>
          <w:sz w:val="24"/>
          <w:szCs w:val="24"/>
        </w:rPr>
        <w:t xml:space="preserve"> </w:t>
      </w:r>
      <w:r w:rsidRPr="00BF4E39">
        <w:rPr>
          <w:rFonts w:ascii="Times New Roman" w:hAnsi="Times New Roman"/>
          <w:sz w:val="24"/>
          <w:szCs w:val="24"/>
        </w:rPr>
        <w:t>-</w:t>
      </w:r>
      <w:proofErr w:type="spellStart"/>
      <w:r w:rsidRPr="00BF4E39">
        <w:rPr>
          <w:rFonts w:ascii="Times New Roman" w:hAnsi="Times New Roman"/>
          <w:sz w:val="24"/>
          <w:szCs w:val="24"/>
        </w:rPr>
        <w:t>й</w:t>
      </w:r>
      <w:proofErr w:type="spellEnd"/>
      <w:r w:rsidRPr="00BF4E39">
        <w:rPr>
          <w:rFonts w:ascii="Times New Roman" w:hAnsi="Times New Roman"/>
          <w:sz w:val="24"/>
          <w:szCs w:val="24"/>
        </w:rPr>
        <w:t xml:space="preserve"> степени.</w:t>
      </w:r>
    </w:p>
    <w:p w:rsidR="004E341D" w:rsidRPr="00BF4E39" w:rsidRDefault="004E341D" w:rsidP="00BF4E39">
      <w:pPr>
        <w:shd w:val="clear" w:color="auto" w:fill="FFFFFF"/>
        <w:tabs>
          <w:tab w:val="left" w:pos="0"/>
        </w:tabs>
        <w:spacing w:line="274" w:lineRule="exact"/>
        <w:ind w:left="360" w:right="461"/>
        <w:jc w:val="both"/>
        <w:rPr>
          <w:rFonts w:ascii="Times New Roman" w:hAnsi="Times New Roman"/>
          <w:b/>
          <w:sz w:val="24"/>
          <w:szCs w:val="24"/>
        </w:rPr>
      </w:pPr>
      <w:r w:rsidRPr="00BF4E39">
        <w:rPr>
          <w:rFonts w:ascii="Times New Roman" w:hAnsi="Times New Roman"/>
          <w:b/>
          <w:spacing w:val="-1"/>
          <w:sz w:val="24"/>
          <w:szCs w:val="24"/>
        </w:rPr>
        <w:t xml:space="preserve">Элементы комбинаторики и теории вероятностей </w:t>
      </w:r>
    </w:p>
    <w:p w:rsidR="004E341D" w:rsidRPr="00BF4E39" w:rsidRDefault="004E341D" w:rsidP="00BF4E39">
      <w:pPr>
        <w:shd w:val="clear" w:color="auto" w:fill="FFFFFF"/>
        <w:spacing w:line="274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BF4E39">
        <w:rPr>
          <w:rFonts w:ascii="Times New Roman" w:hAnsi="Times New Roman"/>
          <w:spacing w:val="-1"/>
          <w:sz w:val="24"/>
          <w:szCs w:val="24"/>
        </w:rPr>
        <w:t xml:space="preserve">Комбинаторное правило умножения. Перестановки, размещения, сочетания. Примеры </w:t>
      </w:r>
      <w:r w:rsidRPr="00BF4E39">
        <w:rPr>
          <w:rFonts w:ascii="Times New Roman" w:hAnsi="Times New Roman"/>
          <w:sz w:val="24"/>
          <w:szCs w:val="24"/>
        </w:rPr>
        <w:t>решения комбинаторных задач.</w:t>
      </w:r>
    </w:p>
    <w:p w:rsidR="004E341D" w:rsidRPr="00BF4E39" w:rsidRDefault="004E341D" w:rsidP="00BF4E39">
      <w:pPr>
        <w:shd w:val="clear" w:color="auto" w:fill="FFFFFF"/>
        <w:spacing w:line="274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BF4E39">
        <w:rPr>
          <w:rFonts w:ascii="Times New Roman" w:hAnsi="Times New Roman"/>
          <w:sz w:val="24"/>
          <w:szCs w:val="24"/>
        </w:rPr>
        <w:t xml:space="preserve">Понятие и примеры случайных событий. Относительная частота и вероятность </w:t>
      </w:r>
      <w:r w:rsidRPr="00BF4E39">
        <w:rPr>
          <w:rFonts w:ascii="Times New Roman" w:hAnsi="Times New Roman"/>
          <w:spacing w:val="-1"/>
          <w:sz w:val="24"/>
          <w:szCs w:val="24"/>
        </w:rPr>
        <w:t xml:space="preserve">случайного события. Равновозможные события и подсчет их вероятности. Представление </w:t>
      </w:r>
      <w:r w:rsidRPr="00BF4E39">
        <w:rPr>
          <w:rFonts w:ascii="Times New Roman" w:hAnsi="Times New Roman"/>
          <w:sz w:val="24"/>
          <w:szCs w:val="24"/>
        </w:rPr>
        <w:t>о геометрической вероятности.</w:t>
      </w:r>
    </w:p>
    <w:p w:rsidR="004E341D" w:rsidRPr="00BF4E39" w:rsidRDefault="004E341D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4E39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Векторы. Метод координат </w:t>
      </w:r>
    </w:p>
    <w:p w:rsidR="004E341D" w:rsidRPr="00BF4E39" w:rsidRDefault="004E341D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BF4E39">
        <w:rPr>
          <w:rFonts w:ascii="Times New Roman" w:hAnsi="Times New Roman"/>
          <w:color w:val="000000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BF4E39">
        <w:rPr>
          <w:rFonts w:ascii="Times New Roman" w:hAnsi="Times New Roman"/>
          <w:color w:val="000000"/>
          <w:sz w:val="24"/>
          <w:szCs w:val="24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4E341D" w:rsidRPr="00BF4E39" w:rsidRDefault="004E341D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4E3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Соотношения между сторонами и углами треугольника. Скалярное произведение векторов </w:t>
      </w:r>
    </w:p>
    <w:p w:rsidR="004E341D" w:rsidRPr="00BF4E39" w:rsidRDefault="004E341D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BF4E39">
        <w:rPr>
          <w:rFonts w:ascii="Times New Roman" w:hAnsi="Times New Roman"/>
          <w:color w:val="000000"/>
          <w:sz w:val="24"/>
          <w:szCs w:val="24"/>
        </w:rPr>
        <w:t>Синус, косинус и тангенс угла. Теоремы синусов и косину</w:t>
      </w:r>
      <w:r w:rsidRPr="00BF4E39">
        <w:rPr>
          <w:rFonts w:ascii="Times New Roman" w:hAnsi="Times New Roman"/>
          <w:color w:val="000000"/>
          <w:sz w:val="24"/>
          <w:szCs w:val="24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4E341D" w:rsidRPr="00BF4E39" w:rsidRDefault="004E341D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4E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F4E39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Длина окружности и площадь круга </w:t>
      </w:r>
    </w:p>
    <w:p w:rsidR="004E341D" w:rsidRPr="00BF4E39" w:rsidRDefault="004E341D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BF4E39">
        <w:rPr>
          <w:rFonts w:ascii="Times New Roman" w:hAnsi="Times New Roman"/>
          <w:color w:val="000000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4E341D" w:rsidRPr="00BF4E39" w:rsidRDefault="004E341D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F4E39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</w:t>
      </w:r>
      <w:r w:rsidRPr="00BF4E39">
        <w:rPr>
          <w:rFonts w:ascii="Times New Roman" w:hAnsi="Times New Roman"/>
          <w:b/>
          <w:bCs/>
          <w:color w:val="000000"/>
          <w:sz w:val="24"/>
          <w:szCs w:val="24"/>
        </w:rPr>
        <w:t xml:space="preserve">Движения </w:t>
      </w:r>
    </w:p>
    <w:p w:rsidR="004E341D" w:rsidRPr="00BF4E39" w:rsidRDefault="004E341D" w:rsidP="00BF4E39">
      <w:pPr>
        <w:shd w:val="clear" w:color="auto" w:fill="FFFFFF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4E39">
        <w:rPr>
          <w:rFonts w:ascii="Times New Roman" w:hAnsi="Times New Roman"/>
          <w:color w:val="000000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BF4E39">
        <w:rPr>
          <w:rFonts w:ascii="Times New Roman" w:hAnsi="Times New Roman"/>
          <w:color w:val="000000"/>
          <w:sz w:val="24"/>
          <w:szCs w:val="24"/>
        </w:rPr>
        <w:softHyphen/>
        <w:t>ложения и движения.</w:t>
      </w:r>
    </w:p>
    <w:p w:rsidR="004E341D" w:rsidRPr="00BF4E39" w:rsidRDefault="004E341D" w:rsidP="00BF4E39">
      <w:pPr>
        <w:shd w:val="clear" w:color="auto" w:fill="FFFFFF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4E39">
        <w:rPr>
          <w:rFonts w:ascii="Times New Roman" w:hAnsi="Times New Roman"/>
          <w:b/>
          <w:color w:val="000000"/>
          <w:sz w:val="24"/>
          <w:szCs w:val="24"/>
        </w:rPr>
        <w:t>Начальные сведения из стереометрии</w:t>
      </w:r>
      <w:r w:rsidRPr="00BF4E3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E341D" w:rsidRPr="00BF4E39" w:rsidRDefault="004E341D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F4E39">
        <w:rPr>
          <w:rFonts w:ascii="Times New Roman" w:hAnsi="Times New Roman"/>
          <w:color w:val="000000"/>
          <w:sz w:val="24"/>
          <w:szCs w:val="24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объемов.</w:t>
      </w:r>
    </w:p>
    <w:p w:rsidR="004E341D" w:rsidRPr="00BF4E39" w:rsidRDefault="004E341D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4E39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BF4E39">
        <w:rPr>
          <w:rFonts w:ascii="Times New Roman" w:hAnsi="Times New Roman"/>
          <w:b/>
          <w:color w:val="000000"/>
          <w:sz w:val="24"/>
          <w:szCs w:val="24"/>
        </w:rPr>
        <w:t>Об аксиомах геометрии</w:t>
      </w:r>
      <w:r w:rsidRPr="00BF4E3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E341D" w:rsidRPr="00BF4E39" w:rsidRDefault="004E341D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BF4E39">
        <w:rPr>
          <w:rFonts w:ascii="Times New Roman" w:hAnsi="Times New Roman"/>
          <w:color w:val="000000"/>
          <w:sz w:val="24"/>
          <w:szCs w:val="24"/>
        </w:rPr>
        <w:t>Беседа об аксиомах геометрии.</w:t>
      </w:r>
    </w:p>
    <w:p w:rsidR="004E341D" w:rsidRPr="00BF4E39" w:rsidRDefault="004E341D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4E3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Повторение. Решение задач </w:t>
      </w:r>
    </w:p>
    <w:p w:rsidR="00BF4E39" w:rsidRDefault="00BF4E39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4E39" w:rsidRDefault="00BF4E39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4E39" w:rsidRDefault="00BF4E39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4E39" w:rsidRDefault="00BF4E39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4E39" w:rsidRDefault="00BF4E39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4E39" w:rsidRDefault="00BF4E39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4E39" w:rsidRDefault="00BF4E39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4E39" w:rsidRDefault="00BF4E39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4E39" w:rsidRDefault="00BF4E39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4E39" w:rsidRDefault="00BF4E39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4E39" w:rsidRDefault="00BF4E39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4E39" w:rsidRDefault="00BF4E39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4E39" w:rsidRDefault="00BF4E39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4E39" w:rsidRDefault="00BF4E39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4E39" w:rsidRDefault="00BF4E39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4E39" w:rsidRDefault="00BF4E39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341D" w:rsidRPr="00BF4E39" w:rsidRDefault="004E341D" w:rsidP="00BF4E3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4E39">
        <w:rPr>
          <w:rFonts w:ascii="Times New Roman" w:hAnsi="Times New Roman"/>
          <w:b/>
          <w:sz w:val="24"/>
          <w:szCs w:val="24"/>
        </w:rPr>
        <w:t xml:space="preserve"> Тематическое планирование курса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"/>
        <w:gridCol w:w="6451"/>
        <w:gridCol w:w="1634"/>
      </w:tblGrid>
      <w:tr w:rsidR="004E341D" w:rsidRPr="00183A4D" w:rsidTr="004E34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Программный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4E341D" w:rsidRPr="00183A4D" w:rsidTr="004E341D">
        <w:trPr>
          <w:trHeight w:val="3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Повторение курса 7-8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E341D" w:rsidRPr="00183A4D" w:rsidTr="004E341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4E341D" w:rsidRPr="00183A4D" w:rsidTr="004E341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341D" w:rsidRPr="00183A4D" w:rsidTr="004E341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41D" w:rsidRPr="00183A4D" w:rsidTr="004E341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341D" w:rsidRPr="00183A4D" w:rsidTr="004E341D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 xml:space="preserve">Степенная функция. Корень </w:t>
            </w:r>
            <w:proofErr w:type="spellStart"/>
            <w:r w:rsidRPr="00183A4D">
              <w:rPr>
                <w:rFonts w:ascii="Times New Roman" w:hAnsi="Times New Roman"/>
                <w:sz w:val="24"/>
                <w:szCs w:val="24"/>
              </w:rPr>
              <w:t>п-й</w:t>
            </w:r>
            <w:proofErr w:type="spellEnd"/>
            <w:r w:rsidRPr="00183A4D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341D" w:rsidRPr="00183A4D" w:rsidTr="004E341D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Векторы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4E341D" w:rsidRPr="00183A4D" w:rsidTr="004E341D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41D" w:rsidRPr="00183A4D" w:rsidTr="004E341D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41D" w:rsidRPr="00183A4D" w:rsidTr="004E341D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E341D" w:rsidRPr="00183A4D" w:rsidTr="004E341D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4E341D" w:rsidRPr="00183A4D" w:rsidTr="004E341D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341D" w:rsidRPr="00183A4D" w:rsidTr="004E341D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341D" w:rsidRPr="00183A4D" w:rsidTr="004E341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Метод координат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E341D" w:rsidRPr="00183A4D" w:rsidTr="004E341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41D" w:rsidRPr="00183A4D" w:rsidTr="004E341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341D" w:rsidRPr="00183A4D" w:rsidTr="004E341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341D" w:rsidRPr="00183A4D" w:rsidTr="004E341D">
        <w:trPr>
          <w:trHeight w:val="2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 xml:space="preserve">Уравнения и неравенства с двумя переменными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4E341D" w:rsidRPr="00183A4D" w:rsidTr="004E341D">
        <w:trPr>
          <w:trHeight w:val="2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E341D" w:rsidRPr="00183A4D" w:rsidTr="004E341D">
        <w:trPr>
          <w:trHeight w:val="2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Неравенства с двумя переменными и их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E341D" w:rsidRPr="00183A4D" w:rsidTr="004E341D">
        <w:trPr>
          <w:trHeight w:val="8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E341D" w:rsidRPr="00183A4D" w:rsidTr="004E341D">
        <w:trPr>
          <w:trHeight w:val="8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341D" w:rsidRPr="00183A4D" w:rsidTr="004E341D">
        <w:trPr>
          <w:trHeight w:val="8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341D" w:rsidRPr="00183A4D" w:rsidTr="004E341D">
        <w:trPr>
          <w:trHeight w:val="8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341D" w:rsidRPr="00183A4D" w:rsidTr="004E341D">
        <w:trPr>
          <w:trHeight w:val="8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E341D" w:rsidRPr="00183A4D" w:rsidTr="004E341D">
        <w:trPr>
          <w:trHeight w:val="8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E341D" w:rsidRPr="00183A4D" w:rsidTr="004E341D">
        <w:trPr>
          <w:trHeight w:val="8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341D" w:rsidRPr="00183A4D" w:rsidTr="004E341D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E341D" w:rsidRPr="00183A4D" w:rsidTr="004E341D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341D" w:rsidRPr="00183A4D" w:rsidTr="004E341D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E341D" w:rsidRPr="00183A4D" w:rsidTr="004E341D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4E341D" w:rsidRPr="00183A4D" w:rsidTr="004E341D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341D" w:rsidRPr="00183A4D" w:rsidTr="004E341D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341D" w:rsidRPr="00183A4D" w:rsidTr="004E341D">
        <w:trPr>
          <w:trHeight w:val="14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E341D" w:rsidRPr="00183A4D" w:rsidTr="004E341D">
        <w:trPr>
          <w:trHeight w:val="14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341D" w:rsidRPr="00183A4D" w:rsidTr="004E341D">
        <w:trPr>
          <w:trHeight w:val="14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341D" w:rsidRPr="00183A4D" w:rsidTr="004E341D">
        <w:trPr>
          <w:trHeight w:val="2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Начальные сведения из стереометрии.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E341D" w:rsidRPr="00183A4D" w:rsidTr="004E341D">
        <w:trPr>
          <w:trHeight w:val="2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41D" w:rsidRPr="00183A4D" w:rsidTr="004E341D">
        <w:trPr>
          <w:trHeight w:val="2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341D" w:rsidRPr="00183A4D" w:rsidTr="004E341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Аксиомы планиметрии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E341D" w:rsidRPr="00183A4D" w:rsidTr="004E34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E341D" w:rsidRPr="00183A4D" w:rsidTr="004E341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E341D" w:rsidRPr="00183A4D" w:rsidTr="004E341D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rPr>
                <w:rFonts w:ascii="Times New Roman" w:hAnsi="Times New Roman"/>
                <w:sz w:val="24"/>
                <w:szCs w:val="24"/>
              </w:rPr>
            </w:pPr>
            <w:r w:rsidRPr="00183A4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41D" w:rsidRPr="00183A4D" w:rsidRDefault="004E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4D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</w:tbl>
    <w:p w:rsidR="001D75D9" w:rsidRDefault="001D75D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07FB" w:rsidRDefault="00BA07FB">
      <w:pPr>
        <w:rPr>
          <w:rFonts w:ascii="Times New Roman" w:hAnsi="Times New Roman"/>
          <w:sz w:val="24"/>
          <w:szCs w:val="24"/>
        </w:rPr>
      </w:pPr>
    </w:p>
    <w:p w:rsidR="00BA07FB" w:rsidRDefault="00BA07FB">
      <w:pPr>
        <w:rPr>
          <w:rFonts w:ascii="Times New Roman" w:hAnsi="Times New Roman"/>
          <w:sz w:val="24"/>
          <w:szCs w:val="24"/>
        </w:rPr>
      </w:pPr>
    </w:p>
    <w:p w:rsidR="00BA07FB" w:rsidRDefault="00BA07FB">
      <w:pPr>
        <w:rPr>
          <w:rFonts w:ascii="Times New Roman" w:hAnsi="Times New Roman"/>
          <w:sz w:val="24"/>
          <w:szCs w:val="24"/>
        </w:rPr>
      </w:pPr>
    </w:p>
    <w:p w:rsidR="00BA07FB" w:rsidRDefault="00BA07FB">
      <w:pPr>
        <w:rPr>
          <w:rFonts w:ascii="Times New Roman" w:hAnsi="Times New Roman"/>
          <w:sz w:val="24"/>
          <w:szCs w:val="24"/>
        </w:rPr>
      </w:pPr>
    </w:p>
    <w:p w:rsidR="00BA07FB" w:rsidRDefault="00BA07FB">
      <w:pPr>
        <w:rPr>
          <w:rFonts w:ascii="Times New Roman" w:hAnsi="Times New Roman"/>
          <w:sz w:val="24"/>
          <w:szCs w:val="24"/>
        </w:rPr>
      </w:pPr>
    </w:p>
    <w:p w:rsidR="00BA07FB" w:rsidRDefault="00BA07FB">
      <w:pPr>
        <w:rPr>
          <w:rFonts w:ascii="Times New Roman" w:hAnsi="Times New Roman"/>
          <w:sz w:val="24"/>
          <w:szCs w:val="24"/>
        </w:rPr>
      </w:pPr>
    </w:p>
    <w:p w:rsidR="00BA07FB" w:rsidRDefault="00BA07FB">
      <w:pPr>
        <w:rPr>
          <w:rFonts w:ascii="Times New Roman" w:hAnsi="Times New Roman"/>
          <w:sz w:val="24"/>
          <w:szCs w:val="24"/>
        </w:rPr>
      </w:pPr>
    </w:p>
    <w:p w:rsidR="00BA07FB" w:rsidRDefault="00BA07FB">
      <w:pPr>
        <w:rPr>
          <w:rFonts w:ascii="Times New Roman" w:hAnsi="Times New Roman"/>
          <w:sz w:val="24"/>
          <w:szCs w:val="24"/>
        </w:rPr>
      </w:pPr>
    </w:p>
    <w:p w:rsidR="00BA07FB" w:rsidRDefault="00BA07FB">
      <w:pPr>
        <w:rPr>
          <w:rFonts w:ascii="Times New Roman" w:hAnsi="Times New Roman"/>
          <w:sz w:val="24"/>
          <w:szCs w:val="24"/>
        </w:rPr>
      </w:pPr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6"/>
          <w:b/>
          <w:bCs/>
          <w:color w:val="000000"/>
          <w:sz w:val="28"/>
          <w:szCs w:val="28"/>
        </w:rPr>
        <w:t>Учебно-методическое и информационное обеспечение курса</w:t>
      </w:r>
    </w:p>
    <w:p w:rsidR="00BA07FB" w:rsidRDefault="00BA07FB" w:rsidP="00BA07FB">
      <w:pPr>
        <w:pStyle w:val="c3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Список литературы для учителя:</w:t>
      </w:r>
      <w:r>
        <w:rPr>
          <w:rStyle w:val="c63"/>
          <w:color w:val="000000"/>
          <w:sz w:val="28"/>
          <w:szCs w:val="28"/>
        </w:rPr>
        <w:t> </w:t>
      </w:r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 xml:space="preserve">1. Александрова Л.А. Алгебра. 9 класс. Контрольные работы для учащихся общеобразовательных учреждений /Под ред. А.Г. Мордковича.- 4-е </w:t>
      </w:r>
      <w:proofErr w:type="spellStart"/>
      <w:r>
        <w:rPr>
          <w:rStyle w:val="c4"/>
          <w:color w:val="000000"/>
        </w:rPr>
        <w:t>изд.</w:t>
      </w:r>
      <w:proofErr w:type="gramStart"/>
      <w:r>
        <w:rPr>
          <w:rStyle w:val="c4"/>
          <w:color w:val="000000"/>
        </w:rPr>
        <w:t>,с</w:t>
      </w:r>
      <w:proofErr w:type="gramEnd"/>
      <w:r>
        <w:rPr>
          <w:rStyle w:val="c4"/>
          <w:color w:val="000000"/>
        </w:rPr>
        <w:t>тер</w:t>
      </w:r>
      <w:proofErr w:type="spellEnd"/>
      <w:r>
        <w:rPr>
          <w:rStyle w:val="c4"/>
          <w:color w:val="000000"/>
        </w:rPr>
        <w:t>.. -М.: Мнемозина, 2011.- 32 с.</w:t>
      </w:r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2. Александрова Л.А. Алгебра. 9 класс. Самостоятельные работы для учащихся общеобразовательных учреждений</w:t>
      </w:r>
      <w:proofErr w:type="gramStart"/>
      <w:r>
        <w:rPr>
          <w:rStyle w:val="c4"/>
          <w:color w:val="000000"/>
        </w:rPr>
        <w:t xml:space="preserve"> /П</w:t>
      </w:r>
      <w:proofErr w:type="gramEnd"/>
      <w:r>
        <w:rPr>
          <w:rStyle w:val="c4"/>
          <w:color w:val="000000"/>
        </w:rPr>
        <w:t xml:space="preserve">од ред. А.Г. Мордковича.- 9-е изд., стер. - М.: Мнемозина, 2012.- 88 </w:t>
      </w:r>
      <w:proofErr w:type="gramStart"/>
      <w:r>
        <w:rPr>
          <w:rStyle w:val="c4"/>
          <w:color w:val="000000"/>
        </w:rPr>
        <w:t>с</w:t>
      </w:r>
      <w:proofErr w:type="gramEnd"/>
      <w:r>
        <w:rPr>
          <w:rStyle w:val="c4"/>
          <w:color w:val="000000"/>
        </w:rPr>
        <w:t>.</w:t>
      </w:r>
    </w:p>
    <w:p w:rsidR="00BA07FB" w:rsidRDefault="00BA07FB" w:rsidP="00BA07FB">
      <w:pPr>
        <w:pStyle w:val="c6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3. Алгебра. 7-9 классы : рабочие программы по учебникам А. Г. Мордковича, П. В. Семёнова / авт.-сост. Н. А. Ким, Н. И. </w:t>
      </w:r>
      <w:proofErr w:type="spellStart"/>
      <w:r>
        <w:rPr>
          <w:rStyle w:val="c4"/>
          <w:color w:val="000000"/>
        </w:rPr>
        <w:t>Мазарова</w:t>
      </w:r>
      <w:proofErr w:type="spellEnd"/>
      <w:r>
        <w:rPr>
          <w:rStyle w:val="c4"/>
          <w:color w:val="000000"/>
        </w:rPr>
        <w:t xml:space="preserve">. </w:t>
      </w:r>
      <w:proofErr w:type="gramStart"/>
      <w:r>
        <w:rPr>
          <w:rStyle w:val="c4"/>
          <w:color w:val="000000"/>
        </w:rPr>
        <w:t>–В</w:t>
      </w:r>
      <w:proofErr w:type="gramEnd"/>
      <w:r>
        <w:rPr>
          <w:rStyle w:val="c4"/>
          <w:color w:val="000000"/>
        </w:rPr>
        <w:t xml:space="preserve">олгоград : Учитель, 2012. – 133 </w:t>
      </w:r>
      <w:proofErr w:type="gramStart"/>
      <w:r>
        <w:rPr>
          <w:rStyle w:val="c4"/>
          <w:color w:val="000000"/>
        </w:rPr>
        <w:t>с</w:t>
      </w:r>
      <w:proofErr w:type="gramEnd"/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5. Государственный стандарт основного общего образования по математике.</w:t>
      </w:r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6. Интерактивная математика. 5-9. //Электронное учебное пособие для основной школы/ -  «ДОС», 2003. «Дрофа», 2003.</w:t>
      </w:r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7</w:t>
      </w:r>
      <w:r>
        <w:rPr>
          <w:rStyle w:val="c4"/>
          <w:color w:val="FF0000"/>
        </w:rPr>
        <w:t>. </w:t>
      </w:r>
      <w:r>
        <w:rPr>
          <w:rStyle w:val="c4"/>
          <w:color w:val="000000"/>
        </w:rPr>
        <w:t>Ким Е.А. Алгебра. 9 класс. Поурочные планы (по учебнику А.Г.Мордковича)/Авт.- сост.Е.А. Ким.- Волгоград: Учитель.</w:t>
      </w:r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8. Лысенко Ф.Ф.. Подготовка к итоговой аттестации.  Издательство «Легион», </w:t>
      </w:r>
      <w:proofErr w:type="spellStart"/>
      <w:r>
        <w:rPr>
          <w:rStyle w:val="c4"/>
          <w:color w:val="000000"/>
        </w:rPr>
        <w:t>Ростов-на</w:t>
      </w:r>
      <w:proofErr w:type="spellEnd"/>
      <w:r>
        <w:rPr>
          <w:rStyle w:val="c4"/>
          <w:color w:val="000000"/>
        </w:rPr>
        <w:t xml:space="preserve"> </w:t>
      </w:r>
      <w:proofErr w:type="gramStart"/>
      <w:r>
        <w:rPr>
          <w:rStyle w:val="c4"/>
          <w:color w:val="000000"/>
        </w:rPr>
        <w:t>-Д</w:t>
      </w:r>
      <w:proofErr w:type="gramEnd"/>
      <w:r>
        <w:rPr>
          <w:rStyle w:val="c4"/>
          <w:color w:val="000000"/>
        </w:rPr>
        <w:t>ону,2009.</w:t>
      </w:r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9. Математика, 5-11 классы. Практикум. //Учебное электронное издание. - ЗАО «1С», 2004.</w:t>
      </w:r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10. Мордкович А.Г.  Алгебра.7-9 </w:t>
      </w:r>
      <w:proofErr w:type="spellStart"/>
      <w:r>
        <w:rPr>
          <w:rStyle w:val="c4"/>
          <w:color w:val="000000"/>
        </w:rPr>
        <w:t>кл</w:t>
      </w:r>
      <w:proofErr w:type="spellEnd"/>
      <w:r>
        <w:rPr>
          <w:rStyle w:val="c4"/>
          <w:color w:val="000000"/>
        </w:rPr>
        <w:t xml:space="preserve">.: Методическое пособие для учителя. -2-е изд., </w:t>
      </w:r>
      <w:proofErr w:type="spellStart"/>
      <w:r>
        <w:rPr>
          <w:rStyle w:val="c4"/>
          <w:color w:val="000000"/>
        </w:rPr>
        <w:t>доработ</w:t>
      </w:r>
      <w:proofErr w:type="spellEnd"/>
      <w:r>
        <w:rPr>
          <w:rStyle w:val="c4"/>
          <w:color w:val="000000"/>
        </w:rPr>
        <w:t xml:space="preserve">. </w:t>
      </w:r>
      <w:proofErr w:type="gramStart"/>
      <w:r>
        <w:rPr>
          <w:rStyle w:val="c4"/>
          <w:color w:val="000000"/>
        </w:rPr>
        <w:t>-М</w:t>
      </w:r>
      <w:proofErr w:type="gramEnd"/>
      <w:r>
        <w:rPr>
          <w:rStyle w:val="c4"/>
          <w:color w:val="000000"/>
        </w:rPr>
        <w:t>.: Мнемозина, 2007.-144 с.: ил.</w:t>
      </w:r>
    </w:p>
    <w:p w:rsidR="00BA07FB" w:rsidRDefault="00BA07FB" w:rsidP="00BA07FB">
      <w:pPr>
        <w:pStyle w:val="c6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9"/>
          <w:rFonts w:ascii="Calibri" w:hAnsi="Calibri" w:cs="Calibri"/>
          <w:color w:val="000000"/>
          <w:sz w:val="22"/>
          <w:szCs w:val="22"/>
        </w:rPr>
        <w:t>11. </w:t>
      </w:r>
      <w:r>
        <w:rPr>
          <w:rStyle w:val="c4"/>
          <w:color w:val="000000"/>
        </w:rPr>
        <w:t>А. Г. Мордкович. Алгебра. 9 класс. В 2 ч.Ч. 1.Учебник для учащихся общеобразовательных учреждений / А. Г. Мордкович, Н. П. Николаев. – 5-е изд., стер. -  М.: Мнемозина, 2010 год.</w:t>
      </w:r>
    </w:p>
    <w:p w:rsidR="00BA07FB" w:rsidRDefault="00BA07FB" w:rsidP="00BA07FB">
      <w:pPr>
        <w:pStyle w:val="c6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12.  </w:t>
      </w:r>
      <w:proofErr w:type="spellStart"/>
      <w:r>
        <w:rPr>
          <w:rStyle w:val="c4"/>
          <w:color w:val="000000"/>
        </w:rPr>
        <w:t>Звавич</w:t>
      </w:r>
      <w:proofErr w:type="spellEnd"/>
      <w:r>
        <w:rPr>
          <w:rStyle w:val="c4"/>
          <w:color w:val="000000"/>
        </w:rPr>
        <w:t xml:space="preserve"> Л. И. Алгебра. 9 класс. В 2 ч. Ч. 2. Задачник для учащихся  общеобразовательных учреждений / Л. </w:t>
      </w:r>
      <w:proofErr w:type="spellStart"/>
      <w:r>
        <w:rPr>
          <w:rStyle w:val="c4"/>
          <w:color w:val="000000"/>
        </w:rPr>
        <w:t>И.Звавич</w:t>
      </w:r>
      <w:proofErr w:type="spellEnd"/>
      <w:r>
        <w:rPr>
          <w:rStyle w:val="c4"/>
          <w:color w:val="000000"/>
        </w:rPr>
        <w:t>, А. Р.Рязановский, П. В. Семенов. – 5-е изд., стер. -  М.: Мнемозина, 2010 год.</w:t>
      </w:r>
    </w:p>
    <w:p w:rsidR="00BA07FB" w:rsidRDefault="00BA07FB" w:rsidP="00BA07FB">
      <w:pPr>
        <w:pStyle w:val="c6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13. Мордкович А.Г.,  П. В. Семенов. События. Вероятности. Статистическая обработка данных. 7-9 классы: дополнительные главы к курсу алгебры для общеобразовательных учреждений М.: Мнемозина, 2006 г.</w:t>
      </w:r>
    </w:p>
    <w:p w:rsidR="00BA07FB" w:rsidRDefault="00BA07FB" w:rsidP="00BA07FB">
      <w:pPr>
        <w:pStyle w:val="c3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14. Мордкович А.Г., </w:t>
      </w:r>
      <w:proofErr w:type="spellStart"/>
      <w:r>
        <w:rPr>
          <w:rStyle w:val="c4"/>
          <w:color w:val="000000"/>
        </w:rPr>
        <w:t>Тульчинская</w:t>
      </w:r>
      <w:proofErr w:type="spellEnd"/>
      <w:r>
        <w:rPr>
          <w:rStyle w:val="c4"/>
          <w:color w:val="000000"/>
        </w:rPr>
        <w:t xml:space="preserve"> Е.Е. Алгебра: Тесты для 7- 9 </w:t>
      </w:r>
      <w:proofErr w:type="spellStart"/>
      <w:r>
        <w:rPr>
          <w:rStyle w:val="c4"/>
          <w:color w:val="000000"/>
        </w:rPr>
        <w:t>кл</w:t>
      </w:r>
      <w:proofErr w:type="spellEnd"/>
      <w:r>
        <w:rPr>
          <w:rStyle w:val="c4"/>
          <w:color w:val="000000"/>
        </w:rPr>
        <w:t>. общеобразовательных учреждений. – 2-е изд. - М.: Мнемозина, 2007. –127с.  </w:t>
      </w:r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15. Мордкович А.Г.  Алгебра.7-9 </w:t>
      </w:r>
      <w:proofErr w:type="spellStart"/>
      <w:r>
        <w:rPr>
          <w:rStyle w:val="c4"/>
          <w:color w:val="000000"/>
        </w:rPr>
        <w:t>кл</w:t>
      </w:r>
      <w:proofErr w:type="spellEnd"/>
      <w:r>
        <w:rPr>
          <w:rStyle w:val="c4"/>
          <w:color w:val="000000"/>
        </w:rPr>
        <w:t xml:space="preserve">.: Методическое пособие для учителя. -2-е изд., </w:t>
      </w:r>
      <w:proofErr w:type="spellStart"/>
      <w:r>
        <w:rPr>
          <w:rStyle w:val="c4"/>
          <w:color w:val="000000"/>
        </w:rPr>
        <w:t>доработ</w:t>
      </w:r>
      <w:proofErr w:type="spellEnd"/>
      <w:r>
        <w:rPr>
          <w:rStyle w:val="c4"/>
          <w:color w:val="000000"/>
        </w:rPr>
        <w:t xml:space="preserve">. </w:t>
      </w:r>
      <w:proofErr w:type="gramStart"/>
      <w:r>
        <w:rPr>
          <w:rStyle w:val="c4"/>
          <w:color w:val="000000"/>
        </w:rPr>
        <w:t>-М</w:t>
      </w:r>
      <w:proofErr w:type="gramEnd"/>
      <w:r>
        <w:rPr>
          <w:rStyle w:val="c4"/>
          <w:color w:val="000000"/>
        </w:rPr>
        <w:t>.: Мнемозина, 2007.-144 с.: ил.</w:t>
      </w:r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16. Программы для общеобразовательных школ, гимназий, лицеев: Математика. 5-11 </w:t>
      </w:r>
      <w:proofErr w:type="spellStart"/>
      <w:r>
        <w:rPr>
          <w:rStyle w:val="c4"/>
          <w:color w:val="000000"/>
        </w:rPr>
        <w:t>кл</w:t>
      </w:r>
      <w:proofErr w:type="spellEnd"/>
      <w:r>
        <w:rPr>
          <w:rStyle w:val="c4"/>
          <w:color w:val="000000"/>
        </w:rPr>
        <w:t xml:space="preserve">. /Сост. Г. М. Кузнецова, Н. Г. </w:t>
      </w:r>
      <w:proofErr w:type="spellStart"/>
      <w:r>
        <w:rPr>
          <w:rStyle w:val="c4"/>
          <w:color w:val="000000"/>
        </w:rPr>
        <w:t>Миндюк</w:t>
      </w:r>
      <w:proofErr w:type="spellEnd"/>
      <w:r>
        <w:rPr>
          <w:rStyle w:val="c4"/>
          <w:color w:val="000000"/>
        </w:rPr>
        <w:t>. – 3-е изд.,</w:t>
      </w:r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стереотип. – М.: Дрофа, 2002; 4-е изд.- 2004 г.</w:t>
      </w:r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17. Примерная программа основного общего образования по математике.</w:t>
      </w:r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18. Программы. Математика. 5-6 классы. Алгебра. 7 – 9 классы. Алгебра и начала анализа. 10 – 11 классы / авт.-сост. И.И. Зубарева, А.Г. Мордкович. – М.: Мнемозина, 2007. - 64 </w:t>
      </w:r>
      <w:proofErr w:type="gramStart"/>
      <w:r>
        <w:rPr>
          <w:rStyle w:val="c4"/>
          <w:color w:val="000000"/>
        </w:rPr>
        <w:t>с</w:t>
      </w:r>
      <w:proofErr w:type="gramEnd"/>
      <w:r>
        <w:rPr>
          <w:rStyle w:val="c4"/>
          <w:color w:val="000000"/>
        </w:rPr>
        <w:t>.</w:t>
      </w:r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19. Федеральный компонент государственного стандарта общего образования. Математика. </w:t>
      </w:r>
      <w:proofErr w:type="gramStart"/>
      <w:r>
        <w:rPr>
          <w:rStyle w:val="c4"/>
          <w:color w:val="000000"/>
        </w:rPr>
        <w:t>Основное общее образование (Приказ</w:t>
      </w:r>
      <w:proofErr w:type="gramEnd"/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            </w:t>
      </w:r>
      <w:proofErr w:type="gramStart"/>
      <w:r>
        <w:rPr>
          <w:rStyle w:val="c4"/>
          <w:color w:val="000000"/>
        </w:rPr>
        <w:t>Минобразования России от 05.03.2004 № 1089 «Об утверждении федерального компонента государственных стандартов общего, основного общего и среднего (полного) общего образования»).</w:t>
      </w:r>
      <w:proofErr w:type="gramEnd"/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20</w:t>
      </w:r>
      <w:r>
        <w:rPr>
          <w:rStyle w:val="c4"/>
          <w:color w:val="FF0000"/>
        </w:rPr>
        <w:t>. </w:t>
      </w:r>
      <w:r>
        <w:rPr>
          <w:rStyle w:val="c4"/>
          <w:color w:val="000000"/>
        </w:rPr>
        <w:t xml:space="preserve">Математика. 5-9 классы: развернутое тематическое планирование. Базовый уровень. Линия И. И. Зубаревой, А. Г.Мордковича/ авт.-сост. Н. А. Ким. - Изд. 2-е, </w:t>
      </w:r>
      <w:proofErr w:type="spellStart"/>
      <w:r>
        <w:rPr>
          <w:rStyle w:val="c4"/>
          <w:color w:val="000000"/>
        </w:rPr>
        <w:t>испр</w:t>
      </w:r>
      <w:proofErr w:type="spellEnd"/>
      <w:r>
        <w:rPr>
          <w:rStyle w:val="c4"/>
          <w:color w:val="000000"/>
        </w:rPr>
        <w:t>.- Волгоград: Учитель, 2010.- 267с.</w:t>
      </w:r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Список литературы для учащихся:</w:t>
      </w:r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1. Александрова Л.А. Алгебра. 9 класс. Контрольные работы для учащихся общеобразовательных учреждений /Под ред. А.Г. Мордковича.- 4-е </w:t>
      </w:r>
      <w:proofErr w:type="spellStart"/>
      <w:r>
        <w:rPr>
          <w:rStyle w:val="c4"/>
          <w:color w:val="000000"/>
        </w:rPr>
        <w:t>изд.</w:t>
      </w:r>
      <w:proofErr w:type="gramStart"/>
      <w:r>
        <w:rPr>
          <w:rStyle w:val="c4"/>
          <w:color w:val="000000"/>
        </w:rPr>
        <w:t>,с</w:t>
      </w:r>
      <w:proofErr w:type="gramEnd"/>
      <w:r>
        <w:rPr>
          <w:rStyle w:val="c4"/>
          <w:color w:val="000000"/>
        </w:rPr>
        <w:t>тер</w:t>
      </w:r>
      <w:proofErr w:type="spellEnd"/>
      <w:r>
        <w:rPr>
          <w:rStyle w:val="c4"/>
          <w:color w:val="000000"/>
        </w:rPr>
        <w:t>.. -М.: Мнемозина, 2011.- 32 с.</w:t>
      </w:r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2. Александрова Л.А. Алгебра. 9 класс. Самостоятельные работы для учащихся общеобразовательных учреждений</w:t>
      </w:r>
      <w:proofErr w:type="gramStart"/>
      <w:r>
        <w:rPr>
          <w:rStyle w:val="c4"/>
          <w:color w:val="000000"/>
        </w:rPr>
        <w:t xml:space="preserve"> /П</w:t>
      </w:r>
      <w:proofErr w:type="gramEnd"/>
      <w:r>
        <w:rPr>
          <w:rStyle w:val="c4"/>
          <w:color w:val="000000"/>
        </w:rPr>
        <w:t xml:space="preserve">од ред. А.Г. Мордковича.- 9-е изд., стер. - М.: Мнемозина, 2012.- 88 </w:t>
      </w:r>
      <w:proofErr w:type="gramStart"/>
      <w:r>
        <w:rPr>
          <w:rStyle w:val="c4"/>
          <w:color w:val="000000"/>
        </w:rPr>
        <w:t>с</w:t>
      </w:r>
      <w:proofErr w:type="gramEnd"/>
      <w:r>
        <w:rPr>
          <w:rStyle w:val="c4"/>
          <w:color w:val="000000"/>
        </w:rPr>
        <w:t>.</w:t>
      </w:r>
    </w:p>
    <w:p w:rsidR="00BA07FB" w:rsidRDefault="00BA07FB" w:rsidP="00BA07FB">
      <w:pPr>
        <w:pStyle w:val="c8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3. Лысенко Ф.Ф.. Подготовка к итоговой аттестации.  Издательство «Легион», </w:t>
      </w:r>
      <w:proofErr w:type="spellStart"/>
      <w:r>
        <w:rPr>
          <w:rStyle w:val="c4"/>
          <w:color w:val="000000"/>
        </w:rPr>
        <w:t>Ростов-на</w:t>
      </w:r>
      <w:proofErr w:type="spellEnd"/>
      <w:r>
        <w:rPr>
          <w:rStyle w:val="c4"/>
          <w:color w:val="000000"/>
        </w:rPr>
        <w:t xml:space="preserve"> </w:t>
      </w:r>
      <w:proofErr w:type="gramStart"/>
      <w:r>
        <w:rPr>
          <w:rStyle w:val="c4"/>
          <w:color w:val="000000"/>
        </w:rPr>
        <w:t>-Д</w:t>
      </w:r>
      <w:proofErr w:type="gramEnd"/>
      <w:r>
        <w:rPr>
          <w:rStyle w:val="c4"/>
          <w:color w:val="000000"/>
        </w:rPr>
        <w:t>ону, 2013.</w:t>
      </w:r>
    </w:p>
    <w:p w:rsidR="00BA07FB" w:rsidRDefault="00BA07FB" w:rsidP="00BA07FB">
      <w:pPr>
        <w:pStyle w:val="c6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4. А. Г. Мордкович. Алгебра. 9 класс. В 2 ч.Ч. 1.Учебник для учащихся общеобразовательных учреждений / А. Г. Мордкович, Н. П. Николаев. – 5-е изд., стер. -  М.: Мнемозина, 2010 год.</w:t>
      </w:r>
    </w:p>
    <w:p w:rsidR="00BA07FB" w:rsidRDefault="00BA07FB" w:rsidP="00BA07FB">
      <w:pPr>
        <w:pStyle w:val="c6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5.  </w:t>
      </w:r>
      <w:proofErr w:type="spellStart"/>
      <w:r>
        <w:rPr>
          <w:rStyle w:val="c4"/>
          <w:color w:val="000000"/>
        </w:rPr>
        <w:t>Звавич</w:t>
      </w:r>
      <w:proofErr w:type="spellEnd"/>
      <w:r>
        <w:rPr>
          <w:rStyle w:val="c4"/>
          <w:color w:val="000000"/>
        </w:rPr>
        <w:t xml:space="preserve"> Л. И. Алгебра. 9 класс. В 2 ч. Ч. 2. Задачник для учащихся  общеобразовательных учреждений / Л. </w:t>
      </w:r>
      <w:proofErr w:type="spellStart"/>
      <w:r>
        <w:rPr>
          <w:rStyle w:val="c4"/>
          <w:color w:val="000000"/>
        </w:rPr>
        <w:t>И.Звавич</w:t>
      </w:r>
      <w:proofErr w:type="spellEnd"/>
      <w:r>
        <w:rPr>
          <w:rStyle w:val="c4"/>
          <w:color w:val="000000"/>
        </w:rPr>
        <w:t>, А. Р.Рязановский, П. В. Семенов. – 5-е изд., стер. -  М.: Мнемозина, 2010 го</w:t>
      </w:r>
    </w:p>
    <w:p w:rsidR="00BA07FB" w:rsidRDefault="00BA07FB" w:rsidP="00BA07FB">
      <w:pPr>
        <w:pStyle w:val="c6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6. Мордкович А.Г.,  П. В. Семенов. События. Вероятности. Статистическая обработка данных. 7-9 классы: дополнительные главы к курсу алгебры для общеобразовательных учреждений М.: Мнемозина, 2006 г.</w:t>
      </w:r>
    </w:p>
    <w:p w:rsidR="00BA07FB" w:rsidRDefault="00BA07FB" w:rsidP="00BA07FB">
      <w:pPr>
        <w:pStyle w:val="c6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7. Мордкович А.Г., </w:t>
      </w:r>
      <w:proofErr w:type="spellStart"/>
      <w:r>
        <w:rPr>
          <w:rStyle w:val="c4"/>
          <w:color w:val="000000"/>
        </w:rPr>
        <w:t>Тульчинская</w:t>
      </w:r>
      <w:proofErr w:type="spellEnd"/>
      <w:r>
        <w:rPr>
          <w:rStyle w:val="c4"/>
          <w:color w:val="000000"/>
        </w:rPr>
        <w:t xml:space="preserve"> Е.Е. Алгебра: Тесты для 7- 9 </w:t>
      </w:r>
      <w:proofErr w:type="spellStart"/>
      <w:r>
        <w:rPr>
          <w:rStyle w:val="c4"/>
          <w:color w:val="000000"/>
        </w:rPr>
        <w:t>кл</w:t>
      </w:r>
      <w:proofErr w:type="spellEnd"/>
      <w:r>
        <w:rPr>
          <w:rStyle w:val="c4"/>
          <w:color w:val="000000"/>
        </w:rPr>
        <w:t>. общеобразовательных учреждений. – 2-е изд. - М.: Мнемозина, 2007. –127с.</w:t>
      </w:r>
    </w:p>
    <w:p w:rsidR="00BA07FB" w:rsidRDefault="00205873" w:rsidP="00BA07FB">
      <w:pPr>
        <w:pStyle w:val="c3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BA07FB">
          <w:rPr>
            <w:rStyle w:val="a7"/>
          </w:rPr>
          <w:t>http://school-collection.edu.ru/</w:t>
        </w:r>
      </w:hyperlink>
      <w:r w:rsidR="00BA07FB">
        <w:rPr>
          <w:rStyle w:val="c4"/>
          <w:color w:val="000000"/>
        </w:rPr>
        <w:t> - единая коллекция цифровых образовательных ресурсов.</w:t>
      </w:r>
    </w:p>
    <w:p w:rsidR="00BA07FB" w:rsidRDefault="00205873" w:rsidP="00BA07FB">
      <w:pPr>
        <w:pStyle w:val="c3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BA07FB">
          <w:rPr>
            <w:rStyle w:val="a7"/>
          </w:rPr>
          <w:t>http://www.matematika-na.ru/index.php</w:t>
        </w:r>
      </w:hyperlink>
      <w:r w:rsidR="00BA07FB">
        <w:rPr>
          <w:rStyle w:val="c4"/>
          <w:color w:val="000000"/>
        </w:rPr>
        <w:t xml:space="preserve"> - </w:t>
      </w:r>
      <w:proofErr w:type="spellStart"/>
      <w:r w:rsidR="00BA07FB">
        <w:rPr>
          <w:rStyle w:val="c4"/>
          <w:color w:val="000000"/>
        </w:rPr>
        <w:t>он-лайн</w:t>
      </w:r>
      <w:proofErr w:type="spellEnd"/>
      <w:r w:rsidR="00BA07FB">
        <w:rPr>
          <w:rStyle w:val="c4"/>
          <w:color w:val="000000"/>
        </w:rPr>
        <w:t xml:space="preserve"> тесты по математике</w:t>
      </w:r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6"/>
          <w:b/>
          <w:bCs/>
          <w:color w:val="000000"/>
          <w:sz w:val="28"/>
          <w:szCs w:val="28"/>
        </w:rPr>
        <w:t>       </w:t>
      </w:r>
      <w:hyperlink r:id="rId8" w:history="1">
        <w:r>
          <w:rPr>
            <w:rStyle w:val="a7"/>
          </w:rPr>
          <w:t>www.ege.moipkro.ru</w:t>
        </w:r>
      </w:hyperlink>
      <w:r>
        <w:rPr>
          <w:rStyle w:val="c4"/>
          <w:color w:val="000000"/>
        </w:rPr>
        <w:t>                </w:t>
      </w:r>
      <w:hyperlink r:id="rId9" w:history="1">
        <w:r>
          <w:rPr>
            <w:rStyle w:val="a7"/>
          </w:rPr>
          <w:t>www.fipi.ru</w:t>
        </w:r>
      </w:hyperlink>
      <w:r>
        <w:rPr>
          <w:rStyle w:val="c4"/>
          <w:color w:val="000000"/>
        </w:rPr>
        <w:t>                        ege.edu.ru</w:t>
      </w:r>
    </w:p>
    <w:p w:rsidR="00BA07FB" w:rsidRDefault="00BA07FB" w:rsidP="00BA07F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      </w:t>
      </w:r>
      <w:hyperlink r:id="rId10" w:history="1">
        <w:r>
          <w:rPr>
            <w:rStyle w:val="a7"/>
          </w:rPr>
          <w:t>www.mioo.ru</w:t>
        </w:r>
      </w:hyperlink>
      <w:r>
        <w:rPr>
          <w:rStyle w:val="c4"/>
          <w:color w:val="000000"/>
        </w:rPr>
        <w:t>                        </w:t>
      </w:r>
      <w:hyperlink r:id="rId11" w:history="1">
        <w:r>
          <w:rPr>
            <w:rStyle w:val="a7"/>
          </w:rPr>
          <w:t>www.1september.ru</w:t>
        </w:r>
      </w:hyperlink>
      <w:r>
        <w:rPr>
          <w:rStyle w:val="c4"/>
          <w:color w:val="000000"/>
        </w:rPr>
        <w:t>                </w:t>
      </w:r>
      <w:hyperlink r:id="rId12" w:history="1">
        <w:r>
          <w:rPr>
            <w:rStyle w:val="a7"/>
          </w:rPr>
          <w:t>www.math.ru</w:t>
        </w:r>
      </w:hyperlink>
    </w:p>
    <w:p w:rsidR="00BA07FB" w:rsidRPr="00183A4D" w:rsidRDefault="00BA07FB">
      <w:pPr>
        <w:rPr>
          <w:rFonts w:ascii="Times New Roman" w:hAnsi="Times New Roman"/>
          <w:sz w:val="24"/>
          <w:szCs w:val="24"/>
        </w:rPr>
      </w:pPr>
    </w:p>
    <w:sectPr w:rsidR="00BA07FB" w:rsidRPr="00183A4D" w:rsidSect="00A6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A98"/>
    <w:multiLevelType w:val="multilevel"/>
    <w:tmpl w:val="B9A0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216B6"/>
    <w:multiLevelType w:val="multilevel"/>
    <w:tmpl w:val="E356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85F13"/>
    <w:multiLevelType w:val="multilevel"/>
    <w:tmpl w:val="5A66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00116"/>
    <w:multiLevelType w:val="multilevel"/>
    <w:tmpl w:val="A7AE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B26E5"/>
    <w:multiLevelType w:val="multilevel"/>
    <w:tmpl w:val="C540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36F12"/>
    <w:multiLevelType w:val="multilevel"/>
    <w:tmpl w:val="9144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43A31"/>
    <w:multiLevelType w:val="multilevel"/>
    <w:tmpl w:val="768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3367E"/>
    <w:multiLevelType w:val="multilevel"/>
    <w:tmpl w:val="61BE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C91748"/>
    <w:multiLevelType w:val="multilevel"/>
    <w:tmpl w:val="9BE4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E97330"/>
    <w:multiLevelType w:val="multilevel"/>
    <w:tmpl w:val="9572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10041"/>
    <w:multiLevelType w:val="hybridMultilevel"/>
    <w:tmpl w:val="E8A21ED6"/>
    <w:lvl w:ilvl="0" w:tplc="8F9CC6E6"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33D41"/>
    <w:multiLevelType w:val="multilevel"/>
    <w:tmpl w:val="429C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497"/>
    <w:rsid w:val="00021401"/>
    <w:rsid w:val="00183A4D"/>
    <w:rsid w:val="001D328E"/>
    <w:rsid w:val="001D75D9"/>
    <w:rsid w:val="00205873"/>
    <w:rsid w:val="00210BBB"/>
    <w:rsid w:val="00232497"/>
    <w:rsid w:val="004E341D"/>
    <w:rsid w:val="007C29FA"/>
    <w:rsid w:val="0096496A"/>
    <w:rsid w:val="009D042F"/>
    <w:rsid w:val="00A57528"/>
    <w:rsid w:val="00A61E61"/>
    <w:rsid w:val="00BA07FB"/>
    <w:rsid w:val="00BF4E39"/>
    <w:rsid w:val="00C02467"/>
    <w:rsid w:val="00C876C2"/>
    <w:rsid w:val="00DC5B87"/>
    <w:rsid w:val="00DD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42F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BF4E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BA07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6">
    <w:name w:val="c46"/>
    <w:basedOn w:val="a0"/>
    <w:rsid w:val="00BA07FB"/>
  </w:style>
  <w:style w:type="paragraph" w:customStyle="1" w:styleId="c32">
    <w:name w:val="c32"/>
    <w:basedOn w:val="a"/>
    <w:rsid w:val="00BA07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A07FB"/>
  </w:style>
  <w:style w:type="character" w:customStyle="1" w:styleId="c63">
    <w:name w:val="c63"/>
    <w:basedOn w:val="a0"/>
    <w:rsid w:val="00BA07FB"/>
  </w:style>
  <w:style w:type="character" w:customStyle="1" w:styleId="c4">
    <w:name w:val="c4"/>
    <w:basedOn w:val="a0"/>
    <w:rsid w:val="00BA07FB"/>
  </w:style>
  <w:style w:type="paragraph" w:customStyle="1" w:styleId="c69">
    <w:name w:val="c69"/>
    <w:basedOn w:val="a"/>
    <w:rsid w:val="00BA07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2">
    <w:name w:val="c82"/>
    <w:basedOn w:val="a"/>
    <w:rsid w:val="00BA07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9">
    <w:name w:val="c109"/>
    <w:basedOn w:val="a0"/>
    <w:rsid w:val="00BA07FB"/>
  </w:style>
  <w:style w:type="paragraph" w:customStyle="1" w:styleId="c30">
    <w:name w:val="c30"/>
    <w:basedOn w:val="a"/>
    <w:rsid w:val="00BA07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A07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ege.moipkro.ru%2F&amp;sa=D&amp;sntz=1&amp;usg=AFQjCNFkCldAFIFpKieM4kWxtwJsCf8T_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matematika-na.ru%2Findex.php&amp;sa=D&amp;sntz=1&amp;usg=AFQjCNF6dcJBrYIUDdV5rbJJdrZj4W-tRg" TargetMode="External"/><Relationship Id="rId12" Type="http://schemas.openxmlformats.org/officeDocument/2006/relationships/hyperlink" Target="http://www.google.com/url?q=http%3A%2F%2Fwww.math.ru&amp;sa=D&amp;sntz=1&amp;usg=AFQjCNEvRd3H_9hZ4jyWv_3I9sy86dUp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school-collection.edu.ru%2F&amp;sa=D&amp;sntz=1&amp;usg=AFQjCNHk3JUVA2ejSAOqqYv6yS-XgFQVag" TargetMode="External"/><Relationship Id="rId11" Type="http://schemas.openxmlformats.org/officeDocument/2006/relationships/hyperlink" Target="http://www.google.com/url?q=http%3A%2F%2Fwww.1september.ru%2F&amp;sa=D&amp;sntz=1&amp;usg=AFQjCNFsa2yYhSq0PttQTl8ynO3JXmsGKQ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google.com/url?q=http%3A%2F%2Fwww.mioo.ru%2F&amp;sa=D&amp;sntz=1&amp;usg=AFQjCNFogXs6QXq1knTOLhMxu2WirD5T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fipi.ru&amp;sa=D&amp;sntz=1&amp;usg=AFQjCNEr4FGpsE4O5YN_kbWDp04__ZUWf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Света</dc:creator>
  <cp:lastModifiedBy>User</cp:lastModifiedBy>
  <cp:revision>2</cp:revision>
  <dcterms:created xsi:type="dcterms:W3CDTF">2019-04-16T11:55:00Z</dcterms:created>
  <dcterms:modified xsi:type="dcterms:W3CDTF">2019-04-16T11:55:00Z</dcterms:modified>
</cp:coreProperties>
</file>