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D3B" w:rsidRDefault="00C02D3B" w:rsidP="006B3EB1">
      <w:pPr>
        <w:spacing w:line="259" w:lineRule="auto"/>
        <w:rPr>
          <w:rFonts w:ascii="Times New Roman" w:hAnsi="Times New Roman"/>
          <w:b/>
          <w:bCs/>
        </w:rPr>
      </w:pPr>
      <w:r w:rsidRPr="006E7B76">
        <w:rPr>
          <w:rFonts w:ascii="Times New Roman" w:hAnsi="Times New Roman"/>
          <w:b/>
          <w:bCs/>
        </w:rPr>
        <w:t xml:space="preserve">       </w:t>
      </w:r>
      <w:r w:rsidR="0056289E" w:rsidRPr="0056289E"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3pt;height:522.4pt">
            <v:imagedata r:id="rId5" o:title=""/>
          </v:shape>
        </w:pict>
      </w:r>
      <w:r w:rsidRPr="006E7B76">
        <w:rPr>
          <w:rFonts w:ascii="Times New Roman" w:hAnsi="Times New Roman"/>
          <w:b/>
          <w:bCs/>
        </w:rPr>
        <w:t xml:space="preserve">                                            </w:t>
      </w:r>
    </w:p>
    <w:p w:rsidR="00C02D3B" w:rsidRDefault="00C02D3B" w:rsidP="006B3EB1">
      <w:pPr>
        <w:spacing w:line="259" w:lineRule="auto"/>
        <w:rPr>
          <w:rFonts w:ascii="Times New Roman" w:hAnsi="Times New Roman"/>
          <w:b/>
          <w:bCs/>
        </w:rPr>
      </w:pPr>
    </w:p>
    <w:p w:rsidR="00C02D3B" w:rsidRDefault="00C02D3B" w:rsidP="006B3EB1">
      <w:pPr>
        <w:spacing w:line="259" w:lineRule="auto"/>
        <w:rPr>
          <w:rFonts w:ascii="Times New Roman" w:hAnsi="Times New Roman"/>
          <w:b/>
          <w:bCs/>
        </w:rPr>
      </w:pPr>
    </w:p>
    <w:p w:rsidR="00C02D3B" w:rsidRDefault="00C02D3B" w:rsidP="006B3EB1">
      <w:pPr>
        <w:spacing w:line="259" w:lineRule="auto"/>
        <w:rPr>
          <w:rFonts w:ascii="Times New Roman" w:hAnsi="Times New Roman"/>
          <w:b/>
          <w:bCs/>
        </w:rPr>
      </w:pPr>
    </w:p>
    <w:p w:rsidR="00C02D3B" w:rsidRDefault="00C02D3B" w:rsidP="006B3EB1">
      <w:pPr>
        <w:spacing w:line="259" w:lineRule="auto"/>
        <w:rPr>
          <w:rFonts w:ascii="Times New Roman" w:hAnsi="Times New Roman"/>
          <w:b/>
          <w:bCs/>
        </w:rPr>
      </w:pPr>
    </w:p>
    <w:p w:rsidR="00C02D3B" w:rsidRDefault="00C02D3B" w:rsidP="006B3EB1">
      <w:pPr>
        <w:spacing w:line="259" w:lineRule="auto"/>
        <w:rPr>
          <w:rFonts w:ascii="Times New Roman" w:hAnsi="Times New Roman"/>
          <w:b/>
          <w:bCs/>
        </w:rPr>
      </w:pPr>
    </w:p>
    <w:p w:rsidR="00C02D3B" w:rsidRDefault="00C02D3B" w:rsidP="006B3EB1">
      <w:pPr>
        <w:spacing w:line="259" w:lineRule="auto"/>
        <w:rPr>
          <w:rFonts w:ascii="Times New Roman" w:hAnsi="Times New Roman"/>
          <w:b/>
          <w:bCs/>
        </w:rPr>
      </w:pPr>
    </w:p>
    <w:p w:rsidR="00C02D3B" w:rsidRDefault="00C02D3B" w:rsidP="006B3EB1">
      <w:pPr>
        <w:spacing w:line="259" w:lineRule="auto"/>
        <w:rPr>
          <w:rFonts w:ascii="Times New Roman" w:hAnsi="Times New Roman"/>
          <w:b/>
          <w:bCs/>
        </w:rPr>
      </w:pPr>
    </w:p>
    <w:p w:rsidR="00C02D3B" w:rsidRDefault="00C02D3B" w:rsidP="006B3EB1">
      <w:pPr>
        <w:spacing w:line="259" w:lineRule="auto"/>
        <w:rPr>
          <w:rFonts w:ascii="Times New Roman" w:hAnsi="Times New Roman"/>
          <w:b/>
          <w:bCs/>
        </w:rPr>
      </w:pPr>
    </w:p>
    <w:p w:rsidR="00C02D3B" w:rsidRDefault="00C02D3B" w:rsidP="006B3EB1">
      <w:pPr>
        <w:spacing w:line="259" w:lineRule="auto"/>
        <w:rPr>
          <w:rFonts w:ascii="Times New Roman" w:hAnsi="Times New Roman"/>
          <w:b/>
          <w:bCs/>
        </w:rPr>
      </w:pPr>
    </w:p>
    <w:p w:rsidR="00C02D3B" w:rsidRPr="006E7B76" w:rsidRDefault="00C02D3B" w:rsidP="006B3EB1">
      <w:pPr>
        <w:spacing w:line="259" w:lineRule="auto"/>
        <w:rPr>
          <w:rFonts w:ascii="Times New Roman" w:hAnsi="Times New Roman"/>
          <w:b/>
        </w:rPr>
      </w:pPr>
      <w:r w:rsidRPr="006E7B76">
        <w:rPr>
          <w:rFonts w:ascii="Times New Roman" w:hAnsi="Times New Roman"/>
          <w:b/>
          <w:bCs/>
        </w:rPr>
        <w:t xml:space="preserve">   РАБОЧАЯ ПРОГРАММА «БИОЛОГИЯ» (ФГОС)</w:t>
      </w:r>
      <w:r w:rsidRPr="006E7B76">
        <w:rPr>
          <w:rFonts w:ascii="Times New Roman" w:hAnsi="Times New Roman"/>
        </w:rPr>
        <w:br/>
      </w:r>
      <w:r w:rsidRPr="006E7B76">
        <w:rPr>
          <w:rFonts w:ascii="Times New Roman" w:hAnsi="Times New Roman"/>
          <w:b/>
          <w:bCs/>
        </w:rPr>
        <w:t xml:space="preserve">                                                                                                 5–9 КЛАССЫ</w:t>
      </w:r>
      <w:r w:rsidRPr="006E7B76">
        <w:rPr>
          <w:rFonts w:ascii="Times New Roman" w:hAnsi="Times New Roman"/>
        </w:rPr>
        <w:br/>
      </w:r>
      <w:r w:rsidRPr="006E7B76">
        <w:rPr>
          <w:rFonts w:ascii="Times New Roman" w:hAnsi="Times New Roman"/>
          <w:b/>
          <w:bCs/>
        </w:rPr>
        <w:t xml:space="preserve">                        </w:t>
      </w:r>
      <w:r>
        <w:rPr>
          <w:rFonts w:ascii="Times New Roman" w:hAnsi="Times New Roman"/>
          <w:b/>
          <w:bCs/>
        </w:rPr>
        <w:t xml:space="preserve">               </w:t>
      </w:r>
      <w:r w:rsidRPr="006E7B76">
        <w:rPr>
          <w:rFonts w:ascii="Times New Roman" w:hAnsi="Times New Roman"/>
          <w:b/>
          <w:bCs/>
        </w:rPr>
        <w:t>УМК серии «Линия жизни» под редакцией В. В. Пасечника.</w:t>
      </w:r>
      <w:r w:rsidRPr="006E7B76">
        <w:rPr>
          <w:rFonts w:ascii="Times New Roman" w:hAnsi="Times New Roman"/>
          <w:b/>
        </w:rPr>
        <w:t xml:space="preserve"> </w:t>
      </w:r>
    </w:p>
    <w:p w:rsidR="00C02D3B" w:rsidRPr="006E7B76" w:rsidRDefault="00C02D3B" w:rsidP="006B3EB1">
      <w:pPr>
        <w:spacing w:line="259" w:lineRule="auto"/>
        <w:rPr>
          <w:rFonts w:ascii="Times New Roman" w:hAnsi="Times New Roman"/>
          <w:b/>
        </w:rPr>
      </w:pPr>
      <w:r w:rsidRPr="006E7B76">
        <w:rPr>
          <w:rFonts w:ascii="Times New Roman" w:hAnsi="Times New Roman"/>
          <w:b/>
        </w:rPr>
        <w:t xml:space="preserve">                                                        Пояснительная    записка.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E7B76">
        <w:rPr>
          <w:rFonts w:ascii="Times New Roman" w:hAnsi="Times New Roman"/>
        </w:rPr>
        <w:t xml:space="preserve"> </w:t>
      </w:r>
      <w:proofErr w:type="gramStart"/>
      <w:r w:rsidRPr="006272C4">
        <w:rPr>
          <w:rFonts w:ascii="Times New Roman" w:hAnsi="Times New Roman"/>
          <w:sz w:val="24"/>
          <w:szCs w:val="24"/>
        </w:rPr>
        <w:t>Рабочая программа составлена с учетом Федерального Государственного стандарта, Примерной программы основного общего образования по биологии и Программы основного общего образования по биологии для 5-9 классов линии учебно-методических комплектов «Линия жизни» под редакцией профессора В. В. Пасечника (Биология.</w:t>
      </w:r>
      <w:proofErr w:type="gramEnd"/>
      <w:r w:rsidRPr="006272C4">
        <w:rPr>
          <w:rFonts w:ascii="Times New Roman" w:hAnsi="Times New Roman"/>
          <w:sz w:val="24"/>
          <w:szCs w:val="24"/>
        </w:rPr>
        <w:t xml:space="preserve"> Рабочие программы. Предметная линия учебников «Линия жизни».5-9классы. - </w:t>
      </w:r>
      <w:proofErr w:type="gramStart"/>
      <w:r w:rsidRPr="006272C4">
        <w:rPr>
          <w:rFonts w:ascii="Times New Roman" w:hAnsi="Times New Roman"/>
          <w:sz w:val="24"/>
          <w:szCs w:val="24"/>
        </w:rPr>
        <w:t>М.: Просвещение, 2011), полностью отражающей содержание Примерной программы с дополнениями, не превышающими требования к уровню подготовки обучающихся.</w:t>
      </w:r>
      <w:proofErr w:type="gramEnd"/>
      <w:r w:rsidRPr="006272C4">
        <w:rPr>
          <w:rFonts w:ascii="Times New Roman" w:hAnsi="Times New Roman"/>
          <w:sz w:val="24"/>
          <w:szCs w:val="24"/>
        </w:rPr>
        <w:t xml:space="preserve"> Курс биологии подразделяется на три части: 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Pr="006272C4">
        <w:rPr>
          <w:rFonts w:ascii="Times New Roman" w:hAnsi="Times New Roman"/>
          <w:sz w:val="24"/>
          <w:szCs w:val="24"/>
        </w:rPr>
        <w:t xml:space="preserve">5–7-й классы; 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>2) 8-й класс;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 3) 9-й класс. 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      Первая часть курса знакомит школьников с представителями живой природы.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       Вторая часть - с основами анатомии, физиологии и гигиены человека. 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      Третья часть курса обобщает на новом уровне сведения по общей биологии. 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      В соответствии с требованиями Федерального государственного образовательного стандарта основного общего образования</w:t>
      </w:r>
      <w:proofErr w:type="gramStart"/>
      <w:r w:rsidRPr="006272C4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6272C4">
        <w:rPr>
          <w:rFonts w:ascii="Times New Roman" w:hAnsi="Times New Roman"/>
          <w:sz w:val="24"/>
          <w:szCs w:val="24"/>
        </w:rPr>
        <w:t xml:space="preserve"> Общее количество уроков в неделю с 5-го по 9-й класс составляет 8 часов (5-й класс – 1; 6-й класс – 1; 7–9-й классы – по 2 часа в неделю).  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      Реализация программы обеспечена УМК серии «Линия жизни» под редакцией В. В. Пасечника: • В. В.Пасечник, С. В. </w:t>
      </w:r>
      <w:proofErr w:type="spellStart"/>
      <w:r w:rsidRPr="006272C4">
        <w:rPr>
          <w:rFonts w:ascii="Times New Roman" w:hAnsi="Times New Roman"/>
          <w:sz w:val="24"/>
          <w:szCs w:val="24"/>
        </w:rPr>
        <w:t>Суматохин</w:t>
      </w:r>
      <w:proofErr w:type="spellEnd"/>
      <w:r w:rsidRPr="006272C4">
        <w:rPr>
          <w:rFonts w:ascii="Times New Roman" w:hAnsi="Times New Roman"/>
          <w:sz w:val="24"/>
          <w:szCs w:val="24"/>
        </w:rPr>
        <w:t xml:space="preserve">, Г. С. Калинова, </w:t>
      </w:r>
      <w:smartTag w:uri="urn:schemas-microsoft-com:office:smarttags" w:element="metricconverter">
        <w:smartTagPr>
          <w:attr w:name="ProductID" w:val="3. Г"/>
        </w:smartTagPr>
        <w:r w:rsidRPr="006272C4">
          <w:rPr>
            <w:rFonts w:ascii="Times New Roman" w:hAnsi="Times New Roman"/>
            <w:sz w:val="24"/>
            <w:szCs w:val="24"/>
          </w:rPr>
          <w:t>3. Г</w:t>
        </w:r>
      </w:smartTag>
      <w:r w:rsidRPr="006272C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6272C4">
        <w:rPr>
          <w:rFonts w:ascii="Times New Roman" w:hAnsi="Times New Roman"/>
          <w:sz w:val="24"/>
          <w:szCs w:val="24"/>
        </w:rPr>
        <w:t>Гапонюк</w:t>
      </w:r>
      <w:proofErr w:type="spellEnd"/>
      <w:r w:rsidRPr="006272C4">
        <w:rPr>
          <w:rFonts w:ascii="Times New Roman" w:hAnsi="Times New Roman"/>
          <w:sz w:val="24"/>
          <w:szCs w:val="24"/>
        </w:rPr>
        <w:t>. Биология. 5— 6 классы (учебник)</w:t>
      </w:r>
      <w:r w:rsidRPr="006272C4">
        <w:rPr>
          <w:rFonts w:ascii="Times New Roman" w:hAnsi="Times New Roman"/>
          <w:sz w:val="24"/>
          <w:szCs w:val="24"/>
        </w:rPr>
        <w:br/>
        <w:t>Рабочая программа по биологии построена на основе: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 • фундаментального ядра содержания общего образования; 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•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образования; 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• примерной программы основного общего образования по биологии как инвариантной (обязательной) части учебного курса; 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• программы развития и формирования универсальных учебных действий; 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 В рабочей программе соблюдается преемственность с примерными программами начального общего образования, в том числе и в использовании основных видов учебной деятельности обучающихся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C02D3B" w:rsidRPr="006272C4" w:rsidTr="00153A2A">
        <w:tc>
          <w:tcPr>
            <w:tcW w:w="9345" w:type="dxa"/>
            <w:gridSpan w:val="2"/>
          </w:tcPr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72C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 xml:space="preserve">                                                                          Планируемые результаты</w:t>
            </w:r>
          </w:p>
        </w:tc>
      </w:tr>
      <w:tr w:rsidR="00C02D3B" w:rsidRPr="006272C4" w:rsidTr="00153A2A">
        <w:tc>
          <w:tcPr>
            <w:tcW w:w="4672" w:type="dxa"/>
          </w:tcPr>
          <w:p w:rsidR="00C02D3B" w:rsidRPr="006272C4" w:rsidRDefault="00C02D3B" w:rsidP="00D23D67">
            <w:pPr>
              <w:pStyle w:val="a4"/>
              <w:rPr>
                <w:b/>
                <w:bCs/>
                <w:color w:val="000000"/>
                <w:spacing w:val="-2"/>
              </w:rPr>
            </w:pPr>
            <w:r w:rsidRPr="006272C4">
              <w:rPr>
                <w:b/>
                <w:bCs/>
                <w:color w:val="000000"/>
                <w:spacing w:val="-2"/>
              </w:rPr>
              <w:t>Личностные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1) воспитание российской гражданской </w:t>
            </w:r>
            <w:r w:rsidRPr="006272C4">
              <w:rPr>
                <w:lang w:eastAsia="ar-SA"/>
              </w:rPr>
              <w:lastRenderedPageBreak/>
              <w:t>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2) формирование ответственного отношения к учению, готовности и </w:t>
            </w:r>
            <w:proofErr w:type="gramStart"/>
            <w:r w:rsidRPr="006272C4">
              <w:rPr>
                <w:lang w:eastAsia="ar-SA"/>
              </w:rPr>
              <w:t>способности</w:t>
            </w:r>
            <w:proofErr w:type="gramEnd"/>
            <w:r w:rsidRPr="006272C4">
              <w:rPr>
                <w:lang w:eastAsia="ar-SA"/>
              </w:rPr>
      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proofErr w:type="gramStart"/>
            <w:r w:rsidRPr="006272C4">
              <w:rPr>
                <w:lang w:eastAsia="ar-SA"/>
              </w:rPr>
              <w:t xml:space="preserve"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      </w:r>
            <w:proofErr w:type="gramEnd"/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5)освоение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</w:t>
            </w:r>
            <w:r w:rsidRPr="006272C4">
              <w:rPr>
                <w:lang w:eastAsia="ar-SA"/>
              </w:rPr>
              <w:lastRenderedPageBreak/>
              <w:t xml:space="preserve">социальных и экономических особенностей; 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6)развитие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9)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 деятельности в жизненных ситуациях;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10)осознание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      </w:r>
          </w:p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</w:pPr>
            <w:r w:rsidRPr="006272C4">
              <w:rPr>
                <w:rFonts w:ascii="Times New Roman" w:hAnsi="Times New Roman"/>
                <w:sz w:val="24"/>
                <w:szCs w:val="24"/>
                <w:lang w:eastAsia="ar-SA"/>
              </w:rPr>
      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</w:t>
            </w:r>
          </w:p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72C4">
              <w:rPr>
                <w:rFonts w:ascii="Times New Roman" w:hAnsi="Times New Roman"/>
                <w:bCs/>
                <w:color w:val="000000"/>
                <w:spacing w:val="-2"/>
                <w:sz w:val="24"/>
                <w:szCs w:val="24"/>
              </w:rPr>
              <w:t>.</w:t>
            </w:r>
          </w:p>
        </w:tc>
        <w:tc>
          <w:tcPr>
            <w:tcW w:w="4673" w:type="dxa"/>
          </w:tcPr>
          <w:p w:rsidR="00C02D3B" w:rsidRPr="006272C4" w:rsidRDefault="00C02D3B" w:rsidP="00153A2A">
            <w:pPr>
              <w:suppressAutoHyphens/>
              <w:autoSpaceDE w:val="0"/>
              <w:autoSpaceDN w:val="0"/>
              <w:adjustRightInd w:val="0"/>
              <w:spacing w:after="0" w:line="160" w:lineRule="atLeast"/>
              <w:textAlignment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</w:pPr>
            <w:proofErr w:type="spellStart"/>
            <w:r w:rsidRPr="006272C4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lastRenderedPageBreak/>
              <w:t>Метапредметные</w:t>
            </w:r>
            <w:proofErr w:type="spellEnd"/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1) умение самостоятельно определять цели </w:t>
            </w:r>
            <w:r w:rsidRPr="006272C4">
              <w:rPr>
                <w:lang w:eastAsia="ar-SA"/>
              </w:rPr>
              <w:lastRenderedPageBreak/>
              <w:t xml:space="preserve">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4) умение оценивать правильность выполнения учебной задачи, собственные возможности её решения;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5) владение основами самоконтроля, самооценки, принятия решений и осуществления осознанного выбора в учебной и познавательной деятельности; 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6) </w:t>
            </w:r>
            <w:proofErr w:type="spellStart"/>
            <w:r w:rsidRPr="006272C4">
              <w:rPr>
                <w:lang w:eastAsia="ar-SA"/>
              </w:rPr>
              <w:t>умениеопределять</w:t>
            </w:r>
            <w:proofErr w:type="spellEnd"/>
            <w:r w:rsidRPr="006272C4">
              <w:rPr>
                <w:lang w:eastAsia="ar-SA"/>
              </w:rPr>
              <w:t xml:space="preserve">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      </w:r>
            <w:proofErr w:type="gramStart"/>
            <w:r w:rsidRPr="006272C4">
              <w:rPr>
                <w:lang w:eastAsia="ar-SA"/>
              </w:rPr>
              <w:t>логическое рассуждение</w:t>
            </w:r>
            <w:proofErr w:type="gramEnd"/>
            <w:r w:rsidRPr="006272C4">
              <w:rPr>
                <w:lang w:eastAsia="ar-SA"/>
              </w:rPr>
              <w:t>, умозаключение (индуктивное, дедуктивное и  по аналогии) и делать выводы;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7) умение создавать, применять и преобразовывать знаки и символы, модели и схемы для решения учебных и познавательных задач;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8) смысловое чтение; 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9) умение организовывать учебное сотрудничество и совместную деятельность с учителем и сверстниками </w:t>
            </w:r>
            <w:proofErr w:type="gramStart"/>
            <w:r w:rsidRPr="006272C4">
              <w:rPr>
                <w:lang w:eastAsia="ar-SA"/>
              </w:rPr>
              <w:t>;р</w:t>
            </w:r>
            <w:proofErr w:type="gramEnd"/>
            <w:r w:rsidRPr="006272C4">
              <w:rPr>
                <w:lang w:eastAsia="ar-SA"/>
              </w:rPr>
              <w:t xml:space="preserve">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10) умение осознанно использовать речевые средства в соответствии с задачей коммуникации для выражения своих </w:t>
            </w:r>
            <w:r w:rsidRPr="006272C4">
              <w:rPr>
                <w:lang w:eastAsia="ar-SA"/>
              </w:rPr>
              <w:lastRenderedPageBreak/>
              <w:t xml:space="preserve">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11) формирование и развитие компетентности в области использования информационно-коммуникационных технологий (далее ИКТ– </w:t>
            </w:r>
            <w:proofErr w:type="gramStart"/>
            <w:r w:rsidRPr="006272C4">
              <w:rPr>
                <w:lang w:eastAsia="ar-SA"/>
              </w:rPr>
              <w:t>ко</w:t>
            </w:r>
            <w:proofErr w:type="gramEnd"/>
            <w:r w:rsidRPr="006272C4">
              <w:rPr>
                <w:lang w:eastAsia="ar-SA"/>
              </w:rPr>
              <w:t>мпетенции);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      </w:r>
          </w:p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2D3B" w:rsidRPr="006272C4" w:rsidTr="00153A2A">
        <w:tc>
          <w:tcPr>
            <w:tcW w:w="9345" w:type="dxa"/>
            <w:gridSpan w:val="2"/>
          </w:tcPr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6272C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Предметные</w:t>
            </w:r>
          </w:p>
        </w:tc>
      </w:tr>
      <w:tr w:rsidR="00C02D3B" w:rsidRPr="006272C4" w:rsidTr="00153A2A">
        <w:tc>
          <w:tcPr>
            <w:tcW w:w="9345" w:type="dxa"/>
            <w:gridSpan w:val="2"/>
          </w:tcPr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b/>
                <w:lang w:eastAsia="ar-SA"/>
              </w:rPr>
              <w:t>Предметные результаты</w:t>
            </w:r>
            <w:r w:rsidRPr="006272C4">
              <w:rPr>
                <w:lang w:eastAsia="ar-SA"/>
              </w:rPr>
              <w:t xml:space="preserve"> освоения основной образовательной программы основного общего образования с учётом общих требований Стандарта  по биологии включают в себя: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1) формирование системы научных знаний о живой природе, закономерностях её развития исторически быстром сокращении биологического разнообразия в биосфере  в результате деятельности человека, для развития современных </w:t>
            </w:r>
            <w:proofErr w:type="spellStart"/>
            <w:proofErr w:type="gramStart"/>
            <w:r w:rsidRPr="006272C4">
              <w:rPr>
                <w:lang w:eastAsia="ar-SA"/>
              </w:rPr>
              <w:t>естественно-научных</w:t>
            </w:r>
            <w:proofErr w:type="spellEnd"/>
            <w:proofErr w:type="gramEnd"/>
            <w:r w:rsidRPr="006272C4">
              <w:rPr>
                <w:lang w:eastAsia="ar-SA"/>
              </w:rPr>
              <w:t xml:space="preserve"> представлений о картине мира;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2) формирование первоначальных систематизированных представлений о биологических объектах, процессах, явлениях, закономерностях, об основных биологических теориях, об </w:t>
            </w:r>
            <w:proofErr w:type="spellStart"/>
            <w:r w:rsidRPr="006272C4">
              <w:rPr>
                <w:lang w:eastAsia="ar-SA"/>
              </w:rPr>
              <w:t>экосистемной</w:t>
            </w:r>
            <w:proofErr w:type="spellEnd"/>
            <w:r w:rsidRPr="006272C4">
              <w:rPr>
                <w:lang w:eastAsia="ar-SA"/>
              </w:rPr>
              <w:t xml:space="preserve"> организации жизни, о взаимосвязи живого и неживого в биосфере, о наследственности и изменчивости; овладение понятийным </w:t>
            </w:r>
            <w:r w:rsidRPr="006272C4">
              <w:rPr>
                <w:lang w:eastAsia="ar-SA"/>
              </w:rPr>
              <w:lastRenderedPageBreak/>
              <w:t>аппаратом биологии;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proofErr w:type="gramStart"/>
            <w:r w:rsidRPr="006272C4">
              <w:rPr>
                <w:lang w:eastAsia="ar-SA"/>
              </w:rPr>
              <w:t xml:space="preserve">3) приобретение опыта использования методов биологической </w:t>
            </w:r>
            <w:proofErr w:type="spellStart"/>
            <w:r w:rsidRPr="006272C4">
              <w:rPr>
                <w:lang w:eastAsia="ar-SA"/>
              </w:rPr>
              <w:t>наукии</w:t>
            </w:r>
            <w:proofErr w:type="spellEnd"/>
            <w:r w:rsidRPr="006272C4">
              <w:rPr>
                <w:lang w:eastAsia="ar-SA"/>
              </w:rPr>
              <w:t xml:space="preserve"> проведения несложных биологических экспериментов для изучения живых организмов и человека, проведения экологического мониторинга в окружающей среде;</w:t>
            </w:r>
            <w:proofErr w:type="gramEnd"/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4) формирование основ экологической грамотности: способности оценивать последствия деятельности человека в природе,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окружающих, осознание необходимости действий по сохранению </w:t>
            </w:r>
            <w:proofErr w:type="spellStart"/>
            <w:r w:rsidRPr="006272C4">
              <w:rPr>
                <w:lang w:eastAsia="ar-SA"/>
              </w:rPr>
              <w:t>биоразнообразия</w:t>
            </w:r>
            <w:proofErr w:type="spellEnd"/>
            <w:r w:rsidRPr="006272C4">
              <w:rPr>
                <w:lang w:eastAsia="ar-SA"/>
              </w:rPr>
              <w:t xml:space="preserve"> и природных местообитаний видов растений и животных;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5) формирование представлений о значении биологических наук в решении проблем необходимости рационального природопользования, защиты здоровья людей в условиях быстрого изменения экологического качества окружающей среды;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6) освоение приёмов оказания первой помощи, рациональной организации труда и отдыха, выращивания и размножения культурных растений и домашних животных, ухода за ними.</w:t>
            </w:r>
          </w:p>
          <w:p w:rsidR="00C02D3B" w:rsidRPr="006272C4" w:rsidRDefault="00C02D3B" w:rsidP="00D23D67">
            <w:pPr>
              <w:pStyle w:val="a4"/>
              <w:rPr>
                <w:lang w:eastAsia="ar-SA"/>
              </w:rPr>
            </w:pPr>
            <w:r w:rsidRPr="006272C4">
              <w:rPr>
                <w:bCs/>
                <w:color w:val="000000"/>
                <w:spacing w:val="-2"/>
              </w:rPr>
              <w:t xml:space="preserve">7) для </w:t>
            </w:r>
            <w:proofErr w:type="gramStart"/>
            <w:r w:rsidRPr="006272C4">
              <w:rPr>
                <w:bCs/>
                <w:color w:val="000000"/>
                <w:spacing w:val="-2"/>
              </w:rPr>
              <w:t>обучающихся</w:t>
            </w:r>
            <w:proofErr w:type="gramEnd"/>
            <w:r w:rsidRPr="006272C4">
              <w:rPr>
                <w:bCs/>
                <w:color w:val="000000"/>
                <w:spacing w:val="-2"/>
              </w:rPr>
              <w:t xml:space="preserve"> с ограниченными возможностями здоровья: владение основными доступными методами научного познания, используемыми в биологии</w:t>
            </w:r>
          </w:p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</w:p>
    <w:p w:rsidR="007D7F3A" w:rsidRDefault="007D7F3A" w:rsidP="007D7F3A">
      <w:pPr>
        <w:spacing w:after="0" w:line="240" w:lineRule="auto"/>
        <w:ind w:left="720"/>
        <w:jc w:val="both"/>
        <w:rPr>
          <w:sz w:val="20"/>
          <w:szCs w:val="20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Живые организмы</w:t>
      </w:r>
    </w:p>
    <w:p w:rsidR="007D7F3A" w:rsidRDefault="007D7F3A" w:rsidP="007D7F3A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7D7F3A" w:rsidRPr="00F332B9" w:rsidRDefault="007D7F3A" w:rsidP="007D7F3A">
      <w:pPr>
        <w:spacing w:after="0" w:line="240" w:lineRule="auto"/>
        <w:ind w:left="720"/>
        <w:jc w:val="both"/>
        <w:rPr>
          <w:b/>
          <w:sz w:val="20"/>
          <w:szCs w:val="20"/>
        </w:rPr>
      </w:pPr>
      <w:r w:rsidRPr="00F332B9"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7D7F3A" w:rsidRDefault="007D7F3A" w:rsidP="007D7F3A">
      <w:pPr>
        <w:numPr>
          <w:ilvl w:val="0"/>
          <w:numId w:val="2"/>
        </w:numPr>
        <w:tabs>
          <w:tab w:val="left" w:pos="1090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характеризовать особенности строения и процессов жизнедеятельности биологических объектов (клеток, организмов), их практическую значимость;</w:t>
      </w:r>
    </w:p>
    <w:p w:rsidR="007D7F3A" w:rsidRDefault="007D7F3A" w:rsidP="007D7F3A">
      <w:pPr>
        <w:numPr>
          <w:ilvl w:val="0"/>
          <w:numId w:val="3"/>
        </w:numPr>
        <w:tabs>
          <w:tab w:val="left" w:pos="961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применять методы биологической науки для изучения клеток и организмов: проводить наблюдения за живыми организмами, ставить несложные биологические эксперименты и объяснять их результаты, описывать биологические объекты и процессы;</w:t>
      </w:r>
    </w:p>
    <w:p w:rsidR="007D7F3A" w:rsidRDefault="007D7F3A" w:rsidP="007D7F3A">
      <w:pPr>
        <w:numPr>
          <w:ilvl w:val="0"/>
          <w:numId w:val="3"/>
        </w:numPr>
        <w:tabs>
          <w:tab w:val="left" w:pos="970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использовать составляющие исследовательской и проектной деятельности по изучению живых организмов (приводить доказательства, классифицировать, сравнивать, выявлять взаимосвязи);</w:t>
      </w:r>
    </w:p>
    <w:p w:rsidR="007D7F3A" w:rsidRDefault="007D7F3A" w:rsidP="007D7F3A">
      <w:pPr>
        <w:numPr>
          <w:ilvl w:val="0"/>
          <w:numId w:val="3"/>
        </w:numPr>
        <w:tabs>
          <w:tab w:val="left" w:pos="908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ориентироваться в системе познавательных ценностей: оценивать информацию о живых организмах, получаемую из разных источников; последствия деятельности человека в природе.</w:t>
      </w:r>
    </w:p>
    <w:p w:rsidR="007D7F3A" w:rsidRDefault="007D7F3A" w:rsidP="007D7F3A">
      <w:pPr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7D7F3A" w:rsidRDefault="007D7F3A" w:rsidP="007D7F3A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7D7F3A" w:rsidRPr="001D70D6" w:rsidRDefault="007D7F3A" w:rsidP="007D7F3A">
      <w:pPr>
        <w:numPr>
          <w:ilvl w:val="0"/>
          <w:numId w:val="3"/>
        </w:numPr>
        <w:tabs>
          <w:tab w:val="left" w:pos="910"/>
        </w:tabs>
        <w:spacing w:after="0" w:line="240" w:lineRule="auto"/>
        <w:ind w:left="260" w:firstLine="455"/>
        <w:jc w:val="both"/>
        <w:rPr>
          <w:rFonts w:eastAsia="Times New Roman"/>
          <w:bCs/>
          <w:i/>
          <w:iCs/>
          <w:sz w:val="24"/>
          <w:szCs w:val="24"/>
        </w:rPr>
      </w:pPr>
      <w:r w:rsidRPr="001D70D6">
        <w:rPr>
          <w:rFonts w:ascii="Times New Roman" w:eastAsia="Times New Roman" w:hAnsi="Times New Roman"/>
          <w:bCs/>
          <w:i/>
          <w:iCs/>
          <w:sz w:val="24"/>
          <w:szCs w:val="24"/>
        </w:rPr>
        <w:t>соблюдать правила работы в кабинете биологии, с биологическими приборами и инструментами;</w:t>
      </w:r>
    </w:p>
    <w:p w:rsidR="007D7F3A" w:rsidRPr="001D70D6" w:rsidRDefault="007D7F3A" w:rsidP="007D7F3A">
      <w:pPr>
        <w:numPr>
          <w:ilvl w:val="0"/>
          <w:numId w:val="3"/>
        </w:numPr>
        <w:tabs>
          <w:tab w:val="left" w:pos="860"/>
        </w:tabs>
        <w:spacing w:after="0" w:line="240" w:lineRule="auto"/>
        <w:ind w:left="260" w:firstLine="455"/>
        <w:jc w:val="both"/>
        <w:rPr>
          <w:rFonts w:eastAsia="Times New Roman"/>
          <w:bCs/>
          <w:i/>
          <w:iCs/>
          <w:sz w:val="23"/>
          <w:szCs w:val="23"/>
        </w:rPr>
      </w:pPr>
      <w:r w:rsidRPr="001D70D6">
        <w:rPr>
          <w:rFonts w:ascii="Times New Roman" w:eastAsia="Times New Roman" w:hAnsi="Times New Roman"/>
          <w:bCs/>
          <w:i/>
          <w:iCs/>
          <w:sz w:val="23"/>
          <w:szCs w:val="23"/>
        </w:rPr>
        <w:t>использовать приёмы оказания первой помощи при отравлении ядовитыми грибами, ядовитыми растениями, укусах животных; работы с определителями растений; выращивания и размножения культурных растений, домашних животных;</w:t>
      </w:r>
    </w:p>
    <w:p w:rsidR="007D7F3A" w:rsidRPr="001D70D6" w:rsidRDefault="007D7F3A" w:rsidP="007D7F3A">
      <w:pPr>
        <w:numPr>
          <w:ilvl w:val="0"/>
          <w:numId w:val="3"/>
        </w:numPr>
        <w:tabs>
          <w:tab w:val="left" w:pos="860"/>
        </w:tabs>
        <w:spacing w:after="0" w:line="240" w:lineRule="auto"/>
        <w:ind w:left="860" w:hanging="145"/>
        <w:jc w:val="both"/>
        <w:rPr>
          <w:rFonts w:eastAsia="Times New Roman"/>
          <w:bCs/>
          <w:i/>
          <w:iCs/>
          <w:sz w:val="24"/>
          <w:szCs w:val="24"/>
        </w:rPr>
      </w:pPr>
      <w:r w:rsidRPr="001D70D6">
        <w:rPr>
          <w:rFonts w:ascii="Times New Roman" w:eastAsia="Times New Roman" w:hAnsi="Times New Roman"/>
          <w:bCs/>
          <w:i/>
          <w:iCs/>
          <w:sz w:val="24"/>
          <w:szCs w:val="24"/>
        </w:rPr>
        <w:t>выделять эстетические достоинства объектов живой природы;</w:t>
      </w:r>
    </w:p>
    <w:p w:rsidR="007D7F3A" w:rsidRPr="001D70D6" w:rsidRDefault="007D7F3A" w:rsidP="007D7F3A">
      <w:pPr>
        <w:numPr>
          <w:ilvl w:val="0"/>
          <w:numId w:val="3"/>
        </w:numPr>
        <w:tabs>
          <w:tab w:val="left" w:pos="860"/>
        </w:tabs>
        <w:spacing w:after="0" w:line="240" w:lineRule="auto"/>
        <w:ind w:left="860" w:hanging="145"/>
        <w:jc w:val="both"/>
        <w:rPr>
          <w:rFonts w:eastAsia="Times New Roman"/>
          <w:bCs/>
          <w:i/>
          <w:iCs/>
          <w:sz w:val="23"/>
          <w:szCs w:val="23"/>
        </w:rPr>
      </w:pPr>
      <w:r w:rsidRPr="001D70D6">
        <w:rPr>
          <w:rFonts w:ascii="Times New Roman" w:eastAsia="Times New Roman" w:hAnsi="Times New Roman"/>
          <w:bCs/>
          <w:i/>
          <w:iCs/>
          <w:sz w:val="23"/>
          <w:szCs w:val="23"/>
        </w:rPr>
        <w:t>осознанно соблюдать основные принципы и правила отношения к живой природе;</w:t>
      </w:r>
    </w:p>
    <w:p w:rsidR="007D7F3A" w:rsidRPr="001D70D6" w:rsidRDefault="007D7F3A" w:rsidP="007D7F3A">
      <w:pPr>
        <w:numPr>
          <w:ilvl w:val="0"/>
          <w:numId w:val="3"/>
        </w:numPr>
        <w:tabs>
          <w:tab w:val="left" w:pos="956"/>
        </w:tabs>
        <w:spacing w:after="0" w:line="240" w:lineRule="auto"/>
        <w:ind w:left="260" w:firstLine="455"/>
        <w:jc w:val="both"/>
        <w:rPr>
          <w:rFonts w:eastAsia="Times New Roman"/>
          <w:bCs/>
          <w:i/>
          <w:iCs/>
          <w:sz w:val="24"/>
          <w:szCs w:val="24"/>
        </w:rPr>
      </w:pPr>
      <w:r w:rsidRPr="001D70D6">
        <w:rPr>
          <w:rFonts w:ascii="Times New Roman" w:eastAsia="Times New Roman" w:hAnsi="Times New Roman"/>
          <w:bCs/>
          <w:i/>
          <w:iCs/>
          <w:sz w:val="24"/>
          <w:szCs w:val="24"/>
        </w:rPr>
        <w:t>ориентироваться в системе моральных норм и ценностей по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7D7F3A" w:rsidRPr="001D70D6" w:rsidRDefault="007D7F3A" w:rsidP="007D7F3A">
      <w:pPr>
        <w:numPr>
          <w:ilvl w:val="0"/>
          <w:numId w:val="3"/>
        </w:numPr>
        <w:tabs>
          <w:tab w:val="left" w:pos="874"/>
        </w:tabs>
        <w:spacing w:after="0" w:line="240" w:lineRule="auto"/>
        <w:ind w:left="260" w:firstLine="455"/>
        <w:jc w:val="both"/>
        <w:rPr>
          <w:rFonts w:eastAsia="Times New Roman"/>
          <w:bCs/>
          <w:i/>
          <w:iCs/>
          <w:sz w:val="24"/>
          <w:szCs w:val="24"/>
        </w:rPr>
      </w:pPr>
      <w:r w:rsidRPr="001D70D6">
        <w:rPr>
          <w:rFonts w:ascii="Times New Roman" w:eastAsia="Times New Roman" w:hAnsi="Times New Roman"/>
          <w:bCs/>
          <w:i/>
          <w:iCs/>
          <w:sz w:val="24"/>
          <w:szCs w:val="24"/>
        </w:rPr>
        <w:t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формы в другую;</w:t>
      </w:r>
    </w:p>
    <w:p w:rsidR="007D7F3A" w:rsidRPr="001D70D6" w:rsidRDefault="007D7F3A" w:rsidP="007D7F3A">
      <w:pPr>
        <w:numPr>
          <w:ilvl w:val="0"/>
          <w:numId w:val="3"/>
        </w:numPr>
        <w:tabs>
          <w:tab w:val="left" w:pos="940"/>
        </w:tabs>
        <w:spacing w:after="0" w:line="240" w:lineRule="auto"/>
        <w:ind w:left="940" w:hanging="225"/>
        <w:jc w:val="both"/>
        <w:rPr>
          <w:rFonts w:eastAsia="Times New Roman"/>
          <w:bCs/>
          <w:i/>
          <w:iCs/>
          <w:sz w:val="24"/>
          <w:szCs w:val="24"/>
        </w:rPr>
      </w:pPr>
      <w:r w:rsidRPr="001D70D6">
        <w:rPr>
          <w:rFonts w:ascii="Times New Roman" w:eastAsia="Times New Roman" w:hAnsi="Times New Roman"/>
          <w:bCs/>
          <w:i/>
          <w:iCs/>
          <w:sz w:val="24"/>
          <w:szCs w:val="24"/>
        </w:rPr>
        <w:lastRenderedPageBreak/>
        <w:t xml:space="preserve">выбирать целевые и смысловые установки в своих действиях и поступках </w:t>
      </w:r>
      <w:proofErr w:type="gramStart"/>
      <w:r w:rsidRPr="001D70D6">
        <w:rPr>
          <w:rFonts w:ascii="Times New Roman" w:eastAsia="Times New Roman" w:hAnsi="Times New Roman"/>
          <w:bCs/>
          <w:i/>
          <w:iCs/>
          <w:sz w:val="24"/>
          <w:szCs w:val="24"/>
        </w:rPr>
        <w:t>по</w:t>
      </w:r>
      <w:proofErr w:type="gramEnd"/>
    </w:p>
    <w:p w:rsidR="007D7F3A" w:rsidRPr="001D70D6" w:rsidRDefault="007D7F3A" w:rsidP="007D7F3A">
      <w:pPr>
        <w:spacing w:after="0" w:line="240" w:lineRule="auto"/>
        <w:ind w:left="260"/>
        <w:jc w:val="both"/>
        <w:rPr>
          <w:sz w:val="20"/>
          <w:szCs w:val="20"/>
        </w:rPr>
      </w:pPr>
      <w:r w:rsidRPr="001D70D6">
        <w:rPr>
          <w:rFonts w:ascii="Times New Roman" w:eastAsia="Times New Roman" w:hAnsi="Times New Roman"/>
          <w:bCs/>
          <w:i/>
          <w:iCs/>
          <w:sz w:val="24"/>
          <w:szCs w:val="24"/>
        </w:rPr>
        <w:t>отношению к живой природе.</w:t>
      </w:r>
    </w:p>
    <w:p w:rsidR="007D7F3A" w:rsidRDefault="007D7F3A" w:rsidP="007D7F3A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7D7F3A" w:rsidRPr="001D70D6" w:rsidRDefault="007D7F3A" w:rsidP="007D7F3A">
      <w:pPr>
        <w:spacing w:after="0" w:line="240" w:lineRule="auto"/>
        <w:ind w:left="720"/>
        <w:jc w:val="both"/>
        <w:rPr>
          <w:b/>
          <w:sz w:val="20"/>
          <w:szCs w:val="20"/>
        </w:rPr>
      </w:pPr>
      <w:r w:rsidRPr="001D70D6">
        <w:rPr>
          <w:rFonts w:ascii="Times New Roman" w:eastAsia="Times New Roman" w:hAnsi="Times New Roman"/>
          <w:b/>
          <w:sz w:val="24"/>
          <w:szCs w:val="24"/>
        </w:rPr>
        <w:t>Человек и его здоровье</w:t>
      </w:r>
    </w:p>
    <w:p w:rsidR="007D7F3A" w:rsidRPr="001D70D6" w:rsidRDefault="007D7F3A" w:rsidP="007D7F3A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D7F3A" w:rsidRPr="001D70D6" w:rsidRDefault="007D7F3A" w:rsidP="007D7F3A">
      <w:pPr>
        <w:spacing w:after="0" w:line="240" w:lineRule="auto"/>
        <w:ind w:left="720"/>
        <w:jc w:val="both"/>
        <w:rPr>
          <w:b/>
          <w:sz w:val="20"/>
          <w:szCs w:val="20"/>
        </w:rPr>
      </w:pPr>
      <w:r w:rsidRPr="001D70D6"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7D7F3A" w:rsidRDefault="007D7F3A" w:rsidP="007D7F3A">
      <w:pPr>
        <w:numPr>
          <w:ilvl w:val="0"/>
          <w:numId w:val="4"/>
        </w:numPr>
        <w:tabs>
          <w:tab w:val="left" w:pos="896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характеризовать особенности строения и процессов жизнедеятельности организма человека, их практическую значимость;</w:t>
      </w:r>
    </w:p>
    <w:p w:rsidR="007D7F3A" w:rsidRDefault="007D7F3A" w:rsidP="007D7F3A">
      <w:pPr>
        <w:numPr>
          <w:ilvl w:val="0"/>
          <w:numId w:val="4"/>
        </w:numPr>
        <w:tabs>
          <w:tab w:val="left" w:pos="980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применять методы биологической науки при изучении организма человека: проводить наблюдения за состоянием собственного организма, измерения, ставить несложные биологические эксперименты и объяснять их результаты;</w:t>
      </w:r>
    </w:p>
    <w:p w:rsidR="007D7F3A" w:rsidRDefault="007D7F3A" w:rsidP="007D7F3A">
      <w:pPr>
        <w:numPr>
          <w:ilvl w:val="0"/>
          <w:numId w:val="4"/>
        </w:numPr>
        <w:tabs>
          <w:tab w:val="left" w:pos="970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использовать составляющие исследовательской и проектной деятельности по изучению организма человека: приводить доказательства родства человека с млекопитающими животными, сравнивать клетки, ткани, процессы жизнедеятельности организма человека; выявлять взаимосвязи между особенностями строения клеток, тканей, органов, систем органов и их функциями;</w:t>
      </w:r>
    </w:p>
    <w:p w:rsidR="007D7F3A" w:rsidRDefault="007D7F3A" w:rsidP="007D7F3A">
      <w:pPr>
        <w:numPr>
          <w:ilvl w:val="0"/>
          <w:numId w:val="4"/>
        </w:numPr>
        <w:tabs>
          <w:tab w:val="left" w:pos="891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ориентироваться в системе познавательных ценностей: оценивать информацию об организме человека, получаемую из разных источников, последствия влияния факторов риска на здоровье человека.</w:t>
      </w:r>
    </w:p>
    <w:p w:rsidR="007D7F3A" w:rsidRDefault="007D7F3A" w:rsidP="007D7F3A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</w:p>
    <w:p w:rsidR="007D7F3A" w:rsidRDefault="007D7F3A" w:rsidP="007D7F3A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7D7F3A" w:rsidRPr="00AE719C" w:rsidRDefault="007D7F3A" w:rsidP="007D7F3A">
      <w:pPr>
        <w:numPr>
          <w:ilvl w:val="0"/>
          <w:numId w:val="4"/>
        </w:numPr>
        <w:tabs>
          <w:tab w:val="left" w:pos="951"/>
        </w:tabs>
        <w:spacing w:after="0" w:line="240" w:lineRule="auto"/>
        <w:ind w:left="260" w:firstLine="455"/>
        <w:jc w:val="both"/>
        <w:rPr>
          <w:rFonts w:eastAsia="Times New Roman"/>
          <w:bCs/>
          <w:i/>
          <w:iCs/>
          <w:sz w:val="24"/>
          <w:szCs w:val="24"/>
        </w:rPr>
      </w:pPr>
      <w:r w:rsidRPr="00AE719C">
        <w:rPr>
          <w:rFonts w:ascii="Times New Roman" w:eastAsia="Times New Roman" w:hAnsi="Times New Roman"/>
          <w:bCs/>
          <w:i/>
          <w:iCs/>
          <w:sz w:val="24"/>
          <w:szCs w:val="24"/>
        </w:rPr>
        <w:t>использовать на практике приёмы оказания первой помощи при простудных заболеваниях, ожогах, обморожениях, травмах, спасении утопающего; рациональной организации труда и отдыха; проведения наблюдений за состоянием собственного организма;</w:t>
      </w:r>
    </w:p>
    <w:p w:rsidR="007D7F3A" w:rsidRPr="00AE719C" w:rsidRDefault="007D7F3A" w:rsidP="007D7F3A">
      <w:pPr>
        <w:numPr>
          <w:ilvl w:val="0"/>
          <w:numId w:val="4"/>
        </w:numPr>
        <w:tabs>
          <w:tab w:val="left" w:pos="860"/>
        </w:tabs>
        <w:spacing w:after="0" w:line="240" w:lineRule="auto"/>
        <w:ind w:left="860" w:hanging="145"/>
        <w:jc w:val="both"/>
        <w:rPr>
          <w:rFonts w:eastAsia="Times New Roman"/>
          <w:bCs/>
          <w:i/>
          <w:iCs/>
          <w:sz w:val="24"/>
          <w:szCs w:val="24"/>
        </w:rPr>
      </w:pPr>
      <w:r w:rsidRPr="00AE719C">
        <w:rPr>
          <w:rFonts w:ascii="Times New Roman" w:eastAsia="Times New Roman" w:hAnsi="Times New Roman"/>
          <w:bCs/>
          <w:i/>
          <w:iCs/>
          <w:sz w:val="24"/>
          <w:szCs w:val="24"/>
        </w:rPr>
        <w:t>выделять эстетические достоинства человеческого тела;</w:t>
      </w:r>
    </w:p>
    <w:p w:rsidR="007D7F3A" w:rsidRPr="00AE719C" w:rsidRDefault="007D7F3A" w:rsidP="007D7F3A">
      <w:pPr>
        <w:numPr>
          <w:ilvl w:val="0"/>
          <w:numId w:val="4"/>
        </w:numPr>
        <w:tabs>
          <w:tab w:val="left" w:pos="860"/>
        </w:tabs>
        <w:spacing w:after="0" w:line="240" w:lineRule="auto"/>
        <w:ind w:left="860" w:hanging="145"/>
        <w:jc w:val="both"/>
        <w:rPr>
          <w:rFonts w:eastAsia="Times New Roman"/>
          <w:bCs/>
          <w:i/>
          <w:iCs/>
          <w:sz w:val="24"/>
          <w:szCs w:val="24"/>
        </w:rPr>
      </w:pPr>
      <w:r w:rsidRPr="00AE719C">
        <w:rPr>
          <w:rFonts w:ascii="Times New Roman" w:eastAsia="Times New Roman" w:hAnsi="Times New Roman"/>
          <w:bCs/>
          <w:i/>
          <w:iCs/>
          <w:sz w:val="24"/>
          <w:szCs w:val="24"/>
        </w:rPr>
        <w:t>реализовывать установки здорового образа жизни;</w:t>
      </w:r>
    </w:p>
    <w:p w:rsidR="007D7F3A" w:rsidRPr="00AE719C" w:rsidRDefault="007D7F3A" w:rsidP="007D7F3A">
      <w:pPr>
        <w:numPr>
          <w:ilvl w:val="0"/>
          <w:numId w:val="4"/>
        </w:numPr>
        <w:tabs>
          <w:tab w:val="left" w:pos="956"/>
        </w:tabs>
        <w:spacing w:after="0" w:line="240" w:lineRule="auto"/>
        <w:ind w:left="260" w:firstLine="455"/>
        <w:jc w:val="both"/>
        <w:rPr>
          <w:rFonts w:eastAsia="Times New Roman"/>
          <w:bCs/>
          <w:i/>
          <w:iCs/>
          <w:sz w:val="24"/>
          <w:szCs w:val="24"/>
        </w:rPr>
      </w:pPr>
      <w:r w:rsidRPr="00AE719C">
        <w:rPr>
          <w:rFonts w:ascii="Times New Roman" w:eastAsia="Times New Roman" w:hAnsi="Times New Roman"/>
          <w:bCs/>
          <w:i/>
          <w:iCs/>
          <w:sz w:val="24"/>
          <w:szCs w:val="24"/>
        </w:rPr>
        <w:t>ориентироваться в системе моральных норм и ценностей по отношению к собственному здоровью и здоровью других людей;</w:t>
      </w:r>
    </w:p>
    <w:p w:rsidR="007D7F3A" w:rsidRPr="00AE719C" w:rsidRDefault="007D7F3A" w:rsidP="007D7F3A">
      <w:pPr>
        <w:numPr>
          <w:ilvl w:val="0"/>
          <w:numId w:val="5"/>
        </w:numPr>
        <w:tabs>
          <w:tab w:val="left" w:pos="908"/>
        </w:tabs>
        <w:spacing w:after="0" w:line="240" w:lineRule="auto"/>
        <w:ind w:left="260" w:firstLine="455"/>
        <w:jc w:val="both"/>
        <w:rPr>
          <w:rFonts w:eastAsia="Times New Roman"/>
          <w:bCs/>
          <w:i/>
          <w:iCs/>
          <w:sz w:val="24"/>
          <w:szCs w:val="24"/>
        </w:rPr>
      </w:pPr>
      <w:r w:rsidRPr="00AE719C">
        <w:rPr>
          <w:rFonts w:ascii="Times New Roman" w:eastAsia="Times New Roman" w:hAnsi="Times New Roman"/>
          <w:bCs/>
          <w:i/>
          <w:iCs/>
          <w:sz w:val="24"/>
          <w:szCs w:val="24"/>
        </w:rPr>
        <w:t>находить в учебной и научно-популярной литературе информацию об организме человека, оформлять её в виде устных сообщений, докладов, рефератов, презентаций;</w:t>
      </w:r>
    </w:p>
    <w:p w:rsidR="007D7F3A" w:rsidRPr="00AE719C" w:rsidRDefault="007D7F3A" w:rsidP="007D7F3A">
      <w:pPr>
        <w:numPr>
          <w:ilvl w:val="0"/>
          <w:numId w:val="5"/>
        </w:numPr>
        <w:tabs>
          <w:tab w:val="left" w:pos="896"/>
        </w:tabs>
        <w:spacing w:after="0" w:line="240" w:lineRule="auto"/>
        <w:ind w:left="260" w:firstLine="455"/>
        <w:jc w:val="both"/>
        <w:rPr>
          <w:rFonts w:eastAsia="Times New Roman"/>
          <w:bCs/>
          <w:i/>
          <w:iCs/>
          <w:sz w:val="24"/>
          <w:szCs w:val="24"/>
        </w:rPr>
      </w:pPr>
      <w:r w:rsidRPr="00AE719C">
        <w:rPr>
          <w:rFonts w:ascii="Times New Roman" w:eastAsia="Times New Roman" w:hAnsi="Times New Roman"/>
          <w:bCs/>
          <w:i/>
          <w:iCs/>
          <w:sz w:val="24"/>
          <w:szCs w:val="24"/>
        </w:rPr>
        <w:t>анализировать и оценивать целевые и смысловые установки в своих действиях и поступках по отношению к здоровью своему и окружающих; последствия влияния</w:t>
      </w:r>
    </w:p>
    <w:p w:rsidR="007D7F3A" w:rsidRPr="00AE719C" w:rsidRDefault="007D7F3A" w:rsidP="007D7F3A">
      <w:pPr>
        <w:spacing w:after="0" w:line="240" w:lineRule="auto"/>
        <w:ind w:left="260"/>
        <w:jc w:val="both"/>
        <w:rPr>
          <w:sz w:val="20"/>
          <w:szCs w:val="20"/>
        </w:rPr>
      </w:pPr>
      <w:r w:rsidRPr="00AE719C">
        <w:rPr>
          <w:rFonts w:ascii="Times New Roman" w:eastAsia="Times New Roman" w:hAnsi="Times New Roman"/>
          <w:bCs/>
          <w:i/>
          <w:iCs/>
          <w:sz w:val="24"/>
          <w:szCs w:val="24"/>
        </w:rPr>
        <w:t>факторов риска на здоровье человека.</w:t>
      </w:r>
    </w:p>
    <w:p w:rsidR="007D7F3A" w:rsidRPr="00AE719C" w:rsidRDefault="007D7F3A" w:rsidP="007D7F3A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7D7F3A" w:rsidRPr="00AE719C" w:rsidRDefault="007D7F3A" w:rsidP="007D7F3A">
      <w:pPr>
        <w:spacing w:after="0" w:line="240" w:lineRule="auto"/>
        <w:ind w:left="720"/>
        <w:jc w:val="both"/>
        <w:rPr>
          <w:b/>
          <w:sz w:val="20"/>
          <w:szCs w:val="20"/>
        </w:rPr>
      </w:pPr>
      <w:r w:rsidRPr="00AE719C">
        <w:rPr>
          <w:rFonts w:ascii="Times New Roman" w:eastAsia="Times New Roman" w:hAnsi="Times New Roman"/>
          <w:b/>
          <w:sz w:val="24"/>
          <w:szCs w:val="24"/>
        </w:rPr>
        <w:t>Общие биологические закономерности</w:t>
      </w:r>
    </w:p>
    <w:p w:rsidR="007D7F3A" w:rsidRPr="00AE719C" w:rsidRDefault="007D7F3A" w:rsidP="007D7F3A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D7F3A" w:rsidRPr="00AE719C" w:rsidRDefault="007D7F3A" w:rsidP="007D7F3A">
      <w:pPr>
        <w:spacing w:after="0" w:line="240" w:lineRule="auto"/>
        <w:ind w:left="720"/>
        <w:jc w:val="both"/>
        <w:rPr>
          <w:b/>
          <w:sz w:val="20"/>
          <w:szCs w:val="20"/>
        </w:rPr>
      </w:pPr>
      <w:r w:rsidRPr="00AE719C">
        <w:rPr>
          <w:rFonts w:ascii="Times New Roman" w:eastAsia="Times New Roman" w:hAnsi="Times New Roman"/>
          <w:b/>
          <w:sz w:val="24"/>
          <w:szCs w:val="24"/>
        </w:rPr>
        <w:t>Выпускник научится:</w:t>
      </w:r>
    </w:p>
    <w:p w:rsidR="007D7F3A" w:rsidRDefault="007D7F3A" w:rsidP="007D7F3A">
      <w:pPr>
        <w:numPr>
          <w:ilvl w:val="0"/>
          <w:numId w:val="6"/>
        </w:numPr>
        <w:tabs>
          <w:tab w:val="left" w:pos="1054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характеризовать общие биологические закономерности, их практическую значимость;</w:t>
      </w:r>
    </w:p>
    <w:p w:rsidR="007D7F3A" w:rsidRDefault="007D7F3A" w:rsidP="007D7F3A">
      <w:pPr>
        <w:numPr>
          <w:ilvl w:val="0"/>
          <w:numId w:val="6"/>
        </w:numPr>
        <w:tabs>
          <w:tab w:val="left" w:pos="963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применять методы биологической науки для изучения общих биологических закономерностей: наблюдать и описывать клетки на готовых микропрепаратах, экосистемы своей местности;</w:t>
      </w:r>
    </w:p>
    <w:p w:rsidR="007D7F3A" w:rsidRDefault="007D7F3A" w:rsidP="007D7F3A">
      <w:pPr>
        <w:numPr>
          <w:ilvl w:val="0"/>
          <w:numId w:val="6"/>
        </w:numPr>
        <w:tabs>
          <w:tab w:val="left" w:pos="970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использовать составляющие проектной и исследовательской деятельности по изучению общих биологических закономерностей, свойственных живой природе; приводить доказательства необходимости защиты окружающей среды; выделять отличительные признаки живых организмов; существенные признаки биологических систем и биологических процессов;</w:t>
      </w:r>
    </w:p>
    <w:p w:rsidR="007D7F3A" w:rsidRDefault="007D7F3A" w:rsidP="007D7F3A">
      <w:pPr>
        <w:numPr>
          <w:ilvl w:val="0"/>
          <w:numId w:val="6"/>
        </w:numPr>
        <w:tabs>
          <w:tab w:val="left" w:pos="908"/>
        </w:tabs>
        <w:spacing w:after="0" w:line="240" w:lineRule="auto"/>
        <w:ind w:left="260" w:firstLine="45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ориентироваться в системе познавательных ценностей: оценивать информацию о деятельности человека в природе, получаемую из разных источников;</w:t>
      </w:r>
    </w:p>
    <w:p w:rsidR="007D7F3A" w:rsidRDefault="007D7F3A" w:rsidP="007D7F3A">
      <w:pPr>
        <w:numPr>
          <w:ilvl w:val="0"/>
          <w:numId w:val="6"/>
        </w:numPr>
        <w:tabs>
          <w:tab w:val="left" w:pos="860"/>
        </w:tabs>
        <w:spacing w:after="0" w:line="240" w:lineRule="auto"/>
        <w:ind w:left="860" w:hanging="145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анализировать и оценивать последствия деятельности человека в природе.</w:t>
      </w:r>
    </w:p>
    <w:p w:rsidR="007D7F3A" w:rsidRDefault="007D7F3A" w:rsidP="007D7F3A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</w:rPr>
      </w:pPr>
    </w:p>
    <w:p w:rsidR="007D7F3A" w:rsidRDefault="007D7F3A" w:rsidP="007D7F3A">
      <w:pPr>
        <w:spacing w:after="0" w:line="240" w:lineRule="auto"/>
        <w:ind w:left="720"/>
        <w:jc w:val="both"/>
        <w:rPr>
          <w:rFonts w:eastAsia="Times New Roman"/>
          <w:sz w:val="24"/>
          <w:szCs w:val="24"/>
        </w:rPr>
      </w:pPr>
      <w:r>
        <w:rPr>
          <w:rFonts w:ascii="Times New Roman" w:eastAsia="Times New Roman" w:hAnsi="Times New Roman"/>
          <w:b/>
          <w:bCs/>
          <w:i/>
          <w:iCs/>
          <w:sz w:val="24"/>
          <w:szCs w:val="24"/>
        </w:rPr>
        <w:lastRenderedPageBreak/>
        <w:t>Выпускник получит возможность научиться:</w:t>
      </w:r>
    </w:p>
    <w:p w:rsidR="007D7F3A" w:rsidRPr="00AE719C" w:rsidRDefault="007D7F3A" w:rsidP="007D7F3A">
      <w:pPr>
        <w:numPr>
          <w:ilvl w:val="0"/>
          <w:numId w:val="6"/>
        </w:numPr>
        <w:tabs>
          <w:tab w:val="left" w:pos="990"/>
        </w:tabs>
        <w:spacing w:after="0" w:line="240" w:lineRule="auto"/>
        <w:ind w:left="260" w:firstLine="455"/>
        <w:jc w:val="both"/>
        <w:rPr>
          <w:rFonts w:eastAsia="Times New Roman"/>
          <w:bCs/>
          <w:i/>
          <w:iCs/>
          <w:sz w:val="24"/>
          <w:szCs w:val="24"/>
        </w:rPr>
      </w:pPr>
      <w:r w:rsidRPr="00AE719C">
        <w:rPr>
          <w:rFonts w:ascii="Times New Roman" w:eastAsia="Times New Roman" w:hAnsi="Times New Roman"/>
          <w:bCs/>
          <w:i/>
          <w:iCs/>
          <w:sz w:val="24"/>
          <w:szCs w:val="24"/>
        </w:rPr>
        <w:t>выдвигать гипотезы о возможных последствиях деятельности человека в экосистемах и биосфере;</w:t>
      </w:r>
    </w:p>
    <w:p w:rsidR="007D7F3A" w:rsidRPr="00AE719C" w:rsidRDefault="007D7F3A" w:rsidP="007D7F3A">
      <w:pPr>
        <w:numPr>
          <w:ilvl w:val="0"/>
          <w:numId w:val="6"/>
        </w:numPr>
        <w:tabs>
          <w:tab w:val="left" w:pos="880"/>
        </w:tabs>
        <w:spacing w:after="0" w:line="240" w:lineRule="auto"/>
        <w:ind w:left="880" w:hanging="165"/>
        <w:jc w:val="both"/>
        <w:rPr>
          <w:rFonts w:eastAsia="Times New Roman"/>
          <w:bCs/>
          <w:i/>
          <w:iCs/>
          <w:sz w:val="23"/>
          <w:szCs w:val="23"/>
        </w:rPr>
      </w:pPr>
      <w:r w:rsidRPr="00AE719C">
        <w:rPr>
          <w:rFonts w:ascii="Times New Roman" w:eastAsia="Times New Roman" w:hAnsi="Times New Roman"/>
          <w:bCs/>
          <w:i/>
          <w:iCs/>
          <w:sz w:val="23"/>
          <w:szCs w:val="23"/>
        </w:rPr>
        <w:t xml:space="preserve">аргументировать свою точку зрения в ходе дискуссии по обсуждению </w:t>
      </w:r>
      <w:proofErr w:type="gramStart"/>
      <w:r w:rsidRPr="00AE719C">
        <w:rPr>
          <w:rFonts w:ascii="Times New Roman" w:eastAsia="Times New Roman" w:hAnsi="Times New Roman"/>
          <w:bCs/>
          <w:i/>
          <w:iCs/>
          <w:sz w:val="23"/>
          <w:szCs w:val="23"/>
        </w:rPr>
        <w:t>глобальных</w:t>
      </w:r>
      <w:proofErr w:type="gramEnd"/>
    </w:p>
    <w:p w:rsidR="007D7F3A" w:rsidRPr="00AE719C" w:rsidRDefault="007D7F3A" w:rsidP="007D7F3A">
      <w:pPr>
        <w:spacing w:after="0" w:line="240" w:lineRule="auto"/>
        <w:ind w:left="260"/>
        <w:jc w:val="both"/>
        <w:rPr>
          <w:sz w:val="20"/>
          <w:szCs w:val="20"/>
        </w:rPr>
      </w:pPr>
      <w:r w:rsidRPr="00AE719C">
        <w:rPr>
          <w:rFonts w:ascii="Times New Roman" w:eastAsia="Times New Roman" w:hAnsi="Times New Roman"/>
          <w:bCs/>
          <w:i/>
          <w:iCs/>
          <w:sz w:val="24"/>
          <w:szCs w:val="24"/>
        </w:rPr>
        <w:t>экологических проблем.</w:t>
      </w:r>
    </w:p>
    <w:p w:rsidR="007D7F3A" w:rsidRDefault="007D7F3A" w:rsidP="007D7F3A">
      <w:pPr>
        <w:spacing w:after="0" w:line="240" w:lineRule="auto"/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7D7F3A" w:rsidRDefault="007D7F3A" w:rsidP="007D7F3A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7D7F3A" w:rsidRDefault="007D7F3A" w:rsidP="007D7F3A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</w:rPr>
      </w:pP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</w:p>
    <w:p w:rsidR="00C02D3B" w:rsidRPr="006272C4" w:rsidRDefault="00C02D3B" w:rsidP="006B3EB1">
      <w:pPr>
        <w:rPr>
          <w:rFonts w:ascii="Times New Roman" w:hAnsi="Times New Roman"/>
          <w:b/>
          <w:sz w:val="24"/>
          <w:szCs w:val="24"/>
        </w:rPr>
      </w:pPr>
      <w:r w:rsidRPr="006272C4">
        <w:rPr>
          <w:rFonts w:ascii="Times New Roman" w:hAnsi="Times New Roman"/>
          <w:b/>
          <w:sz w:val="24"/>
          <w:szCs w:val="24"/>
        </w:rPr>
        <w:t xml:space="preserve">                         Содержание  учебного предмета   Биологии    5-9 классы</w:t>
      </w:r>
    </w:p>
    <w:p w:rsidR="00C02D3B" w:rsidRPr="006272C4" w:rsidRDefault="007D7F3A" w:rsidP="006B3EB1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C02D3B" w:rsidRPr="006272C4" w:rsidRDefault="00C02D3B" w:rsidP="006B3EB1">
      <w:pPr>
        <w:rPr>
          <w:rFonts w:ascii="Times New Roman" w:hAnsi="Times New Roman"/>
          <w:b/>
          <w:sz w:val="24"/>
          <w:szCs w:val="24"/>
          <w:u w:val="single"/>
        </w:rPr>
      </w:pPr>
      <w:r w:rsidRPr="006272C4">
        <w:rPr>
          <w:rFonts w:ascii="Times New Roman" w:hAnsi="Times New Roman"/>
          <w:b/>
          <w:sz w:val="24"/>
          <w:szCs w:val="24"/>
          <w:u w:val="single"/>
        </w:rPr>
        <w:t>5 класс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b/>
          <w:lang w:eastAsia="ar-SA"/>
        </w:rPr>
        <w:t>Биология как наука</w:t>
      </w:r>
      <w:r w:rsidRPr="006272C4">
        <w:rPr>
          <w:lang w:eastAsia="ar-SA"/>
        </w:rPr>
        <w:t>.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>Роль биологии в практической деятельности людей. Разнообразие организмов. Отличительные признаки представителей разных царств живой природы. Методы изучения живых организмов: наблюдение, измерение, эксперимент. Клеточное строение организмов.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>Правила работы в кабинете биологии, с биологическими приборами и инструментами.</w:t>
      </w:r>
    </w:p>
    <w:p w:rsidR="00C02D3B" w:rsidRPr="006272C4" w:rsidRDefault="00C02D3B" w:rsidP="00841715">
      <w:pPr>
        <w:pStyle w:val="a4"/>
        <w:rPr>
          <w:lang w:eastAsia="ar-SA"/>
        </w:rPr>
      </w:pP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b/>
          <w:lang w:eastAsia="ar-SA"/>
        </w:rPr>
        <w:t>Бактерии.</w:t>
      </w:r>
      <w:r w:rsidRPr="006272C4">
        <w:rPr>
          <w:lang w:eastAsia="ar-SA"/>
        </w:rPr>
        <w:t xml:space="preserve"> Многообразие бактерий. Роль бактерий в природе и жизни человека. Бактерии — возбудители заболеваний. Меры профилактики заболеваний, вызываемых бактериями.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b/>
          <w:lang w:eastAsia="ar-SA"/>
        </w:rPr>
        <w:t>Грибы.</w:t>
      </w:r>
      <w:r w:rsidRPr="006272C4">
        <w:rPr>
          <w:lang w:eastAsia="ar-SA"/>
        </w:rPr>
        <w:t xml:space="preserve"> Многообразие грибов, их роль в природе и жизни человека. Съедобные и ядовитые грибы. Оказание приёмов первой помощи при отравлении грибами. Съедобные и ядовитые грибы Псковской области.</w:t>
      </w:r>
    </w:p>
    <w:p w:rsidR="00C02D3B" w:rsidRPr="006272C4" w:rsidRDefault="00C02D3B" w:rsidP="00841715">
      <w:pPr>
        <w:pStyle w:val="a4"/>
        <w:rPr>
          <w:lang w:eastAsia="ar-SA"/>
        </w:rPr>
      </w:pP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b/>
          <w:lang w:eastAsia="ar-SA"/>
        </w:rPr>
        <w:t>Лишайники</w:t>
      </w:r>
      <w:r w:rsidRPr="006272C4">
        <w:rPr>
          <w:lang w:eastAsia="ar-SA"/>
        </w:rPr>
        <w:t>. Роль лишайников в природе и жизни человека. Лишайники Псковской области.</w:t>
      </w:r>
    </w:p>
    <w:p w:rsidR="00C02D3B" w:rsidRPr="006272C4" w:rsidRDefault="00C02D3B" w:rsidP="00841715">
      <w:pPr>
        <w:pStyle w:val="a4"/>
        <w:rPr>
          <w:lang w:eastAsia="ar-SA"/>
        </w:rPr>
      </w:pP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>Вирусы — неклеточные формы. Заболевания, вызываемые вирусами. Меры профилактики заболеваний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>.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b/>
          <w:lang w:eastAsia="ar-SA"/>
        </w:rPr>
        <w:t>Растения.</w:t>
      </w:r>
      <w:r w:rsidRPr="006272C4">
        <w:rPr>
          <w:lang w:eastAsia="ar-SA"/>
        </w:rPr>
        <w:t xml:space="preserve"> Клетки, ткани и органы растений. Процессы жизнедеятельности: обмен веществ и превращение энергии, питание, фотосинтез, дыхание, удаление продуктов обмена, транспорт веществ. Регуляция процессов жизнедеятельности. Движение. Рост, развитие и размножение. Многообразие растений, принципы их классификации. Водоросли, мхи, папоротники, голосеменные и покрытосеменные растения. Значение растений в природе и жизни человека. Важнейшие сельскохозяйственные культуры Псковской области Ядовитые растения. Охрана редких и исчезающих видов растений. Редкие и исчезающие растения Псковской области. Основные растительные сообщества. Усложнение растений в процессе эволюции.</w:t>
      </w:r>
    </w:p>
    <w:p w:rsidR="00C02D3B" w:rsidRPr="006272C4" w:rsidRDefault="00C02D3B" w:rsidP="00841715">
      <w:pPr>
        <w:pStyle w:val="a4"/>
        <w:rPr>
          <w:lang w:eastAsia="ar-SA"/>
        </w:rPr>
      </w:pP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b/>
          <w:lang w:eastAsia="ar-SA"/>
        </w:rPr>
        <w:t>Животные.</w:t>
      </w:r>
      <w:r w:rsidRPr="006272C4">
        <w:rPr>
          <w:lang w:eastAsia="ar-SA"/>
        </w:rPr>
        <w:t xml:space="preserve"> Строение животных. Процессы жизнедеятельности и их регуляция у животных. 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 xml:space="preserve">Размножение, рост и развитие. Поведение. Раздражимость. Рефлексы. Инстинкты. Многообразие (типы, классы хордовых) животных, их роль в природе и жизни человека. Сельскохозяйственные и домашние животные. Сельскохозяйственные животные Псковской области. Профилактика заболеваний, вызываемых животными. Усложнение животных в процессе эволюции. Приспособление к различным средам обитания. Охрана редких и исчезающих видов </w:t>
      </w:r>
      <w:proofErr w:type="spellStart"/>
      <w:r w:rsidRPr="006272C4">
        <w:rPr>
          <w:lang w:eastAsia="ar-SA"/>
        </w:rPr>
        <w:t>животных</w:t>
      </w:r>
      <w:proofErr w:type="gramStart"/>
      <w:r w:rsidRPr="006272C4">
        <w:rPr>
          <w:lang w:eastAsia="ar-SA"/>
        </w:rPr>
        <w:t>.Р</w:t>
      </w:r>
      <w:proofErr w:type="gramEnd"/>
      <w:r w:rsidRPr="006272C4">
        <w:rPr>
          <w:lang w:eastAsia="ar-SA"/>
        </w:rPr>
        <w:t>едкие</w:t>
      </w:r>
      <w:proofErr w:type="spellEnd"/>
      <w:r w:rsidRPr="006272C4">
        <w:rPr>
          <w:lang w:eastAsia="ar-SA"/>
        </w:rPr>
        <w:t xml:space="preserve"> и исчезающие виды на территории Псковской области.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lastRenderedPageBreak/>
        <w:t>«</w:t>
      </w:r>
      <w:r w:rsidRPr="006272C4">
        <w:rPr>
          <w:b/>
          <w:lang w:eastAsia="ar-SA"/>
        </w:rPr>
        <w:t>Введение»  4 ч.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>Биология – наука о живой природе. Методы исследования в биологии. Царства бактерий, грибов, растений и животных. Отличительные признаки живого и неживого. Связь организмов со средой обитания. Взаимосвязь организмов в природе. Экологические факторы и их влияние на живые организмы. Влияние человека на природу, ее охрана.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>Фенологические наблюдения за сезонными изменениями в природе. Ведение дневника наблюдений.</w:t>
      </w:r>
    </w:p>
    <w:p w:rsidR="00C02D3B" w:rsidRPr="006272C4" w:rsidRDefault="00C02D3B" w:rsidP="00841715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Раздел I  Клеточное  строение организмов (11часов)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 xml:space="preserve">Устройство увеличительных приборов </w:t>
      </w:r>
      <w:proofErr w:type="gramStart"/>
      <w:r w:rsidRPr="006272C4">
        <w:rPr>
          <w:lang w:eastAsia="ar-SA"/>
        </w:rPr>
        <w:t xml:space="preserve">( </w:t>
      </w:r>
      <w:proofErr w:type="gramEnd"/>
      <w:r w:rsidRPr="006272C4">
        <w:rPr>
          <w:lang w:eastAsia="ar-SA"/>
        </w:rPr>
        <w:t>лупа, световой микроскоп). Клетка, ее строение</w:t>
      </w:r>
      <w:proofErr w:type="gramStart"/>
      <w:r w:rsidRPr="006272C4">
        <w:rPr>
          <w:lang w:eastAsia="ar-SA"/>
        </w:rPr>
        <w:t xml:space="preserve"> :</w:t>
      </w:r>
      <w:proofErr w:type="gramEnd"/>
      <w:r w:rsidRPr="006272C4">
        <w:rPr>
          <w:lang w:eastAsia="ar-SA"/>
        </w:rPr>
        <w:t xml:space="preserve"> оболочка, цитоплазма, ядро, вакуоль, пластиды. </w:t>
      </w:r>
      <w:proofErr w:type="gramStart"/>
      <w:r w:rsidRPr="006272C4">
        <w:rPr>
          <w:lang w:eastAsia="ar-SA"/>
        </w:rPr>
        <w:t>Жизнедеятельность клетки: поступление веществ в клетку, дыхание, питание, рост, развитие, деление клетки..Понятие « ткань».</w:t>
      </w:r>
      <w:proofErr w:type="gramEnd"/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 xml:space="preserve">Демонстрации: 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>Микропрепараты различных растительных тканей.</w:t>
      </w:r>
    </w:p>
    <w:p w:rsidR="00C02D3B" w:rsidRPr="006272C4" w:rsidRDefault="00C02D3B" w:rsidP="00841715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Раздел 2. Многообразие организмов (19 ч)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>Строение и жизнедеятельность бактерий. Размножение бактерий. Бактерии, их роль в природе и жизни человека. Разнообразие бактерий, их распространение в природе.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 xml:space="preserve">Грибы. Общая характеристика грибов, их строение и жизнедеятельность. Шляпочные грибы. Съедобные и ядовитые </w:t>
      </w:r>
      <w:proofErr w:type="spellStart"/>
      <w:r w:rsidRPr="006272C4">
        <w:rPr>
          <w:lang w:eastAsia="ar-SA"/>
        </w:rPr>
        <w:t>грибы</w:t>
      </w:r>
      <w:proofErr w:type="gramStart"/>
      <w:r w:rsidRPr="006272C4">
        <w:rPr>
          <w:lang w:eastAsia="ar-SA"/>
        </w:rPr>
        <w:t>.Г</w:t>
      </w:r>
      <w:proofErr w:type="gramEnd"/>
      <w:r w:rsidRPr="006272C4">
        <w:rPr>
          <w:lang w:eastAsia="ar-SA"/>
        </w:rPr>
        <w:t>рибы</w:t>
      </w:r>
      <w:proofErr w:type="spellEnd"/>
      <w:r w:rsidRPr="006272C4">
        <w:rPr>
          <w:lang w:eastAsia="ar-SA"/>
        </w:rPr>
        <w:t xml:space="preserve"> Псковской области. Правила сбора съедобных грибов и их охрана. Профилактика отравления грибами. Дрожжи, плесневые грибы. Грибы-паразиты. Роль грибов в природе и жизни человека.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>Демонстрация</w:t>
      </w:r>
    </w:p>
    <w:p w:rsidR="00C02D3B" w:rsidRPr="006272C4" w:rsidRDefault="00C02D3B" w:rsidP="00841715">
      <w:pPr>
        <w:pStyle w:val="a4"/>
        <w:rPr>
          <w:lang w:eastAsia="ar-SA"/>
        </w:rPr>
      </w:pPr>
      <w:r w:rsidRPr="006272C4">
        <w:rPr>
          <w:lang w:eastAsia="ar-SA"/>
        </w:rPr>
        <w:t>Муляжи плодовых тел шляпочных грибов. Натуральные объекты (трутовик, ржавчина, головня, спорынья).</w:t>
      </w:r>
    </w:p>
    <w:p w:rsidR="00C02D3B" w:rsidRPr="006272C4" w:rsidRDefault="00C02D3B" w:rsidP="00841715">
      <w:pPr>
        <w:pStyle w:val="a4"/>
        <w:rPr>
          <w:lang w:eastAsia="ar-SA"/>
        </w:rPr>
      </w:pPr>
    </w:p>
    <w:p w:rsidR="00C02D3B" w:rsidRPr="006272C4" w:rsidRDefault="00C02D3B" w:rsidP="00841715">
      <w:pPr>
        <w:pStyle w:val="a4"/>
        <w:rPr>
          <w:lang w:eastAsia="ar-SA"/>
        </w:rPr>
      </w:pPr>
    </w:p>
    <w:p w:rsidR="00C02D3B" w:rsidRPr="006272C4" w:rsidRDefault="00C02D3B" w:rsidP="006B3EB1">
      <w:pPr>
        <w:rPr>
          <w:rFonts w:ascii="Times New Roman" w:hAnsi="Times New Roman"/>
          <w:b/>
          <w:sz w:val="24"/>
          <w:szCs w:val="24"/>
        </w:rPr>
      </w:pPr>
      <w:r w:rsidRPr="006272C4">
        <w:rPr>
          <w:rFonts w:ascii="Times New Roman" w:hAnsi="Times New Roman"/>
          <w:b/>
          <w:sz w:val="24"/>
          <w:szCs w:val="24"/>
        </w:rPr>
        <w:t xml:space="preserve">                     Тематическое планирование</w:t>
      </w:r>
    </w:p>
    <w:p w:rsidR="00C02D3B" w:rsidRPr="006272C4" w:rsidRDefault="00C02D3B" w:rsidP="006B3EB1">
      <w:pPr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C02D3B" w:rsidRPr="006272C4" w:rsidTr="00153A2A">
        <w:tc>
          <w:tcPr>
            <w:tcW w:w="4785" w:type="dxa"/>
          </w:tcPr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72C4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4786" w:type="dxa"/>
          </w:tcPr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72C4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C02D3B" w:rsidRPr="006272C4" w:rsidTr="00153A2A">
        <w:trPr>
          <w:trHeight w:val="677"/>
        </w:trPr>
        <w:tc>
          <w:tcPr>
            <w:tcW w:w="4785" w:type="dxa"/>
          </w:tcPr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72C4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4786" w:type="dxa"/>
          </w:tcPr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72C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2D3B" w:rsidRPr="006272C4" w:rsidTr="00153A2A">
        <w:trPr>
          <w:trHeight w:val="842"/>
        </w:trPr>
        <w:tc>
          <w:tcPr>
            <w:tcW w:w="4785" w:type="dxa"/>
          </w:tcPr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72C4">
              <w:rPr>
                <w:rFonts w:ascii="Times New Roman" w:hAnsi="Times New Roman"/>
                <w:sz w:val="24"/>
                <w:szCs w:val="24"/>
              </w:rPr>
              <w:t>Клетка</w:t>
            </w:r>
          </w:p>
        </w:tc>
        <w:tc>
          <w:tcPr>
            <w:tcW w:w="4786" w:type="dxa"/>
          </w:tcPr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72C4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C02D3B" w:rsidRPr="006272C4" w:rsidTr="00153A2A">
        <w:trPr>
          <w:trHeight w:val="841"/>
        </w:trPr>
        <w:tc>
          <w:tcPr>
            <w:tcW w:w="4785" w:type="dxa"/>
          </w:tcPr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72C4">
              <w:rPr>
                <w:rFonts w:ascii="Times New Roman" w:hAnsi="Times New Roman"/>
                <w:sz w:val="24"/>
                <w:szCs w:val="24"/>
              </w:rPr>
              <w:t>Многообразие  организмов</w:t>
            </w:r>
          </w:p>
        </w:tc>
        <w:tc>
          <w:tcPr>
            <w:tcW w:w="4786" w:type="dxa"/>
          </w:tcPr>
          <w:p w:rsidR="00C02D3B" w:rsidRPr="006272C4" w:rsidRDefault="00C02D3B" w:rsidP="00153A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272C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</w:tbl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34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>Лабораторные работы 7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  <w:r w:rsidRPr="006272C4">
        <w:rPr>
          <w:rFonts w:ascii="Times New Roman" w:hAnsi="Times New Roman"/>
          <w:sz w:val="24"/>
          <w:szCs w:val="24"/>
        </w:rPr>
        <w:t>Контрольные работы 3</w:t>
      </w:r>
    </w:p>
    <w:p w:rsidR="00C02D3B" w:rsidRPr="006272C4" w:rsidRDefault="00C02D3B" w:rsidP="006B3EB1">
      <w:pPr>
        <w:rPr>
          <w:rFonts w:ascii="Times New Roman" w:hAnsi="Times New Roman"/>
          <w:sz w:val="24"/>
          <w:szCs w:val="24"/>
        </w:rPr>
      </w:pPr>
    </w:p>
    <w:p w:rsidR="00C02D3B" w:rsidRPr="006272C4" w:rsidRDefault="00C02D3B" w:rsidP="006B3EB1">
      <w:pPr>
        <w:rPr>
          <w:rFonts w:ascii="Times New Roman" w:hAnsi="Times New Roman"/>
          <w:b/>
          <w:sz w:val="24"/>
          <w:szCs w:val="24"/>
        </w:rPr>
      </w:pPr>
      <w:r w:rsidRPr="006272C4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6класс</w:t>
      </w:r>
    </w:p>
    <w:p w:rsidR="00C02D3B" w:rsidRPr="006272C4" w:rsidRDefault="00C02D3B" w:rsidP="006B3EB1">
      <w:pPr>
        <w:rPr>
          <w:rFonts w:ascii="Times New Roman" w:hAnsi="Times New Roman"/>
          <w:b/>
          <w:sz w:val="24"/>
          <w:szCs w:val="24"/>
        </w:rPr>
      </w:pPr>
    </w:p>
    <w:p w:rsidR="00C02D3B" w:rsidRPr="006272C4" w:rsidRDefault="007D7F3A" w:rsidP="00BD33B0">
      <w:pPr>
        <w:pStyle w:val="a4"/>
        <w:rPr>
          <w:lang w:eastAsia="ar-SA"/>
        </w:rPr>
      </w:pPr>
      <w:r>
        <w:rPr>
          <w:b/>
          <w:lang w:eastAsia="ar-SA"/>
        </w:rPr>
        <w:t xml:space="preserve"> </w:t>
      </w:r>
    </w:p>
    <w:p w:rsidR="00C02D3B" w:rsidRPr="006272C4" w:rsidRDefault="00C02D3B" w:rsidP="00BD33B0">
      <w:pPr>
        <w:pStyle w:val="a4"/>
        <w:rPr>
          <w:lang w:eastAsia="ar-SA"/>
        </w:rPr>
      </w:pPr>
      <w:r w:rsidRPr="006272C4">
        <w:rPr>
          <w:b/>
          <w:lang w:eastAsia="ar-SA"/>
        </w:rPr>
        <w:t>Раздел 1. Жизнедеятельность организмов. (17ч)</w:t>
      </w:r>
      <w:r w:rsidRPr="006272C4">
        <w:rPr>
          <w:lang w:eastAsia="ar-SA"/>
        </w:rPr>
        <w:t xml:space="preserve">  Обмен вещест</w:t>
      </w:r>
      <w:proofErr w:type="gramStart"/>
      <w:r w:rsidRPr="006272C4">
        <w:rPr>
          <w:lang w:eastAsia="ar-SA"/>
        </w:rPr>
        <w:t>в-</w:t>
      </w:r>
      <w:proofErr w:type="gramEnd"/>
      <w:r w:rsidRPr="006272C4">
        <w:rPr>
          <w:lang w:eastAsia="ar-SA"/>
        </w:rPr>
        <w:t xml:space="preserve"> главный признак жизни.</w:t>
      </w:r>
    </w:p>
    <w:p w:rsidR="00C02D3B" w:rsidRPr="006272C4" w:rsidRDefault="00C02D3B" w:rsidP="00BD33B0">
      <w:pPr>
        <w:pStyle w:val="a4"/>
        <w:rPr>
          <w:lang w:eastAsia="ar-SA"/>
        </w:rPr>
      </w:pPr>
      <w:r w:rsidRPr="006272C4">
        <w:rPr>
          <w:lang w:eastAsia="ar-SA"/>
        </w:rPr>
        <w:lastRenderedPageBreak/>
        <w:t xml:space="preserve"> Почвенное питание растений. Удобрения. Фотосинтез. Значение фотосинтеза. Питание бактерий и грибов. Гетеротрофное питание. Растительноядные животные.  Плотоядные и всеядные </w:t>
      </w:r>
      <w:proofErr w:type="spellStart"/>
      <w:r w:rsidRPr="006272C4">
        <w:rPr>
          <w:lang w:eastAsia="ar-SA"/>
        </w:rPr>
        <w:t>животные</w:t>
      </w:r>
      <w:proofErr w:type="gramStart"/>
      <w:r w:rsidRPr="006272C4">
        <w:rPr>
          <w:lang w:eastAsia="ar-SA"/>
        </w:rPr>
        <w:t>.Ж</w:t>
      </w:r>
      <w:proofErr w:type="gramEnd"/>
      <w:r w:rsidRPr="006272C4">
        <w:rPr>
          <w:lang w:eastAsia="ar-SA"/>
        </w:rPr>
        <w:t>ивотные</w:t>
      </w:r>
      <w:proofErr w:type="spellEnd"/>
      <w:r w:rsidRPr="006272C4">
        <w:rPr>
          <w:lang w:eastAsia="ar-SA"/>
        </w:rPr>
        <w:t xml:space="preserve"> Псковской области. Хищные растения. Газообмен между организмом и  окружающей средой. Дыхание    животных. Дыхание растений. Передвижение веществ в организмах. Передвижение веществ у растений Передвижение веществ у животных. Освобождение организма от вредных продуктов жизнедеятельности. Выделение у растений. Выделение у животных. Обобщающий урок.</w:t>
      </w:r>
    </w:p>
    <w:p w:rsidR="00C02D3B" w:rsidRPr="006272C4" w:rsidRDefault="00C02D3B" w:rsidP="00BD33B0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Раздел 2. Размножение, рост и развитие организмов. (6 ч)</w:t>
      </w:r>
    </w:p>
    <w:p w:rsidR="00C02D3B" w:rsidRPr="006272C4" w:rsidRDefault="00C02D3B" w:rsidP="00BD33B0">
      <w:pPr>
        <w:pStyle w:val="a4"/>
        <w:rPr>
          <w:lang w:eastAsia="ar-SA"/>
        </w:rPr>
      </w:pPr>
      <w:r w:rsidRPr="006272C4">
        <w:rPr>
          <w:lang w:eastAsia="ar-SA"/>
        </w:rPr>
        <w:t xml:space="preserve"> Размножение организмов, его  значение. Бесполое размножение. Половое размножение. Рост и </w:t>
      </w:r>
      <w:proofErr w:type="spellStart"/>
      <w:proofErr w:type="gramStart"/>
      <w:r w:rsidRPr="006272C4">
        <w:rPr>
          <w:lang w:eastAsia="ar-SA"/>
        </w:rPr>
        <w:t>развитие-свойства</w:t>
      </w:r>
      <w:proofErr w:type="spellEnd"/>
      <w:proofErr w:type="gramEnd"/>
      <w:r w:rsidRPr="006272C4">
        <w:rPr>
          <w:lang w:eastAsia="ar-SA"/>
        </w:rPr>
        <w:t xml:space="preserve"> живых организмов. Индивидуальное развитие. Влияние вредных привычек на  индивидуальное развитие и здоровье человека. Обобщающий урок.</w:t>
      </w:r>
    </w:p>
    <w:p w:rsidR="00C02D3B" w:rsidRPr="006272C4" w:rsidRDefault="00C02D3B" w:rsidP="00BD33B0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Раздел 3. Регуляция жизнедеятельности организмов.</w:t>
      </w:r>
      <w:proofErr w:type="gramStart"/>
      <w:r w:rsidRPr="006272C4">
        <w:rPr>
          <w:b/>
          <w:lang w:eastAsia="ar-SA"/>
        </w:rPr>
        <w:t xml:space="preserve">( </w:t>
      </w:r>
      <w:proofErr w:type="gramEnd"/>
      <w:r w:rsidRPr="006272C4">
        <w:rPr>
          <w:b/>
          <w:lang w:eastAsia="ar-SA"/>
        </w:rPr>
        <w:t>11ч)</w:t>
      </w:r>
    </w:p>
    <w:p w:rsidR="00C02D3B" w:rsidRPr="006272C4" w:rsidRDefault="00C02D3B" w:rsidP="00BD33B0">
      <w:pPr>
        <w:pStyle w:val="a4"/>
        <w:rPr>
          <w:lang w:eastAsia="ar-SA"/>
        </w:rPr>
      </w:pPr>
      <w:r w:rsidRPr="006272C4">
        <w:rPr>
          <w:lang w:eastAsia="ar-SA"/>
        </w:rPr>
        <w:t xml:space="preserve"> Способность организмов воспринимать воздействия внешние среды и  реагировать на них.</w:t>
      </w:r>
    </w:p>
    <w:p w:rsidR="00C02D3B" w:rsidRPr="006272C4" w:rsidRDefault="00C02D3B" w:rsidP="00BD33B0">
      <w:pPr>
        <w:pStyle w:val="a4"/>
        <w:rPr>
          <w:lang w:eastAsia="ar-SA"/>
        </w:rPr>
      </w:pPr>
      <w:r w:rsidRPr="006272C4">
        <w:rPr>
          <w:lang w:eastAsia="ar-SA"/>
        </w:rPr>
        <w:t xml:space="preserve"> Гуморальная регуляция жизнедеятельности организмов. Нейрогуморальная регуляция жизнедеятельности многоклеточных  животных. Поведение организмов. Движение организмов</w:t>
      </w:r>
    </w:p>
    <w:p w:rsidR="00C02D3B" w:rsidRPr="006272C4" w:rsidRDefault="00C02D3B" w:rsidP="00BD33B0">
      <w:pPr>
        <w:pStyle w:val="a4"/>
        <w:rPr>
          <w:lang w:eastAsia="ar-SA"/>
        </w:rPr>
      </w:pPr>
      <w:r w:rsidRPr="006272C4">
        <w:rPr>
          <w:lang w:eastAsia="ar-SA"/>
        </w:rPr>
        <w:t xml:space="preserve"> Организ</w:t>
      </w:r>
      <w:proofErr w:type="gramStart"/>
      <w:r w:rsidRPr="006272C4">
        <w:rPr>
          <w:lang w:eastAsia="ar-SA"/>
        </w:rPr>
        <w:t>м-</w:t>
      </w:r>
      <w:proofErr w:type="gramEnd"/>
      <w:r w:rsidRPr="006272C4">
        <w:rPr>
          <w:lang w:eastAsia="ar-SA"/>
        </w:rPr>
        <w:t xml:space="preserve"> единое целое. Обобщающий урок. Летние задания. Экскурсия « Весенние явления в жизни растений и животных. Работа над проектами. Защита проектов.</w:t>
      </w:r>
    </w:p>
    <w:p w:rsidR="00C02D3B" w:rsidRPr="006272C4" w:rsidRDefault="00C02D3B" w:rsidP="00BD33B0">
      <w:pPr>
        <w:pStyle w:val="a4"/>
        <w:rPr>
          <w:lang w:eastAsia="ar-SA"/>
        </w:rPr>
      </w:pPr>
    </w:p>
    <w:p w:rsidR="00C02D3B" w:rsidRPr="006272C4" w:rsidRDefault="00C02D3B" w:rsidP="00BD33B0">
      <w:pPr>
        <w:pStyle w:val="a4"/>
        <w:rPr>
          <w:lang w:eastAsia="ar-SA"/>
        </w:rPr>
      </w:pPr>
    </w:p>
    <w:p w:rsidR="00C02D3B" w:rsidRPr="006272C4" w:rsidRDefault="00C02D3B" w:rsidP="00BD33B0">
      <w:pPr>
        <w:pStyle w:val="a4"/>
        <w:rPr>
          <w:lang w:eastAsia="ar-SA"/>
        </w:rPr>
      </w:pPr>
    </w:p>
    <w:p w:rsidR="00C02D3B" w:rsidRPr="006272C4" w:rsidRDefault="00C02D3B" w:rsidP="00BD33B0">
      <w:pPr>
        <w:pStyle w:val="a4"/>
        <w:rPr>
          <w:b/>
          <w:lang w:eastAsia="ar-SA"/>
        </w:rPr>
      </w:pPr>
      <w:r w:rsidRPr="006272C4">
        <w:rPr>
          <w:lang w:eastAsia="ar-SA"/>
        </w:rPr>
        <w:t xml:space="preserve">                                                      </w:t>
      </w:r>
      <w:r w:rsidRPr="006272C4">
        <w:rPr>
          <w:b/>
          <w:lang w:eastAsia="ar-SA"/>
        </w:rPr>
        <w:t>Тематическое планирование</w:t>
      </w:r>
    </w:p>
    <w:p w:rsidR="00C02D3B" w:rsidRPr="006272C4" w:rsidRDefault="00C02D3B" w:rsidP="00BD33B0">
      <w:pPr>
        <w:pStyle w:val="a4"/>
        <w:rPr>
          <w:b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b/>
                <w:lang w:eastAsia="ar-SA"/>
              </w:rPr>
            </w:pPr>
            <w:r w:rsidRPr="006272C4">
              <w:rPr>
                <w:b/>
                <w:lang w:eastAsia="ar-SA"/>
              </w:rPr>
              <w:t xml:space="preserve">Тема </w:t>
            </w: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b/>
                <w:lang w:eastAsia="ar-SA"/>
              </w:rPr>
            </w:pPr>
            <w:r w:rsidRPr="006272C4">
              <w:rPr>
                <w:b/>
                <w:lang w:eastAsia="ar-SA"/>
              </w:rPr>
              <w:t>Количество часов</w:t>
            </w:r>
          </w:p>
        </w:tc>
      </w:tr>
      <w:tr w:rsidR="00C02D3B" w:rsidRPr="006272C4" w:rsidTr="00153A2A">
        <w:trPr>
          <w:trHeight w:val="583"/>
        </w:trPr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 xml:space="preserve">Жизнедеятельность </w:t>
            </w:r>
            <w:proofErr w:type="spellStart"/>
            <w:r w:rsidRPr="006272C4">
              <w:rPr>
                <w:lang w:eastAsia="ar-SA"/>
              </w:rPr>
              <w:t>организмо</w:t>
            </w:r>
            <w:proofErr w:type="spellEnd"/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17</w:t>
            </w:r>
          </w:p>
        </w:tc>
      </w:tr>
      <w:tr w:rsidR="00C02D3B" w:rsidRPr="006272C4" w:rsidTr="00153A2A">
        <w:trPr>
          <w:trHeight w:val="705"/>
        </w:trPr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Размножение, рост и развитие организмов</w:t>
            </w: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6</w:t>
            </w:r>
          </w:p>
        </w:tc>
      </w:tr>
      <w:tr w:rsidR="00C02D3B" w:rsidRPr="006272C4" w:rsidTr="00153A2A">
        <w:trPr>
          <w:trHeight w:val="560"/>
        </w:trPr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Регуляция  и жизнедеятельность организмов</w:t>
            </w: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11</w:t>
            </w:r>
          </w:p>
        </w:tc>
      </w:tr>
      <w:tr w:rsidR="00C02D3B" w:rsidRPr="006272C4" w:rsidTr="00153A2A">
        <w:trPr>
          <w:trHeight w:val="1262"/>
        </w:trPr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Лабораторных  работ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Практических работ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Контрольных  работ</w:t>
            </w: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2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4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3</w:t>
            </w:r>
          </w:p>
        </w:tc>
      </w:tr>
    </w:tbl>
    <w:p w:rsidR="00C02D3B" w:rsidRPr="006272C4" w:rsidRDefault="00C02D3B" w:rsidP="00BD33B0">
      <w:pPr>
        <w:pStyle w:val="a4"/>
        <w:rPr>
          <w:lang w:eastAsia="ar-SA"/>
        </w:rPr>
      </w:pPr>
      <w:r w:rsidRPr="006272C4">
        <w:rPr>
          <w:lang w:eastAsia="ar-SA"/>
        </w:rPr>
        <w:t xml:space="preserve">                                                                                        34</w:t>
      </w:r>
    </w:p>
    <w:p w:rsidR="00C02D3B" w:rsidRPr="006272C4" w:rsidRDefault="00C02D3B" w:rsidP="00BD33B0">
      <w:pPr>
        <w:pStyle w:val="a4"/>
        <w:rPr>
          <w:lang w:eastAsia="ar-SA"/>
        </w:rPr>
      </w:pPr>
    </w:p>
    <w:p w:rsidR="00C02D3B" w:rsidRPr="006272C4" w:rsidRDefault="00C02D3B" w:rsidP="00BD33B0">
      <w:pPr>
        <w:pStyle w:val="a4"/>
        <w:rPr>
          <w:b/>
          <w:u w:val="single"/>
          <w:lang w:eastAsia="ar-SA"/>
        </w:rPr>
      </w:pPr>
      <w:r w:rsidRPr="006272C4">
        <w:rPr>
          <w:lang w:eastAsia="ar-SA"/>
        </w:rPr>
        <w:t xml:space="preserve">                                                              </w:t>
      </w:r>
      <w:r w:rsidRPr="006272C4">
        <w:rPr>
          <w:b/>
          <w:u w:val="single"/>
          <w:lang w:eastAsia="ar-SA"/>
        </w:rPr>
        <w:t>7класс</w:t>
      </w:r>
    </w:p>
    <w:p w:rsidR="00C02D3B" w:rsidRPr="006272C4" w:rsidRDefault="00C02D3B" w:rsidP="00BD33B0">
      <w:pPr>
        <w:pStyle w:val="a4"/>
        <w:rPr>
          <w:b/>
          <w:u w:val="single"/>
          <w:lang w:eastAsia="ar-SA"/>
        </w:rPr>
      </w:pPr>
    </w:p>
    <w:p w:rsidR="00C02D3B" w:rsidRPr="006272C4" w:rsidRDefault="00C02D3B" w:rsidP="00BD33B0">
      <w:pPr>
        <w:pStyle w:val="a4"/>
        <w:rPr>
          <w:b/>
          <w:u w:val="single"/>
          <w:lang w:eastAsia="ar-SA"/>
        </w:rPr>
      </w:pPr>
    </w:p>
    <w:p w:rsidR="00C02D3B" w:rsidRPr="006272C4" w:rsidRDefault="00C02D3B" w:rsidP="00BD33B0">
      <w:pPr>
        <w:pStyle w:val="a4"/>
        <w:rPr>
          <w:b/>
          <w:u w:val="single"/>
          <w:lang w:eastAsia="ar-SA"/>
        </w:rPr>
      </w:pPr>
    </w:p>
    <w:p w:rsidR="00C02D3B" w:rsidRPr="006272C4" w:rsidRDefault="007D7F3A" w:rsidP="00E150EA">
      <w:pPr>
        <w:pStyle w:val="a4"/>
        <w:rPr>
          <w:b/>
          <w:lang w:eastAsia="ar-SA"/>
        </w:rPr>
      </w:pPr>
      <w:r>
        <w:rPr>
          <w:b/>
          <w:lang w:eastAsia="ar-SA"/>
        </w:rPr>
        <w:t xml:space="preserve"> </w:t>
      </w:r>
    </w:p>
    <w:p w:rsidR="00C02D3B" w:rsidRPr="006272C4" w:rsidRDefault="00C02D3B" w:rsidP="00E150EA">
      <w:pPr>
        <w:pStyle w:val="a4"/>
        <w:rPr>
          <w:b/>
          <w:lang w:eastAsia="ar-SA"/>
        </w:rPr>
      </w:pPr>
    </w:p>
    <w:p w:rsidR="00C02D3B" w:rsidRPr="006272C4" w:rsidRDefault="00C02D3B" w:rsidP="00E150EA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Введение- 2 ч.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Систематика органического мира.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Вид – основная единица систематики.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Демонстрация: таблица «Царства живой природы»</w:t>
      </w:r>
    </w:p>
    <w:p w:rsidR="00C02D3B" w:rsidRPr="006272C4" w:rsidRDefault="00C02D3B" w:rsidP="00E150EA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1.Бактерии, грибы, лишайники.- 6 ч.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Бактери</w:t>
      </w:r>
      <w:proofErr w:type="gramStart"/>
      <w:r w:rsidRPr="006272C4">
        <w:rPr>
          <w:lang w:eastAsia="ar-SA"/>
        </w:rPr>
        <w:t>и-</w:t>
      </w:r>
      <w:proofErr w:type="gramEnd"/>
      <w:r w:rsidRPr="006272C4">
        <w:rPr>
          <w:lang w:eastAsia="ar-SA"/>
        </w:rPr>
        <w:t xml:space="preserve"> </w:t>
      </w:r>
      <w:proofErr w:type="spellStart"/>
      <w:r w:rsidRPr="006272C4">
        <w:rPr>
          <w:lang w:eastAsia="ar-SA"/>
        </w:rPr>
        <w:t>доядерные</w:t>
      </w:r>
      <w:proofErr w:type="spellEnd"/>
      <w:r w:rsidRPr="006272C4">
        <w:rPr>
          <w:lang w:eastAsia="ar-SA"/>
        </w:rPr>
        <w:t xml:space="preserve"> организмы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Грибы – царство живой природы.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lastRenderedPageBreak/>
        <w:t>.</w:t>
      </w:r>
    </w:p>
    <w:p w:rsidR="00C02D3B" w:rsidRPr="006272C4" w:rsidRDefault="00C02D3B" w:rsidP="00E150EA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2 .Многообразие растительного мира – 25 часа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Водоросли- древние низшие растения</w:t>
      </w:r>
    </w:p>
    <w:p w:rsidR="00C02D3B" w:rsidRPr="006272C4" w:rsidRDefault="00C02D3B" w:rsidP="00E150EA">
      <w:pPr>
        <w:pStyle w:val="a4"/>
        <w:rPr>
          <w:lang w:eastAsia="ar-SA"/>
        </w:rPr>
      </w:pPr>
      <w:proofErr w:type="spellStart"/>
      <w:r w:rsidRPr="006272C4">
        <w:rPr>
          <w:lang w:eastAsia="ar-SA"/>
        </w:rPr>
        <w:t>Риниофиты</w:t>
      </w:r>
      <w:proofErr w:type="spellEnd"/>
      <w:r w:rsidRPr="006272C4">
        <w:rPr>
          <w:lang w:eastAsia="ar-SA"/>
        </w:rPr>
        <w:t xml:space="preserve"> – первые наземные высшие растения.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Мхи – строение и жизнедеятельность, роль в природе, хозяйственное значение.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Папоротники, строение и жизнедеятельность, роль в природе, хозяйственное значение, использование и охрана папоротников. Мхи и папоротники Псковской области.</w:t>
      </w:r>
    </w:p>
    <w:p w:rsidR="00C02D3B" w:rsidRPr="006272C4" w:rsidRDefault="00C02D3B" w:rsidP="00E150EA">
      <w:pPr>
        <w:pStyle w:val="a4"/>
        <w:rPr>
          <w:lang w:eastAsia="ar-SA"/>
        </w:rPr>
      </w:pPr>
      <w:proofErr w:type="gramStart"/>
      <w:r w:rsidRPr="006272C4">
        <w:rPr>
          <w:lang w:eastAsia="ar-SA"/>
        </w:rPr>
        <w:t>Семенные растения, особенности строения и жизнедеятельность Многообразие голосеменных, Хвойный лес как природное сообщество.</w:t>
      </w:r>
      <w:proofErr w:type="gramEnd"/>
      <w:r w:rsidRPr="006272C4">
        <w:rPr>
          <w:lang w:eastAsia="ar-SA"/>
        </w:rPr>
        <w:t xml:space="preserve"> Хвойные растения Псковской области.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Покрытосеменные растения</w:t>
      </w:r>
      <w:proofErr w:type="gramStart"/>
      <w:r w:rsidRPr="006272C4">
        <w:rPr>
          <w:lang w:eastAsia="ar-SA"/>
        </w:rPr>
        <w:t xml:space="preserve"> ,</w:t>
      </w:r>
      <w:proofErr w:type="gramEnd"/>
      <w:r w:rsidRPr="006272C4">
        <w:rPr>
          <w:lang w:eastAsia="ar-SA"/>
        </w:rPr>
        <w:t xml:space="preserve"> особенности строения и процессов жизнедеятельности, классификация покрытосеменных растений.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.</w:t>
      </w:r>
    </w:p>
    <w:p w:rsidR="00C02D3B" w:rsidRPr="006272C4" w:rsidRDefault="00C02D3B" w:rsidP="00E150EA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– 3 Многообразие животного мира- 29 ч.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Общие сведения о животном мире.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 xml:space="preserve">Одноклеточные животные, особенности строения и жизнедеятельности., меры предупреждения заболеваний, вызванных </w:t>
      </w:r>
      <w:proofErr w:type="gramStart"/>
      <w:r w:rsidRPr="006272C4">
        <w:rPr>
          <w:lang w:eastAsia="ar-SA"/>
        </w:rPr>
        <w:t>одноклеточными</w:t>
      </w:r>
      <w:proofErr w:type="gramEnd"/>
      <w:r w:rsidRPr="006272C4">
        <w:rPr>
          <w:lang w:eastAsia="ar-SA"/>
        </w:rPr>
        <w:t>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Многоклеточные животные, особенности строения, специализация клеток. Ткани, органы, системы органов.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 xml:space="preserve">Кишечнополостные, особенности строения. Рефлекс. Многообразие </w:t>
      </w:r>
      <w:proofErr w:type="gramStart"/>
      <w:r w:rsidRPr="006272C4">
        <w:rPr>
          <w:lang w:eastAsia="ar-SA"/>
        </w:rPr>
        <w:t>кишечнополостных</w:t>
      </w:r>
      <w:proofErr w:type="gramEnd"/>
      <w:r w:rsidRPr="006272C4">
        <w:rPr>
          <w:lang w:eastAsia="ar-SA"/>
        </w:rPr>
        <w:t>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Черви, многообразие червей, паразитические черви, меры предупреждения заражения паразитическими червями.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Моллюски, особенности строения, промысловое значение, роль в природе и жизни человека.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Членистоногие, особенности строения</w:t>
      </w:r>
      <w:proofErr w:type="gramStart"/>
      <w:r w:rsidRPr="006272C4">
        <w:rPr>
          <w:lang w:eastAsia="ar-SA"/>
        </w:rPr>
        <w:t xml:space="preserve">,. </w:t>
      </w:r>
      <w:proofErr w:type="gramEnd"/>
      <w:r w:rsidRPr="006272C4">
        <w:rPr>
          <w:lang w:eastAsia="ar-SA"/>
        </w:rPr>
        <w:t>Инстинкты. Членистоногие – возбудители и переносчики болезней человека и животных</w:t>
      </w:r>
      <w:proofErr w:type="gramStart"/>
      <w:r w:rsidRPr="006272C4">
        <w:rPr>
          <w:lang w:eastAsia="ar-SA"/>
        </w:rPr>
        <w:t xml:space="preserve">., </w:t>
      </w:r>
      <w:proofErr w:type="gramEnd"/>
      <w:r w:rsidRPr="006272C4">
        <w:rPr>
          <w:lang w:eastAsia="ar-SA"/>
        </w:rPr>
        <w:t>вредители сельскохозяйственных растений. Практическое значение и охрана.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Хордовые, общая характеристика. Рыбы, многообразие рыб. Роль в природе, практическое значение и охраны. Рыбы Псковской области.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Земноводные и пресмыкающиеся. Особенности строения и жизнедеятельности. Предохранение от укусов и первая помощь при укусе ядовитой змеи.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Птицы, особенности строения, забота о потомстве, роль птиц в природе, практическое значение, охрана птиц. Птицы Псковской области.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Млекопитающие, особенности строения, забота о потомстве. Животноводство, породы млекопитающих Псковской области.  Практическое значение и охрана.</w:t>
      </w:r>
    </w:p>
    <w:p w:rsidR="00C02D3B" w:rsidRPr="006272C4" w:rsidRDefault="00C02D3B" w:rsidP="00E150EA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Глава-  4. Эволюция растений и животных и их охрана – 3ч.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Этапы эволюции органического мира.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Эволюция растений.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Эволюция животного мира.</w:t>
      </w:r>
    </w:p>
    <w:p w:rsidR="00C02D3B" w:rsidRPr="006272C4" w:rsidRDefault="00C02D3B" w:rsidP="00E150EA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5 Экосистемы- 3ч.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Естественные и искусственные экосистемы.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Экологические факторы.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Цепи  питания, поток энергии.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>Взаимосвязь компонентов экосистемы.</w:t>
      </w:r>
    </w:p>
    <w:p w:rsidR="00C02D3B" w:rsidRPr="006272C4" w:rsidRDefault="00C02D3B" w:rsidP="00E150EA">
      <w:pPr>
        <w:pStyle w:val="a4"/>
        <w:rPr>
          <w:lang w:eastAsia="ar-SA"/>
        </w:rPr>
      </w:pPr>
      <w:r w:rsidRPr="006272C4">
        <w:rPr>
          <w:lang w:eastAsia="ar-SA"/>
        </w:rPr>
        <w:t xml:space="preserve">Межвидовые отношения. </w:t>
      </w:r>
      <w:proofErr w:type="spellStart"/>
      <w:r w:rsidRPr="006272C4">
        <w:rPr>
          <w:lang w:eastAsia="ar-SA"/>
        </w:rPr>
        <w:t>Агроценозы</w:t>
      </w:r>
      <w:proofErr w:type="spellEnd"/>
      <w:r w:rsidRPr="006272C4">
        <w:rPr>
          <w:lang w:eastAsia="ar-SA"/>
        </w:rPr>
        <w:t xml:space="preserve">. </w:t>
      </w:r>
      <w:proofErr w:type="spellStart"/>
      <w:r w:rsidRPr="006272C4">
        <w:rPr>
          <w:lang w:eastAsia="ar-SA"/>
        </w:rPr>
        <w:t>Агроценозы</w:t>
      </w:r>
      <w:proofErr w:type="spellEnd"/>
      <w:proofErr w:type="gramStart"/>
      <w:r w:rsidRPr="006272C4">
        <w:rPr>
          <w:lang w:eastAsia="ar-SA"/>
        </w:rPr>
        <w:t xml:space="preserve">  В</w:t>
      </w:r>
      <w:proofErr w:type="gramEnd"/>
      <w:r w:rsidRPr="006272C4">
        <w:rPr>
          <w:lang w:eastAsia="ar-SA"/>
        </w:rPr>
        <w:t xml:space="preserve"> </w:t>
      </w:r>
      <w:proofErr w:type="spellStart"/>
      <w:r w:rsidRPr="006272C4">
        <w:rPr>
          <w:lang w:eastAsia="ar-SA"/>
        </w:rPr>
        <w:t>Себежском</w:t>
      </w:r>
      <w:proofErr w:type="spellEnd"/>
      <w:r w:rsidRPr="006272C4">
        <w:rPr>
          <w:lang w:eastAsia="ar-SA"/>
        </w:rPr>
        <w:t xml:space="preserve"> районе.</w:t>
      </w:r>
    </w:p>
    <w:p w:rsidR="00C02D3B" w:rsidRPr="006272C4" w:rsidRDefault="00C02D3B" w:rsidP="00BD33B0">
      <w:pPr>
        <w:pStyle w:val="a4"/>
        <w:rPr>
          <w:b/>
          <w:lang w:eastAsia="ar-SA"/>
        </w:rPr>
      </w:pPr>
      <w:r w:rsidRPr="006272C4">
        <w:rPr>
          <w:lang w:eastAsia="ar-SA"/>
        </w:rPr>
        <w:t xml:space="preserve">                      </w:t>
      </w:r>
      <w:r w:rsidRPr="006272C4">
        <w:rPr>
          <w:b/>
          <w:lang w:eastAsia="ar-SA"/>
        </w:rPr>
        <w:t xml:space="preserve"> Тематическое планирование</w:t>
      </w:r>
    </w:p>
    <w:p w:rsidR="00C02D3B" w:rsidRPr="006272C4" w:rsidRDefault="00C02D3B" w:rsidP="00BD33B0">
      <w:pPr>
        <w:pStyle w:val="a4"/>
        <w:rPr>
          <w:b/>
          <w:lang w:eastAsia="ar-SA"/>
        </w:rPr>
      </w:pPr>
    </w:p>
    <w:p w:rsidR="00C02D3B" w:rsidRPr="006272C4" w:rsidRDefault="00C02D3B" w:rsidP="00BD33B0">
      <w:pPr>
        <w:pStyle w:val="a4"/>
        <w:rPr>
          <w:b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b/>
                <w:lang w:eastAsia="ar-SA"/>
              </w:rPr>
            </w:pPr>
            <w:r w:rsidRPr="006272C4">
              <w:rPr>
                <w:b/>
                <w:lang w:eastAsia="ar-SA"/>
              </w:rPr>
              <w:t xml:space="preserve">                   Тема</w:t>
            </w:r>
          </w:p>
          <w:p w:rsidR="00C02D3B" w:rsidRPr="006272C4" w:rsidRDefault="00C02D3B" w:rsidP="00BD33B0">
            <w:pPr>
              <w:pStyle w:val="a4"/>
              <w:rPr>
                <w:b/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DC11E3">
            <w:pPr>
              <w:pStyle w:val="a4"/>
              <w:rPr>
                <w:b/>
                <w:lang w:eastAsia="ar-SA"/>
              </w:rPr>
            </w:pPr>
            <w:r w:rsidRPr="006272C4">
              <w:rPr>
                <w:b/>
                <w:lang w:eastAsia="ar-SA"/>
              </w:rPr>
              <w:t>Количество  часов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Введение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2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lastRenderedPageBreak/>
              <w:t>Бактерии, грибы, лишайники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6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Многообразие растений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25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Многообразие животного мира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29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Эволюция растений и животных и их охрана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3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Экосистемы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3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b/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Практические работы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Лабораторные работы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Контрольные работы</w:t>
            </w: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3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18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5</w:t>
            </w:r>
          </w:p>
        </w:tc>
      </w:tr>
    </w:tbl>
    <w:p w:rsidR="00C02D3B" w:rsidRPr="006272C4" w:rsidRDefault="00C02D3B" w:rsidP="00BD33B0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 xml:space="preserve">                                                                                       68</w:t>
      </w:r>
    </w:p>
    <w:p w:rsidR="00C02D3B" w:rsidRPr="006272C4" w:rsidRDefault="00C02D3B" w:rsidP="00BD33B0">
      <w:pPr>
        <w:pStyle w:val="a4"/>
        <w:rPr>
          <w:b/>
          <w:lang w:eastAsia="ar-SA"/>
        </w:rPr>
      </w:pPr>
    </w:p>
    <w:p w:rsidR="00C02D3B" w:rsidRPr="006272C4" w:rsidRDefault="00C02D3B" w:rsidP="00BD33B0">
      <w:pPr>
        <w:pStyle w:val="a4"/>
        <w:rPr>
          <w:b/>
          <w:lang w:eastAsia="ar-SA"/>
        </w:rPr>
      </w:pPr>
    </w:p>
    <w:p w:rsidR="00C02D3B" w:rsidRPr="006272C4" w:rsidRDefault="00C02D3B" w:rsidP="00BD33B0">
      <w:pPr>
        <w:pStyle w:val="a4"/>
        <w:rPr>
          <w:b/>
          <w:lang w:eastAsia="ar-SA"/>
        </w:rPr>
      </w:pPr>
    </w:p>
    <w:p w:rsidR="00C02D3B" w:rsidRPr="006272C4" w:rsidRDefault="00C02D3B" w:rsidP="00BD33B0">
      <w:pPr>
        <w:pStyle w:val="a4"/>
        <w:rPr>
          <w:b/>
          <w:lang w:eastAsia="ar-SA"/>
        </w:rPr>
      </w:pPr>
    </w:p>
    <w:p w:rsidR="00C02D3B" w:rsidRPr="006272C4" w:rsidRDefault="00C02D3B" w:rsidP="00BD33B0">
      <w:pPr>
        <w:pStyle w:val="a4"/>
        <w:rPr>
          <w:b/>
          <w:lang w:eastAsia="ar-SA"/>
        </w:rPr>
      </w:pPr>
    </w:p>
    <w:p w:rsidR="00C02D3B" w:rsidRPr="006272C4" w:rsidRDefault="00C02D3B" w:rsidP="00BD33B0">
      <w:pPr>
        <w:pStyle w:val="a4"/>
        <w:rPr>
          <w:b/>
          <w:u w:val="single"/>
          <w:lang w:eastAsia="ar-SA"/>
        </w:rPr>
      </w:pPr>
      <w:r w:rsidRPr="006272C4">
        <w:rPr>
          <w:b/>
          <w:u w:val="single"/>
          <w:lang w:eastAsia="ar-SA"/>
        </w:rPr>
        <w:t>8класс</w:t>
      </w:r>
    </w:p>
    <w:p w:rsidR="00C02D3B" w:rsidRPr="006272C4" w:rsidRDefault="00C02D3B" w:rsidP="00BD33B0">
      <w:pPr>
        <w:pStyle w:val="a4"/>
        <w:rPr>
          <w:b/>
          <w:u w:val="single"/>
          <w:lang w:eastAsia="ar-SA"/>
        </w:rPr>
      </w:pPr>
    </w:p>
    <w:p w:rsidR="00C02D3B" w:rsidRPr="006272C4" w:rsidRDefault="007D7F3A" w:rsidP="00456CE4">
      <w:pPr>
        <w:pStyle w:val="a4"/>
        <w:rPr>
          <w:b/>
          <w:lang w:eastAsia="ar-SA"/>
        </w:rPr>
      </w:pPr>
      <w:r>
        <w:rPr>
          <w:b/>
          <w:lang w:eastAsia="ar-SA"/>
        </w:rPr>
        <w:t xml:space="preserve"> </w:t>
      </w:r>
    </w:p>
    <w:p w:rsidR="00C02D3B" w:rsidRPr="006272C4" w:rsidRDefault="00C02D3B" w:rsidP="00754E2D">
      <w:pPr>
        <w:pStyle w:val="4"/>
        <w:spacing w:before="3"/>
      </w:pPr>
    </w:p>
    <w:p w:rsidR="00C02D3B" w:rsidRPr="006272C4" w:rsidRDefault="007D7F3A" w:rsidP="006272C4">
      <w:pPr>
        <w:pStyle w:val="a4"/>
        <w:rPr>
          <w:b/>
          <w:lang w:eastAsia="ar-SA"/>
        </w:rPr>
      </w:pPr>
      <w:r>
        <w:rPr>
          <w:b/>
          <w:lang w:eastAsia="ar-SA"/>
        </w:rPr>
        <w:t xml:space="preserve"> </w:t>
      </w:r>
    </w:p>
    <w:p w:rsidR="00C02D3B" w:rsidRPr="006272C4" w:rsidRDefault="00C02D3B" w:rsidP="006272C4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 xml:space="preserve"> Введение </w:t>
      </w:r>
      <w:proofErr w:type="gramStart"/>
      <w:r w:rsidRPr="006272C4">
        <w:rPr>
          <w:b/>
          <w:lang w:eastAsia="ar-SA"/>
        </w:rPr>
        <w:t xml:space="preserve">( </w:t>
      </w:r>
      <w:proofErr w:type="gramEnd"/>
      <w:r w:rsidRPr="006272C4">
        <w:rPr>
          <w:b/>
          <w:lang w:eastAsia="ar-SA"/>
        </w:rPr>
        <w:t>2 ч)</w:t>
      </w:r>
    </w:p>
    <w:p w:rsidR="00C02D3B" w:rsidRPr="006272C4" w:rsidRDefault="00C02D3B" w:rsidP="006272C4">
      <w:pPr>
        <w:pStyle w:val="a4"/>
        <w:rPr>
          <w:lang w:eastAsia="ar-SA"/>
        </w:rPr>
      </w:pPr>
      <w:r w:rsidRPr="006272C4">
        <w:rPr>
          <w:lang w:eastAsia="ar-SA"/>
        </w:rPr>
        <w:t>Биологическая и социальная природа человека. Науки об организме человека.</w:t>
      </w:r>
    </w:p>
    <w:p w:rsidR="00C02D3B" w:rsidRPr="006272C4" w:rsidRDefault="00C02D3B" w:rsidP="006272C4">
      <w:pPr>
        <w:pStyle w:val="a4"/>
        <w:rPr>
          <w:lang w:eastAsia="ar-SA"/>
        </w:rPr>
      </w:pPr>
      <w:r w:rsidRPr="006272C4">
        <w:rPr>
          <w:lang w:eastAsia="ar-SA"/>
        </w:rPr>
        <w:t>Общий обзор организма человека. Место человека в живой природе. Доказательства животного происхождения человека.</w:t>
      </w:r>
    </w:p>
    <w:p w:rsidR="00C02D3B" w:rsidRPr="006272C4" w:rsidRDefault="00C02D3B" w:rsidP="006272C4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 xml:space="preserve"> Глава 1. Общий обзор организма (4ч)</w:t>
      </w:r>
    </w:p>
    <w:p w:rsidR="00C02D3B" w:rsidRPr="006272C4" w:rsidRDefault="00C02D3B" w:rsidP="006272C4">
      <w:pPr>
        <w:pStyle w:val="a4"/>
        <w:rPr>
          <w:lang w:eastAsia="ar-SA"/>
        </w:rPr>
      </w:pPr>
      <w:r w:rsidRPr="006272C4">
        <w:rPr>
          <w:lang w:eastAsia="ar-SA"/>
        </w:rPr>
        <w:t>Уровни организации. Структура тела. Органы и системы органов.</w:t>
      </w:r>
    </w:p>
    <w:p w:rsidR="00C02D3B" w:rsidRPr="006272C4" w:rsidRDefault="00C02D3B" w:rsidP="006272C4">
      <w:pPr>
        <w:pStyle w:val="a4"/>
        <w:rPr>
          <w:lang w:eastAsia="ar-SA"/>
        </w:rPr>
      </w:pPr>
      <w:r w:rsidRPr="006272C4">
        <w:rPr>
          <w:lang w:eastAsia="ar-SA"/>
        </w:rPr>
        <w:t xml:space="preserve">Клеточное строение организма. Строение и функции клетки. Ткани животных и человека. </w:t>
      </w:r>
    </w:p>
    <w:p w:rsidR="00C02D3B" w:rsidRPr="006272C4" w:rsidRDefault="00C02D3B" w:rsidP="006272C4">
      <w:pPr>
        <w:pStyle w:val="a4"/>
        <w:rPr>
          <w:b/>
          <w:lang w:eastAsia="ar-SA"/>
        </w:rPr>
      </w:pPr>
    </w:p>
    <w:p w:rsidR="00C02D3B" w:rsidRPr="006272C4" w:rsidRDefault="00C02D3B" w:rsidP="006272C4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2. Нейрогуморальная регуляция процессов жизнедеятельности (7ч)</w:t>
      </w:r>
    </w:p>
    <w:p w:rsidR="00C02D3B" w:rsidRPr="006272C4" w:rsidRDefault="00C02D3B" w:rsidP="006272C4">
      <w:pPr>
        <w:pStyle w:val="a4"/>
        <w:rPr>
          <w:lang w:eastAsia="ar-SA"/>
        </w:rPr>
      </w:pPr>
      <w:r w:rsidRPr="006272C4">
        <w:rPr>
          <w:lang w:eastAsia="ar-SA"/>
        </w:rPr>
        <w:t xml:space="preserve">Значение и строение нервной системы. Строение и функции спинного мозга Отделы головного мозга, их значение. </w:t>
      </w:r>
    </w:p>
    <w:p w:rsidR="00C02D3B" w:rsidRPr="006272C4" w:rsidRDefault="00C02D3B" w:rsidP="006272C4">
      <w:pPr>
        <w:pStyle w:val="a4"/>
        <w:rPr>
          <w:lang w:eastAsia="ar-SA"/>
        </w:rPr>
      </w:pPr>
      <w:r w:rsidRPr="006272C4">
        <w:rPr>
          <w:lang w:eastAsia="ar-SA"/>
        </w:rPr>
        <w:t>.</w:t>
      </w:r>
    </w:p>
    <w:p w:rsidR="00C02D3B" w:rsidRPr="006272C4" w:rsidRDefault="00C02D3B" w:rsidP="006272C4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 xml:space="preserve"> Глава 3. Опора и движение (7ч)</w:t>
      </w:r>
    </w:p>
    <w:p w:rsidR="00C02D3B" w:rsidRPr="006272C4" w:rsidRDefault="00C02D3B" w:rsidP="006272C4">
      <w:pPr>
        <w:pStyle w:val="a4"/>
        <w:rPr>
          <w:lang w:eastAsia="ar-SA"/>
        </w:rPr>
      </w:pPr>
      <w:r w:rsidRPr="006272C4">
        <w:rPr>
          <w:lang w:eastAsia="ar-SA"/>
        </w:rPr>
        <w:t xml:space="preserve">Скелет. Строение, состав и соединение костей.  Лабораторная работа №3  «Микроскопическое строение кости». </w:t>
      </w:r>
    </w:p>
    <w:p w:rsidR="00C02D3B" w:rsidRPr="006272C4" w:rsidRDefault="00C02D3B" w:rsidP="006272C4">
      <w:pPr>
        <w:pStyle w:val="a4"/>
        <w:rPr>
          <w:lang w:eastAsia="ar-SA"/>
        </w:rPr>
      </w:pPr>
      <w:r w:rsidRPr="006272C4">
        <w:rPr>
          <w:lang w:eastAsia="ar-SA"/>
        </w:rPr>
        <w:t xml:space="preserve">Скелет головы и скелет туловища. Скелет конечностей. Мышцы человека. Работа мышц. </w:t>
      </w:r>
    </w:p>
    <w:p w:rsidR="00C02D3B" w:rsidRPr="006272C4" w:rsidRDefault="00C02D3B" w:rsidP="006272C4">
      <w:pPr>
        <w:pStyle w:val="a4"/>
        <w:rPr>
          <w:lang w:eastAsia="ar-SA"/>
        </w:rPr>
      </w:pPr>
    </w:p>
    <w:p w:rsidR="00C02D3B" w:rsidRPr="006272C4" w:rsidRDefault="00C02D3B" w:rsidP="006272C4">
      <w:pPr>
        <w:pStyle w:val="a4"/>
        <w:rPr>
          <w:b/>
          <w:lang w:eastAsia="ar-SA"/>
        </w:rPr>
      </w:pPr>
      <w:r w:rsidRPr="006272C4">
        <w:rPr>
          <w:lang w:eastAsia="ar-SA"/>
        </w:rPr>
        <w:t xml:space="preserve"> </w:t>
      </w:r>
      <w:r w:rsidRPr="006272C4">
        <w:rPr>
          <w:b/>
          <w:lang w:eastAsia="ar-SA"/>
        </w:rPr>
        <w:t>Глава 4. Внутренняя среда организма (5 ч)</w:t>
      </w:r>
    </w:p>
    <w:p w:rsidR="00C02D3B" w:rsidRPr="006272C4" w:rsidRDefault="00C02D3B" w:rsidP="006272C4">
      <w:pPr>
        <w:pStyle w:val="a4"/>
        <w:rPr>
          <w:lang w:eastAsia="ar-SA"/>
        </w:rPr>
      </w:pPr>
      <w:r w:rsidRPr="006272C4">
        <w:rPr>
          <w:lang w:eastAsia="ar-SA"/>
        </w:rPr>
        <w:t xml:space="preserve">Внутренняя среда. Значение крови и её состав. </w:t>
      </w:r>
    </w:p>
    <w:p w:rsidR="00C02D3B" w:rsidRPr="006272C4" w:rsidRDefault="00C02D3B" w:rsidP="006272C4">
      <w:pPr>
        <w:pStyle w:val="a4"/>
        <w:rPr>
          <w:lang w:eastAsia="ar-SA"/>
        </w:rPr>
      </w:pPr>
      <w:r w:rsidRPr="006272C4">
        <w:rPr>
          <w:lang w:eastAsia="ar-SA"/>
        </w:rPr>
        <w:t>.</w:t>
      </w:r>
    </w:p>
    <w:p w:rsidR="00C02D3B" w:rsidRPr="006272C4" w:rsidRDefault="00C02D3B" w:rsidP="006272C4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 xml:space="preserve"> Глава 5. Кровообращение и </w:t>
      </w:r>
      <w:proofErr w:type="spellStart"/>
      <w:r w:rsidRPr="006272C4">
        <w:rPr>
          <w:b/>
          <w:lang w:eastAsia="ar-SA"/>
        </w:rPr>
        <w:t>лимфообращение</w:t>
      </w:r>
      <w:proofErr w:type="spellEnd"/>
      <w:r w:rsidRPr="006272C4">
        <w:rPr>
          <w:b/>
          <w:lang w:eastAsia="ar-SA"/>
        </w:rPr>
        <w:t xml:space="preserve"> (4 ч)</w:t>
      </w:r>
    </w:p>
    <w:p w:rsidR="00C02D3B" w:rsidRPr="006272C4" w:rsidRDefault="00C02D3B" w:rsidP="006272C4">
      <w:pPr>
        <w:pStyle w:val="a4"/>
        <w:rPr>
          <w:lang w:eastAsia="ar-SA"/>
        </w:rPr>
      </w:pPr>
      <w:r w:rsidRPr="006272C4">
        <w:rPr>
          <w:lang w:eastAsia="ar-SA"/>
        </w:rPr>
        <w:t xml:space="preserve">Органы кровеносной и лимфатической системы. Круги кровообращения. </w:t>
      </w:r>
    </w:p>
    <w:p w:rsidR="00C02D3B" w:rsidRPr="006272C4" w:rsidRDefault="00C02D3B" w:rsidP="006272C4">
      <w:pPr>
        <w:pStyle w:val="a4"/>
        <w:rPr>
          <w:lang w:eastAsia="ar-SA"/>
        </w:rPr>
      </w:pPr>
    </w:p>
    <w:p w:rsidR="00C02D3B" w:rsidRPr="006272C4" w:rsidRDefault="00C02D3B" w:rsidP="006272C4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6. Дыхание (5 ч)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lastRenderedPageBreak/>
        <w:t>Значение дыхания. Органы дыхания. Строение легких. Газообмен в легких и тканях. Дыхательные движения.  Регуляция дыхания.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t>.</w:t>
      </w:r>
    </w:p>
    <w:p w:rsidR="00C02D3B" w:rsidRPr="006272C4" w:rsidRDefault="00C02D3B" w:rsidP="00CD359A">
      <w:pPr>
        <w:pStyle w:val="a4"/>
        <w:rPr>
          <w:b/>
          <w:lang w:eastAsia="ar-SA"/>
        </w:rPr>
      </w:pPr>
      <w:r w:rsidRPr="006272C4">
        <w:rPr>
          <w:lang w:eastAsia="ar-SA"/>
        </w:rPr>
        <w:t xml:space="preserve"> </w:t>
      </w:r>
      <w:r w:rsidRPr="006272C4">
        <w:rPr>
          <w:b/>
          <w:lang w:eastAsia="ar-SA"/>
        </w:rPr>
        <w:t>Глава 7. Питание  (6 ч)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t xml:space="preserve">Пищевые продукты и питательные вещества, их роль в обмене веществ. Значение пищеварения. Строение и функции пищеварительной системы. Пищеварение в ротовой полости.  Регуляция деятельности пищеварительной системы. 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t>.</w:t>
      </w:r>
    </w:p>
    <w:p w:rsidR="00C02D3B" w:rsidRPr="006272C4" w:rsidRDefault="00C02D3B" w:rsidP="00CD359A">
      <w:pPr>
        <w:pStyle w:val="a4"/>
        <w:rPr>
          <w:b/>
          <w:lang w:eastAsia="ar-SA"/>
        </w:rPr>
      </w:pPr>
      <w:r w:rsidRPr="006272C4">
        <w:rPr>
          <w:lang w:eastAsia="ar-SA"/>
        </w:rPr>
        <w:t xml:space="preserve"> </w:t>
      </w:r>
      <w:r w:rsidRPr="006272C4">
        <w:rPr>
          <w:b/>
          <w:lang w:eastAsia="ar-SA"/>
        </w:rPr>
        <w:t>Глава 8. Обмен веществ и превращение  энергии (5 ч)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t>Обмен веществ и энергии – основное свойство живых существ. Обмен белков, жиров, углеводов. Нормы питания.</w:t>
      </w:r>
    </w:p>
    <w:p w:rsidR="00C02D3B" w:rsidRPr="006272C4" w:rsidRDefault="00C02D3B" w:rsidP="00AE3F7A">
      <w:pPr>
        <w:pStyle w:val="a4"/>
        <w:rPr>
          <w:lang w:eastAsia="ar-SA"/>
        </w:rPr>
      </w:pPr>
      <w:r w:rsidRPr="006272C4">
        <w:rPr>
          <w:b/>
          <w:i/>
          <w:lang w:eastAsia="ar-SA"/>
        </w:rPr>
        <w:t xml:space="preserve"> </w:t>
      </w:r>
    </w:p>
    <w:p w:rsidR="00C02D3B" w:rsidRPr="006272C4" w:rsidRDefault="00C02D3B" w:rsidP="00CD359A">
      <w:pPr>
        <w:pStyle w:val="a4"/>
        <w:rPr>
          <w:b/>
          <w:i/>
          <w:lang w:eastAsia="ar-SA"/>
        </w:rPr>
      </w:pPr>
      <w:r w:rsidRPr="006272C4">
        <w:rPr>
          <w:lang w:eastAsia="ar-SA"/>
        </w:rPr>
        <w:t xml:space="preserve"> </w:t>
      </w:r>
      <w:r w:rsidRPr="006272C4">
        <w:rPr>
          <w:b/>
          <w:i/>
          <w:lang w:eastAsia="ar-SA"/>
        </w:rPr>
        <w:t>Глава 9. Выделение продуктов обмена (2 ч)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t>Строение и работа почек. Предупреждение заболеваний почек. Питьевой режим.</w:t>
      </w:r>
    </w:p>
    <w:p w:rsidR="00C02D3B" w:rsidRPr="006272C4" w:rsidRDefault="00C02D3B" w:rsidP="00CD359A">
      <w:pPr>
        <w:pStyle w:val="a4"/>
        <w:rPr>
          <w:lang w:eastAsia="ar-SA"/>
        </w:rPr>
      </w:pPr>
    </w:p>
    <w:p w:rsidR="00C02D3B" w:rsidRPr="006272C4" w:rsidRDefault="00C02D3B" w:rsidP="00CD359A">
      <w:pPr>
        <w:pStyle w:val="a4"/>
        <w:rPr>
          <w:b/>
          <w:lang w:eastAsia="ar-SA"/>
        </w:rPr>
      </w:pPr>
      <w:r w:rsidRPr="006272C4">
        <w:rPr>
          <w:lang w:eastAsia="ar-SA"/>
        </w:rPr>
        <w:t xml:space="preserve"> </w:t>
      </w:r>
      <w:r w:rsidRPr="006272C4">
        <w:rPr>
          <w:b/>
          <w:lang w:eastAsia="ar-SA"/>
        </w:rPr>
        <w:t>Глава 10. Покровы тела человека (4 ч)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t>Наружные покровы тела человека. Строение и функции кожи. Роль кожи в обменных процессах, теплорегуляции. Уход за кожей, волосами, ногтями. Оказание первой помощи при тепловом и солнечном ударах.</w:t>
      </w:r>
    </w:p>
    <w:p w:rsidR="00C02D3B" w:rsidRPr="006272C4" w:rsidRDefault="00C02D3B" w:rsidP="00AE3F7A">
      <w:pPr>
        <w:pStyle w:val="a4"/>
        <w:rPr>
          <w:lang w:eastAsia="ar-SA"/>
        </w:rPr>
      </w:pPr>
      <w:r w:rsidRPr="006272C4">
        <w:rPr>
          <w:b/>
          <w:lang w:eastAsia="ar-SA"/>
        </w:rPr>
        <w:t xml:space="preserve"> </w:t>
      </w:r>
    </w:p>
    <w:p w:rsidR="00C02D3B" w:rsidRPr="006272C4" w:rsidRDefault="00C02D3B" w:rsidP="00CD359A">
      <w:pPr>
        <w:pStyle w:val="a4"/>
        <w:rPr>
          <w:b/>
          <w:lang w:eastAsia="ar-SA"/>
        </w:rPr>
      </w:pPr>
      <w:r w:rsidRPr="006272C4">
        <w:rPr>
          <w:lang w:eastAsia="ar-SA"/>
        </w:rPr>
        <w:t xml:space="preserve"> </w:t>
      </w:r>
      <w:r w:rsidRPr="006272C4">
        <w:rPr>
          <w:b/>
          <w:lang w:eastAsia="ar-SA"/>
        </w:rPr>
        <w:t>Глава 11. Органы чувств. Анализаторы (5 ч)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t xml:space="preserve">Значение органов чувств и анализаторов. Достоверность получаемой информации. Орган зрения и зрительный анализатор. </w:t>
      </w:r>
    </w:p>
    <w:p w:rsidR="00C02D3B" w:rsidRPr="006272C4" w:rsidRDefault="00C02D3B" w:rsidP="00CD359A">
      <w:pPr>
        <w:pStyle w:val="a4"/>
        <w:rPr>
          <w:lang w:eastAsia="ar-SA"/>
        </w:rPr>
      </w:pPr>
    </w:p>
    <w:p w:rsidR="00C02D3B" w:rsidRPr="006272C4" w:rsidRDefault="00C02D3B" w:rsidP="00CD359A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12. Психика и поведение человека. Высшая нервная деятельность (6ч)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t xml:space="preserve">Рефлекторный характер деятельности нервной системы. Врожденные и приобретенные программы поведения. Биологические ритмы. Сон и его значение. Особенности высшей нервной деятельности человека. Познавательные процессы. Воля и эмоции. Внимание. </w:t>
      </w:r>
    </w:p>
    <w:p w:rsidR="00C02D3B" w:rsidRPr="006272C4" w:rsidRDefault="00C02D3B" w:rsidP="00CD359A">
      <w:pPr>
        <w:pStyle w:val="a4"/>
        <w:rPr>
          <w:lang w:eastAsia="ar-SA"/>
        </w:rPr>
      </w:pPr>
    </w:p>
    <w:p w:rsidR="00C02D3B" w:rsidRPr="006272C4" w:rsidRDefault="00C02D3B" w:rsidP="00CD359A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13. Размножение и развитие человека (4 ч)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t xml:space="preserve">Половая система человека. Наследственные и врожденные заболевания. Болезни, передающиеся половым путем. Внутриутробное развитие организма. Развитие после рождения. Личность и её особенности. Анализ и оценка влияния факторов окружающей среды, факторов риска на здоровье. О вреде </w:t>
      </w:r>
      <w:proofErr w:type="spellStart"/>
      <w:r w:rsidRPr="006272C4">
        <w:rPr>
          <w:lang w:eastAsia="ar-SA"/>
        </w:rPr>
        <w:t>наркогенных</w:t>
      </w:r>
      <w:proofErr w:type="spellEnd"/>
      <w:r w:rsidRPr="006272C4">
        <w:rPr>
          <w:lang w:eastAsia="ar-SA"/>
        </w:rPr>
        <w:t xml:space="preserve"> веществ.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t xml:space="preserve"> </w:t>
      </w:r>
    </w:p>
    <w:p w:rsidR="00C02D3B" w:rsidRPr="006272C4" w:rsidRDefault="00C02D3B" w:rsidP="00CD359A">
      <w:pPr>
        <w:pStyle w:val="a4"/>
        <w:rPr>
          <w:b/>
          <w:lang w:eastAsia="ar-SA"/>
        </w:rPr>
      </w:pPr>
      <w:r w:rsidRPr="006272C4">
        <w:rPr>
          <w:lang w:eastAsia="ar-SA"/>
        </w:rPr>
        <w:t xml:space="preserve">  </w:t>
      </w:r>
      <w:r w:rsidRPr="006272C4">
        <w:rPr>
          <w:b/>
          <w:lang w:eastAsia="ar-SA"/>
        </w:rPr>
        <w:t>Глава 14. Человек и окружающая среда (2ч)</w:t>
      </w:r>
    </w:p>
    <w:p w:rsidR="00C02D3B" w:rsidRPr="006272C4" w:rsidRDefault="00C02D3B" w:rsidP="00CD359A">
      <w:pPr>
        <w:pStyle w:val="a4"/>
        <w:rPr>
          <w:lang w:eastAsia="ar-SA"/>
        </w:rPr>
      </w:pPr>
      <w:r w:rsidRPr="006272C4">
        <w:rPr>
          <w:lang w:eastAsia="ar-SA"/>
        </w:rPr>
        <w:t>Социальная и природная среда человека. Окружающая среда и здоровье человека. Здоровый образ жизни.</w:t>
      </w:r>
    </w:p>
    <w:p w:rsidR="00C02D3B" w:rsidRPr="006272C4" w:rsidRDefault="00C02D3B" w:rsidP="00CD359A">
      <w:pPr>
        <w:pStyle w:val="a4"/>
        <w:rPr>
          <w:b/>
          <w:lang w:eastAsia="ar-SA"/>
        </w:rPr>
      </w:pPr>
    </w:p>
    <w:p w:rsidR="00C02D3B" w:rsidRPr="006272C4" w:rsidRDefault="00C02D3B" w:rsidP="00CD359A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 xml:space="preserve">                                     Тематическое планирование</w:t>
      </w:r>
    </w:p>
    <w:p w:rsidR="00C02D3B" w:rsidRPr="006272C4" w:rsidRDefault="00C02D3B" w:rsidP="00BD33B0">
      <w:pPr>
        <w:pStyle w:val="a4"/>
        <w:rPr>
          <w:b/>
          <w:u w:val="single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b/>
                <w:lang w:eastAsia="ar-SA"/>
              </w:rPr>
            </w:pPr>
            <w:r w:rsidRPr="006272C4">
              <w:rPr>
                <w:b/>
                <w:lang w:eastAsia="ar-SA"/>
              </w:rPr>
              <w:t>Тема</w:t>
            </w:r>
          </w:p>
          <w:p w:rsidR="00C02D3B" w:rsidRPr="006272C4" w:rsidRDefault="00C02D3B" w:rsidP="00BD33B0">
            <w:pPr>
              <w:pStyle w:val="a4"/>
              <w:rPr>
                <w:b/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b/>
                <w:lang w:eastAsia="ar-SA"/>
              </w:rPr>
            </w:pPr>
            <w:r w:rsidRPr="006272C4">
              <w:rPr>
                <w:b/>
                <w:lang w:eastAsia="ar-SA"/>
              </w:rPr>
              <w:t>Часы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1.Введение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2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2.Общий обзор организма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4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3.Нейрогуморальная регуляция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7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4.Опора и движение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7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5.Внутренняя среда организма.</w:t>
            </w: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5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lastRenderedPageBreak/>
              <w:t xml:space="preserve">6.Кровообращение и </w:t>
            </w:r>
            <w:proofErr w:type="spellStart"/>
            <w:r w:rsidRPr="006272C4">
              <w:rPr>
                <w:lang w:eastAsia="ar-SA"/>
              </w:rPr>
              <w:t>лимфообращение</w:t>
            </w:r>
            <w:proofErr w:type="spellEnd"/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4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7.Дыхание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5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8.Питание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6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9.Обмен веществ и превращение энергии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5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10.Выделение продуктов обмена.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2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11.Покровы тела человека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4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12.Органы чувств.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5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13.Психика и поведение человека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6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14.Размножение и развитие человека.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4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15.Человек и окружающая среда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2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Лабораторных работ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Практических работ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Контрольных работ</w:t>
            </w: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11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4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4</w:t>
            </w:r>
          </w:p>
        </w:tc>
      </w:tr>
    </w:tbl>
    <w:p w:rsidR="00C02D3B" w:rsidRPr="006272C4" w:rsidRDefault="00C02D3B" w:rsidP="00BD33B0">
      <w:pPr>
        <w:pStyle w:val="a4"/>
        <w:rPr>
          <w:lang w:eastAsia="ar-SA"/>
        </w:rPr>
      </w:pPr>
    </w:p>
    <w:p w:rsidR="00C02D3B" w:rsidRPr="006272C4" w:rsidRDefault="00C02D3B" w:rsidP="00BD33B0">
      <w:pPr>
        <w:pStyle w:val="a4"/>
        <w:rPr>
          <w:lang w:eastAsia="ar-SA"/>
        </w:rPr>
      </w:pPr>
    </w:p>
    <w:p w:rsidR="00C02D3B" w:rsidRPr="006272C4" w:rsidRDefault="00C02D3B" w:rsidP="00BD33B0">
      <w:pPr>
        <w:pStyle w:val="a4"/>
        <w:rPr>
          <w:lang w:eastAsia="ar-SA"/>
        </w:rPr>
      </w:pPr>
    </w:p>
    <w:p w:rsidR="00C02D3B" w:rsidRPr="006272C4" w:rsidRDefault="00C02D3B" w:rsidP="00BD33B0">
      <w:pPr>
        <w:pStyle w:val="a4"/>
        <w:rPr>
          <w:lang w:eastAsia="ar-SA"/>
        </w:rPr>
      </w:pPr>
    </w:p>
    <w:p w:rsidR="00C02D3B" w:rsidRPr="006272C4" w:rsidRDefault="00C02D3B" w:rsidP="00BD33B0">
      <w:pPr>
        <w:pStyle w:val="a4"/>
        <w:rPr>
          <w:b/>
          <w:u w:val="single"/>
          <w:lang w:eastAsia="ar-SA"/>
        </w:rPr>
      </w:pPr>
      <w:r w:rsidRPr="006272C4">
        <w:rPr>
          <w:b/>
          <w:u w:val="single"/>
          <w:lang w:eastAsia="ar-SA"/>
        </w:rPr>
        <w:t>9класс</w:t>
      </w:r>
    </w:p>
    <w:p w:rsidR="00C02D3B" w:rsidRPr="006272C4" w:rsidRDefault="007D7F3A" w:rsidP="00E42367">
      <w:pPr>
        <w:pStyle w:val="a4"/>
        <w:rPr>
          <w:b/>
          <w:lang w:eastAsia="ar-SA"/>
        </w:rPr>
      </w:pPr>
      <w:r>
        <w:rPr>
          <w:b/>
          <w:lang w:eastAsia="ar-SA"/>
        </w:rPr>
        <w:t xml:space="preserve"> </w:t>
      </w:r>
    </w:p>
    <w:p w:rsidR="00C02D3B" w:rsidRPr="006272C4" w:rsidRDefault="00C02D3B" w:rsidP="00E42367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 xml:space="preserve">Введение. Биология в системе наук (2 ч)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>Биология как наука. Роль биологии в практической деятельности людей. Методы изучения живых организмов</w:t>
      </w:r>
    </w:p>
    <w:p w:rsidR="00C02D3B" w:rsidRPr="006272C4" w:rsidRDefault="00C02D3B" w:rsidP="00E42367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</w:t>
      </w:r>
      <w:proofErr w:type="gramStart"/>
      <w:r w:rsidRPr="006272C4">
        <w:rPr>
          <w:b/>
          <w:lang w:eastAsia="ar-SA"/>
        </w:rPr>
        <w:t>1</w:t>
      </w:r>
      <w:proofErr w:type="gramEnd"/>
      <w:r w:rsidRPr="006272C4">
        <w:rPr>
          <w:b/>
          <w:lang w:eastAsia="ar-SA"/>
        </w:rPr>
        <w:t xml:space="preserve">.Основы цитологии — науки о клетке (13ч)  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 xml:space="preserve">Признаки живых организмов: особенности химического состава; клеточное строение. Химический состав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 xml:space="preserve">живых организмов. Особенности химического состава живых организмов. Неорганические и органические вещества. Роль воды, минеральных солей, углеводов, липидов, белков в организме. Клеточное строение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>организмов. Клеточное строение организмов</w:t>
      </w:r>
      <w:r w:rsidRPr="006272C4">
        <w:t xml:space="preserve"> </w:t>
      </w:r>
      <w:r w:rsidRPr="006272C4">
        <w:rPr>
          <w:lang w:eastAsia="ar-SA"/>
        </w:rPr>
        <w:t xml:space="preserve">как доказательство их родства, единства живой природы. </w:t>
      </w:r>
    </w:p>
    <w:p w:rsidR="00C02D3B" w:rsidRPr="006272C4" w:rsidRDefault="00C02D3B" w:rsidP="00E42367">
      <w:pPr>
        <w:pStyle w:val="a4"/>
        <w:jc w:val="both"/>
        <w:rPr>
          <w:lang w:eastAsia="ar-SA"/>
        </w:rPr>
      </w:pPr>
      <w:r w:rsidRPr="006272C4">
        <w:rPr>
          <w:lang w:eastAsia="ar-SA"/>
        </w:rPr>
        <w:t xml:space="preserve">Строение клетки: клеточная оболочка, плазматическая мембрана, цитоплазма, пластиды, вакуоли, </w:t>
      </w:r>
    </w:p>
    <w:p w:rsidR="00C02D3B" w:rsidRPr="006272C4" w:rsidRDefault="00C02D3B" w:rsidP="00E42367">
      <w:pPr>
        <w:pStyle w:val="a4"/>
        <w:jc w:val="both"/>
        <w:rPr>
          <w:lang w:eastAsia="ar-SA"/>
        </w:rPr>
      </w:pPr>
      <w:r w:rsidRPr="006272C4">
        <w:rPr>
          <w:lang w:eastAsia="ar-SA"/>
        </w:rPr>
        <w:t>митохондрии. Хромосомы. Многообразие клеток</w:t>
      </w:r>
    </w:p>
    <w:p w:rsidR="00C02D3B" w:rsidRPr="006272C4" w:rsidRDefault="00C02D3B" w:rsidP="00E42367">
      <w:pPr>
        <w:pStyle w:val="a4"/>
        <w:jc w:val="both"/>
        <w:rPr>
          <w:lang w:eastAsia="ar-SA"/>
        </w:rPr>
      </w:pPr>
    </w:p>
    <w:p w:rsidR="00C02D3B" w:rsidRPr="006272C4" w:rsidRDefault="00C02D3B" w:rsidP="00E42367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 xml:space="preserve">Глава 2.Размножение и индивидуальное развитие (онтогенез) организмов (6 ч) 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>Размножение, рост и развитие. Рост и развитие организмов. Размножение. Половое и бесполое размножение. Половые клетки. Оплодотворение</w:t>
      </w:r>
    </w:p>
    <w:p w:rsidR="00C02D3B" w:rsidRPr="006272C4" w:rsidRDefault="00C02D3B" w:rsidP="00E42367">
      <w:pPr>
        <w:pStyle w:val="a4"/>
        <w:rPr>
          <w:lang w:eastAsia="ar-SA"/>
        </w:rPr>
      </w:pPr>
    </w:p>
    <w:p w:rsidR="00C02D3B" w:rsidRPr="006272C4" w:rsidRDefault="00C02D3B" w:rsidP="00E42367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3.Основы генетики (17ч)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lastRenderedPageBreak/>
        <w:t>Признаки живых организмов: наследственность и изменчивость. Наследственность и изменчивость —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>свойства организмов. Наследственная и ненаследственная изменчивость.</w:t>
      </w:r>
    </w:p>
    <w:p w:rsidR="00C02D3B" w:rsidRPr="006272C4" w:rsidRDefault="00C02D3B" w:rsidP="00673A23">
      <w:pPr>
        <w:pStyle w:val="a4"/>
        <w:rPr>
          <w:b/>
          <w:lang w:eastAsia="ar-SA"/>
        </w:rPr>
      </w:pPr>
      <w:r w:rsidRPr="006272C4">
        <w:rPr>
          <w:lang w:eastAsia="ar-SA"/>
        </w:rPr>
        <w:t xml:space="preserve"> </w:t>
      </w:r>
    </w:p>
    <w:p w:rsidR="00C02D3B" w:rsidRPr="006272C4" w:rsidRDefault="00C02D3B" w:rsidP="00E42367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 xml:space="preserve">.Генетика человека </w:t>
      </w:r>
    </w:p>
    <w:p w:rsidR="00C02D3B" w:rsidRPr="006272C4" w:rsidRDefault="00C02D3B" w:rsidP="00E42367">
      <w:pPr>
        <w:pStyle w:val="a4"/>
      </w:pPr>
      <w:r w:rsidRPr="006272C4">
        <w:rPr>
          <w:lang w:eastAsia="ar-SA"/>
        </w:rPr>
        <w:t>Методы изучения наследственности человека. Генотип и здоровье человека</w:t>
      </w:r>
      <w:r w:rsidRPr="006272C4">
        <w:t xml:space="preserve">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b/>
          <w:lang w:eastAsia="ar-SA"/>
        </w:rPr>
        <w:t>Практическая работа</w:t>
      </w:r>
      <w:r w:rsidRPr="006272C4">
        <w:rPr>
          <w:lang w:eastAsia="ar-SA"/>
        </w:rPr>
        <w:t xml:space="preserve"> «Составление родословных»</w:t>
      </w:r>
    </w:p>
    <w:p w:rsidR="00C02D3B" w:rsidRPr="006272C4" w:rsidRDefault="00C02D3B" w:rsidP="00E42367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4.</w:t>
      </w:r>
      <w:r w:rsidRPr="006272C4">
        <w:t xml:space="preserve"> </w:t>
      </w:r>
      <w:r w:rsidRPr="006272C4">
        <w:rPr>
          <w:b/>
          <w:lang w:eastAsia="ar-SA"/>
        </w:rPr>
        <w:t>Основы селекции и биотехнологии (</w:t>
      </w:r>
      <w:proofErr w:type="spellStart"/>
      <w:r w:rsidRPr="006272C4">
        <w:rPr>
          <w:b/>
          <w:lang w:eastAsia="ar-SA"/>
        </w:rPr>
        <w:t>Зч</w:t>
      </w:r>
      <w:proofErr w:type="spellEnd"/>
      <w:r w:rsidRPr="006272C4">
        <w:rPr>
          <w:b/>
          <w:lang w:eastAsia="ar-SA"/>
        </w:rPr>
        <w:t>)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>Основы селекции. Методы селекции.</w:t>
      </w:r>
      <w:r w:rsidRPr="006272C4">
        <w:t xml:space="preserve"> </w:t>
      </w:r>
      <w:r w:rsidRPr="006272C4">
        <w:rPr>
          <w:lang w:eastAsia="ar-SA"/>
        </w:rPr>
        <w:t xml:space="preserve">Достижения мировой и отечественной селекции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 xml:space="preserve">Биотехнология: достижения и перспективы развития. Метод культуры тканей. Клонирование </w:t>
      </w:r>
    </w:p>
    <w:p w:rsidR="00C02D3B" w:rsidRPr="006272C4" w:rsidRDefault="00C02D3B" w:rsidP="00E42367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 xml:space="preserve"> Глава 5.</w:t>
      </w:r>
      <w:r w:rsidRPr="006272C4">
        <w:rPr>
          <w:b/>
        </w:rPr>
        <w:t xml:space="preserve"> </w:t>
      </w:r>
      <w:r w:rsidRPr="006272C4">
        <w:rPr>
          <w:b/>
          <w:lang w:eastAsia="ar-SA"/>
        </w:rPr>
        <w:t xml:space="preserve">Эволюционное учение (8 ч)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>Учение об эволюции органического мира  Вид. Критерии  Популяционная структура вида</w:t>
      </w:r>
    </w:p>
    <w:p w:rsidR="00C02D3B" w:rsidRPr="006272C4" w:rsidRDefault="00C02D3B" w:rsidP="00E42367">
      <w:pPr>
        <w:pStyle w:val="a4"/>
        <w:rPr>
          <w:b/>
          <w:lang w:eastAsia="ar-SA"/>
        </w:rPr>
      </w:pPr>
      <w:r w:rsidRPr="006272C4">
        <w:rPr>
          <w:lang w:eastAsia="ar-SA"/>
        </w:rPr>
        <w:t xml:space="preserve">  Видообразование.</w:t>
      </w:r>
      <w:r w:rsidRPr="006272C4">
        <w:t xml:space="preserve"> </w:t>
      </w:r>
      <w:r w:rsidRPr="006272C4">
        <w:rPr>
          <w:lang w:eastAsia="ar-SA"/>
        </w:rPr>
        <w:t xml:space="preserve">Борьба за существование и естественный отбор </w:t>
      </w:r>
      <w:proofErr w:type="gramStart"/>
      <w:r w:rsidRPr="006272C4">
        <w:rPr>
          <w:lang w:eastAsia="ar-SA"/>
        </w:rPr>
        <w:t>—д</w:t>
      </w:r>
      <w:proofErr w:type="gramEnd"/>
      <w:r w:rsidRPr="006272C4">
        <w:rPr>
          <w:lang w:eastAsia="ar-SA"/>
        </w:rPr>
        <w:t>вижущие силы эволюции Адаптация как результат естественного отбора.</w:t>
      </w:r>
      <w:r w:rsidRPr="006272C4">
        <w:t xml:space="preserve"> </w:t>
      </w:r>
      <w:r w:rsidRPr="006272C4">
        <w:rPr>
          <w:lang w:eastAsia="ar-SA"/>
        </w:rPr>
        <w:t xml:space="preserve">Современные проблемы эволюции.  </w:t>
      </w:r>
    </w:p>
    <w:p w:rsidR="00C02D3B" w:rsidRPr="006272C4" w:rsidRDefault="00C02D3B" w:rsidP="00E42367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6.</w:t>
      </w:r>
      <w:r w:rsidRPr="006272C4">
        <w:t xml:space="preserve"> </w:t>
      </w:r>
      <w:r w:rsidRPr="006272C4">
        <w:rPr>
          <w:b/>
          <w:lang w:eastAsia="ar-SA"/>
        </w:rPr>
        <w:t>Возникновение и развитие жизни на Земле (5 ч)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>Взгляды, гипотезы и теории о происхождении жизни.</w:t>
      </w:r>
      <w:r w:rsidRPr="006272C4">
        <w:t xml:space="preserve"> </w:t>
      </w:r>
      <w:r w:rsidRPr="006272C4">
        <w:rPr>
          <w:lang w:eastAsia="ar-SA"/>
        </w:rPr>
        <w:t xml:space="preserve">Органический мир как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 xml:space="preserve">результат эволюции История развития органического мира. Происхождение и развитие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 xml:space="preserve">жизни на Земле.  </w:t>
      </w:r>
    </w:p>
    <w:p w:rsidR="00C02D3B" w:rsidRPr="006272C4" w:rsidRDefault="00C02D3B" w:rsidP="00E42367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>Глава 7.</w:t>
      </w:r>
      <w:r w:rsidRPr="006272C4">
        <w:t xml:space="preserve"> </w:t>
      </w:r>
      <w:r w:rsidRPr="006272C4">
        <w:rPr>
          <w:b/>
          <w:lang w:eastAsia="ar-SA"/>
        </w:rPr>
        <w:t>Взаимосвязи организмов и окружающей среды. (14ч)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 xml:space="preserve">Среда — источник веществ, энергии и информации. Влияние экологических факторов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 xml:space="preserve">на организмы. </w:t>
      </w:r>
      <w:proofErr w:type="spellStart"/>
      <w:r w:rsidRPr="006272C4">
        <w:rPr>
          <w:lang w:eastAsia="ar-SA"/>
        </w:rPr>
        <w:t>Экосистемная</w:t>
      </w:r>
      <w:proofErr w:type="spellEnd"/>
      <w:r w:rsidRPr="006272C4">
        <w:rPr>
          <w:lang w:eastAsia="ar-SA"/>
        </w:rPr>
        <w:t xml:space="preserve"> организация живой природы. Экосистема. Взаимодействия разных видов в экосистеме (конкуренция, хищничество, симбиоз, паразитизм). Пищевые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 xml:space="preserve">связи в экосистеме. Круговорот веществ и превращения энергии. Биосфера — глобальная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 xml:space="preserve">экосистема. В. И. Вернадский. </w:t>
      </w:r>
      <w:proofErr w:type="gramStart"/>
      <w:r w:rsidRPr="006272C4">
        <w:rPr>
          <w:lang w:eastAsia="ar-SA"/>
        </w:rPr>
        <w:t>—о</w:t>
      </w:r>
      <w:proofErr w:type="gramEnd"/>
      <w:r w:rsidRPr="006272C4">
        <w:rPr>
          <w:lang w:eastAsia="ar-SA"/>
        </w:rPr>
        <w:t xml:space="preserve">сновоположник учения о биосфере. Границы биосферы.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>Распространение и роль живого вещества в биосфере. Роль человека в биосфере. Экологические проблемы. Последствия деятельности человека в</w:t>
      </w:r>
      <w:r w:rsidRPr="006272C4">
        <w:t xml:space="preserve"> </w:t>
      </w:r>
      <w:r w:rsidRPr="006272C4">
        <w:rPr>
          <w:lang w:eastAsia="ar-SA"/>
        </w:rPr>
        <w:t xml:space="preserve">экосистемах. Обмен веществ и превращения энергии — признак </w:t>
      </w:r>
    </w:p>
    <w:p w:rsidR="00C02D3B" w:rsidRPr="006272C4" w:rsidRDefault="00C02D3B" w:rsidP="00E42367">
      <w:pPr>
        <w:pStyle w:val="a4"/>
        <w:rPr>
          <w:lang w:eastAsia="ar-SA"/>
        </w:rPr>
      </w:pPr>
      <w:r w:rsidRPr="006272C4">
        <w:rPr>
          <w:lang w:eastAsia="ar-SA"/>
        </w:rPr>
        <w:t>живых организмов</w:t>
      </w:r>
      <w:bookmarkStart w:id="0" w:name="_GoBack"/>
      <w:bookmarkEnd w:id="0"/>
    </w:p>
    <w:p w:rsidR="00C02D3B" w:rsidRPr="006272C4" w:rsidRDefault="00C02D3B" w:rsidP="00E42367">
      <w:pPr>
        <w:pStyle w:val="a4"/>
        <w:rPr>
          <w:b/>
          <w:lang w:eastAsia="ar-SA"/>
        </w:rPr>
      </w:pPr>
    </w:p>
    <w:p w:rsidR="00C02D3B" w:rsidRPr="006272C4" w:rsidRDefault="00C02D3B" w:rsidP="00BD33B0">
      <w:pPr>
        <w:pStyle w:val="a4"/>
        <w:rPr>
          <w:b/>
          <w:lang w:eastAsia="ar-SA"/>
        </w:rPr>
      </w:pPr>
      <w:r w:rsidRPr="006272C4">
        <w:rPr>
          <w:b/>
          <w:lang w:eastAsia="ar-SA"/>
        </w:rPr>
        <w:t xml:space="preserve">                     Тематическое планирование</w:t>
      </w:r>
    </w:p>
    <w:p w:rsidR="00C02D3B" w:rsidRPr="006272C4" w:rsidRDefault="00C02D3B" w:rsidP="00BD33B0">
      <w:pPr>
        <w:pStyle w:val="a4"/>
        <w:rPr>
          <w:b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5"/>
        <w:gridCol w:w="4786"/>
      </w:tblGrid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b/>
                <w:lang w:eastAsia="ar-SA"/>
              </w:rPr>
            </w:pPr>
            <w:r w:rsidRPr="006272C4">
              <w:rPr>
                <w:b/>
                <w:lang w:eastAsia="ar-SA"/>
              </w:rPr>
              <w:t>Тема</w:t>
            </w:r>
          </w:p>
          <w:p w:rsidR="00C02D3B" w:rsidRPr="006272C4" w:rsidRDefault="00C02D3B" w:rsidP="00BD33B0">
            <w:pPr>
              <w:pStyle w:val="a4"/>
              <w:rPr>
                <w:b/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b/>
                <w:lang w:eastAsia="ar-SA"/>
              </w:rPr>
            </w:pPr>
            <w:r w:rsidRPr="006272C4">
              <w:rPr>
                <w:b/>
                <w:lang w:eastAsia="ar-SA"/>
              </w:rPr>
              <w:t>Часы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Введение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2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Основы цитологии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13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Размножение и индивидуальное развитие организмов</w:t>
            </w: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6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Основы генетики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17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Основы селекции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3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Эволюционное учение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8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Возникновение и развитие жизни на Земле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5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Взаимосвязи организмов и окружающей среды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14</w:t>
            </w:r>
          </w:p>
        </w:tc>
      </w:tr>
      <w:tr w:rsidR="00C02D3B" w:rsidRPr="006272C4" w:rsidTr="00153A2A">
        <w:tc>
          <w:tcPr>
            <w:tcW w:w="4785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lastRenderedPageBreak/>
              <w:t>Лабораторных   работ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Практических    работ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Контрольных работ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</w:p>
        </w:tc>
        <w:tc>
          <w:tcPr>
            <w:tcW w:w="4786" w:type="dxa"/>
          </w:tcPr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6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2</w:t>
            </w:r>
          </w:p>
          <w:p w:rsidR="00C02D3B" w:rsidRPr="006272C4" w:rsidRDefault="00C02D3B" w:rsidP="00BD33B0">
            <w:pPr>
              <w:pStyle w:val="a4"/>
              <w:rPr>
                <w:lang w:eastAsia="ar-SA"/>
              </w:rPr>
            </w:pPr>
            <w:r w:rsidRPr="006272C4">
              <w:rPr>
                <w:lang w:eastAsia="ar-SA"/>
              </w:rPr>
              <w:t>5</w:t>
            </w:r>
          </w:p>
        </w:tc>
      </w:tr>
    </w:tbl>
    <w:p w:rsidR="00C02D3B" w:rsidRDefault="00C02D3B" w:rsidP="00BD33B0">
      <w:pPr>
        <w:pStyle w:val="a4"/>
        <w:rPr>
          <w:b/>
          <w:lang w:eastAsia="ar-SA"/>
        </w:rPr>
      </w:pPr>
    </w:p>
    <w:p w:rsidR="00A62748" w:rsidRPr="00A62748" w:rsidRDefault="00A62748" w:rsidP="00A62748">
      <w:pPr>
        <w:spacing w:after="0" w:line="240" w:lineRule="auto"/>
        <w:rPr>
          <w:rFonts w:ascii="Times New Roman" w:eastAsia="Times New Roman" w:hAnsi="Times New Roman"/>
          <w:b/>
          <w:sz w:val="24"/>
        </w:rPr>
      </w:pPr>
      <w:r w:rsidRPr="00A62748">
        <w:rPr>
          <w:rFonts w:ascii="Times New Roman" w:eastAsia="Times New Roman" w:hAnsi="Times New Roman"/>
          <w:b/>
          <w:sz w:val="24"/>
        </w:rPr>
        <w:t>Материально-техническое обеспечение к учебному предмету «Биология»</w:t>
      </w:r>
    </w:p>
    <w:p w:rsidR="00A62748" w:rsidRDefault="00A62748" w:rsidP="00A62748">
      <w:pPr>
        <w:spacing w:after="0" w:line="240" w:lineRule="auto"/>
        <w:rPr>
          <w:rFonts w:ascii="Times New Roman" w:eastAsia="Times New Roman" w:hAnsi="Times New Roman"/>
          <w:sz w:val="24"/>
        </w:rPr>
      </w:pPr>
    </w:p>
    <w:p w:rsidR="00A62748" w:rsidRDefault="00A62748" w:rsidP="00A62748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Для выполнения всех видов обучающих работ по биологии в 6 классе в УМК имеются учебник, учебные пособия: </w:t>
      </w:r>
    </w:p>
    <w:p w:rsidR="00A62748" w:rsidRDefault="00A62748" w:rsidP="00A62748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1) Биология. 5-6 классы: учеб. Для </w:t>
      </w:r>
      <w:proofErr w:type="spellStart"/>
      <w:r>
        <w:rPr>
          <w:rFonts w:ascii="Times New Roman" w:eastAsia="Times New Roman" w:hAnsi="Times New Roman"/>
          <w:sz w:val="24"/>
        </w:rPr>
        <w:t>общеобразоват</w:t>
      </w:r>
      <w:proofErr w:type="spellEnd"/>
      <w:r>
        <w:rPr>
          <w:rFonts w:ascii="Times New Roman" w:eastAsia="Times New Roman" w:hAnsi="Times New Roman"/>
          <w:sz w:val="24"/>
        </w:rPr>
        <w:t xml:space="preserve">. учреждений / В.В. </w:t>
      </w:r>
    </w:p>
    <w:p w:rsidR="00A62748" w:rsidRDefault="00A62748" w:rsidP="00A62748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Пасечник, С.В. </w:t>
      </w:r>
      <w:proofErr w:type="spellStart"/>
      <w:r>
        <w:rPr>
          <w:rFonts w:ascii="Times New Roman" w:eastAsia="Times New Roman" w:hAnsi="Times New Roman"/>
          <w:sz w:val="24"/>
        </w:rPr>
        <w:t>Суматохин</w:t>
      </w:r>
      <w:proofErr w:type="spellEnd"/>
      <w:r>
        <w:rPr>
          <w:rFonts w:ascii="Times New Roman" w:eastAsia="Times New Roman" w:hAnsi="Times New Roman"/>
          <w:sz w:val="24"/>
        </w:rPr>
        <w:t xml:space="preserve">, Г.С. Калинова, З.Г. </w:t>
      </w:r>
      <w:proofErr w:type="spellStart"/>
      <w:r>
        <w:rPr>
          <w:rFonts w:ascii="Times New Roman" w:eastAsia="Times New Roman" w:hAnsi="Times New Roman"/>
          <w:sz w:val="24"/>
        </w:rPr>
        <w:t>Гапонюк</w:t>
      </w:r>
      <w:proofErr w:type="spellEnd"/>
      <w:r>
        <w:rPr>
          <w:rFonts w:ascii="Times New Roman" w:eastAsia="Times New Roman" w:hAnsi="Times New Roman"/>
          <w:sz w:val="24"/>
        </w:rPr>
        <w:t>; под ред. В.В. Пасечника; Рос. Акад. Наук, Рос. Акад. Образования, изд-во «Просвещение». – М.: Просвещение, 2014. – 160 с.: ил. – (Академический школьный учебник) (Линия жизни).</w:t>
      </w:r>
    </w:p>
    <w:p w:rsidR="00A62748" w:rsidRDefault="00A62748" w:rsidP="00A62748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2) Уроки биологии. 5-6 классы: пособие для учителей </w:t>
      </w:r>
      <w:proofErr w:type="spellStart"/>
      <w:r>
        <w:rPr>
          <w:rFonts w:ascii="Times New Roman" w:eastAsia="Times New Roman" w:hAnsi="Times New Roman"/>
          <w:sz w:val="24"/>
        </w:rPr>
        <w:t>общеобразоват</w:t>
      </w:r>
      <w:proofErr w:type="spellEnd"/>
      <w:r>
        <w:rPr>
          <w:rFonts w:ascii="Times New Roman" w:eastAsia="Times New Roman" w:hAnsi="Times New Roman"/>
          <w:sz w:val="24"/>
        </w:rPr>
        <w:t xml:space="preserve">. </w:t>
      </w:r>
    </w:p>
    <w:p w:rsidR="00A62748" w:rsidRDefault="00A62748" w:rsidP="00A62748">
      <w:pPr>
        <w:spacing w:after="0" w:line="240" w:lineRule="auto"/>
        <w:rPr>
          <w:rFonts w:ascii="Times New Roman" w:eastAsia="Times New Roman" w:hAnsi="Times New Roman"/>
          <w:sz w:val="24"/>
        </w:rPr>
      </w:pPr>
      <w:proofErr w:type="gramStart"/>
      <w:r>
        <w:rPr>
          <w:rFonts w:ascii="Times New Roman" w:eastAsia="Times New Roman" w:hAnsi="Times New Roman"/>
          <w:sz w:val="24"/>
        </w:rPr>
        <w:t>учреждений/(В.В. Пасечник, под ред. В.В. Пасечника; Рос.</w:t>
      </w:r>
      <w:proofErr w:type="gramEnd"/>
      <w:r>
        <w:rPr>
          <w:rFonts w:ascii="Times New Roman" w:eastAsia="Times New Roman" w:hAnsi="Times New Roman"/>
          <w:sz w:val="24"/>
        </w:rPr>
        <w:t xml:space="preserve"> Акад. Наук, Рос. Акад. Образование, </w:t>
      </w:r>
      <w:proofErr w:type="spellStart"/>
      <w:proofErr w:type="gramStart"/>
      <w:r>
        <w:rPr>
          <w:rFonts w:ascii="Times New Roman" w:eastAsia="Times New Roman" w:hAnsi="Times New Roman"/>
          <w:sz w:val="24"/>
        </w:rPr>
        <w:t>изд</w:t>
      </w:r>
      <w:proofErr w:type="spellEnd"/>
      <w:proofErr w:type="gramEnd"/>
      <w:r>
        <w:rPr>
          <w:rFonts w:ascii="Times New Roman" w:eastAsia="Times New Roman" w:hAnsi="Times New Roman"/>
          <w:sz w:val="24"/>
        </w:rPr>
        <w:t xml:space="preserve"> – во «Просвещение. – М.: Просвещение, 2012. – 176 с.: ил. - (Академический школьный учебник) (Линия жизни).</w:t>
      </w:r>
    </w:p>
    <w:p w:rsidR="00A62748" w:rsidRDefault="00A62748" w:rsidP="00A62748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3) В. В. Пасечник и др. Биология. Рабочая тетрадь 6 класс.</w:t>
      </w:r>
    </w:p>
    <w:p w:rsidR="00A62748" w:rsidRDefault="00A62748" w:rsidP="00A62748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Система контролирующих материалов, позволяющих оценить уровень и качество знаний, умений, навыков обучающихся на входном, текущем и итоговом этапах изучения предмета включает в себя сборник текстовых заданий:</w:t>
      </w:r>
    </w:p>
    <w:p w:rsidR="00A62748" w:rsidRDefault="00A62748" w:rsidP="00A62748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1) В. В. Пасечник и др. Биология. Рабочая тетрадь. 6 класс</w:t>
      </w:r>
    </w:p>
    <w:p w:rsidR="00A62748" w:rsidRDefault="00A62748" w:rsidP="00A62748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Нижеуказанное пособие позволяет организовать методическое обеспечение учебного предмета «Биология» в 5 классе:</w:t>
      </w:r>
    </w:p>
    <w:p w:rsidR="00A62748" w:rsidRDefault="00A62748" w:rsidP="00A62748">
      <w:pPr>
        <w:spacing w:after="0" w:line="240" w:lineRule="auto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1) Уроки биологии. 5-6 классы: пособие для учителей </w:t>
      </w:r>
      <w:proofErr w:type="spellStart"/>
      <w:r>
        <w:rPr>
          <w:rFonts w:ascii="Times New Roman" w:eastAsia="Times New Roman" w:hAnsi="Times New Roman"/>
          <w:sz w:val="24"/>
        </w:rPr>
        <w:t>общеобразоват</w:t>
      </w:r>
      <w:proofErr w:type="spellEnd"/>
      <w:r>
        <w:rPr>
          <w:rFonts w:ascii="Times New Roman" w:eastAsia="Times New Roman" w:hAnsi="Times New Roman"/>
          <w:sz w:val="24"/>
        </w:rPr>
        <w:t xml:space="preserve">. учреждений/(В.В. Пасечник, под ред. В.В. Пасечника; Рос. Акад. Наук, Рос. Акад. Образование, </w:t>
      </w:r>
      <w:proofErr w:type="spellStart"/>
      <w:proofErr w:type="gramStart"/>
      <w:r>
        <w:rPr>
          <w:rFonts w:ascii="Times New Roman" w:eastAsia="Times New Roman" w:hAnsi="Times New Roman"/>
          <w:sz w:val="24"/>
        </w:rPr>
        <w:t>изд</w:t>
      </w:r>
      <w:proofErr w:type="spellEnd"/>
      <w:proofErr w:type="gramEnd"/>
      <w:r>
        <w:rPr>
          <w:rFonts w:ascii="Times New Roman" w:eastAsia="Times New Roman" w:hAnsi="Times New Roman"/>
          <w:sz w:val="24"/>
        </w:rPr>
        <w:t xml:space="preserve"> – во «Просвещение2. – М.: Просвещение, 2012. – 176 с.: ил. - (Академический школьный учебник) (Линия жизни).</w:t>
      </w:r>
    </w:p>
    <w:p w:rsidR="00A62748" w:rsidRDefault="00A62748" w:rsidP="00A62748">
      <w:pPr>
        <w:rPr>
          <w:rFonts w:cs="Calibri"/>
        </w:rPr>
      </w:pPr>
    </w:p>
    <w:p w:rsidR="00A62748" w:rsidRPr="006272C4" w:rsidRDefault="00A62748" w:rsidP="00BD33B0">
      <w:pPr>
        <w:pStyle w:val="a4"/>
        <w:rPr>
          <w:b/>
          <w:lang w:eastAsia="ar-SA"/>
        </w:rPr>
      </w:pPr>
    </w:p>
    <w:sectPr w:rsidR="00A62748" w:rsidRPr="006272C4" w:rsidSect="00046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822"/>
    <w:multiLevelType w:val="hybridMultilevel"/>
    <w:tmpl w:val="62D637CA"/>
    <w:lvl w:ilvl="0" w:tplc="C8365B2C">
      <w:start w:val="1"/>
      <w:numFmt w:val="bullet"/>
      <w:lvlText w:val="•"/>
      <w:lvlJc w:val="left"/>
    </w:lvl>
    <w:lvl w:ilvl="1" w:tplc="1716278C">
      <w:numFmt w:val="decimal"/>
      <w:lvlText w:val=""/>
      <w:lvlJc w:val="left"/>
    </w:lvl>
    <w:lvl w:ilvl="2" w:tplc="A0E85032">
      <w:numFmt w:val="decimal"/>
      <w:lvlText w:val=""/>
      <w:lvlJc w:val="left"/>
    </w:lvl>
    <w:lvl w:ilvl="3" w:tplc="107E040E">
      <w:numFmt w:val="decimal"/>
      <w:lvlText w:val=""/>
      <w:lvlJc w:val="left"/>
    </w:lvl>
    <w:lvl w:ilvl="4" w:tplc="F850C806">
      <w:numFmt w:val="decimal"/>
      <w:lvlText w:val=""/>
      <w:lvlJc w:val="left"/>
    </w:lvl>
    <w:lvl w:ilvl="5" w:tplc="13C01738">
      <w:numFmt w:val="decimal"/>
      <w:lvlText w:val=""/>
      <w:lvlJc w:val="left"/>
    </w:lvl>
    <w:lvl w:ilvl="6" w:tplc="FDEA8C38">
      <w:numFmt w:val="decimal"/>
      <w:lvlText w:val=""/>
      <w:lvlJc w:val="left"/>
    </w:lvl>
    <w:lvl w:ilvl="7" w:tplc="B4B8A7DA">
      <w:numFmt w:val="decimal"/>
      <w:lvlText w:val=""/>
      <w:lvlJc w:val="left"/>
    </w:lvl>
    <w:lvl w:ilvl="8" w:tplc="D45A175A">
      <w:numFmt w:val="decimal"/>
      <w:lvlText w:val=""/>
      <w:lvlJc w:val="left"/>
    </w:lvl>
  </w:abstractNum>
  <w:abstractNum w:abstractNumId="1">
    <w:nsid w:val="000012E1"/>
    <w:multiLevelType w:val="hybridMultilevel"/>
    <w:tmpl w:val="63E496D4"/>
    <w:lvl w:ilvl="0" w:tplc="C6EE119E">
      <w:start w:val="1"/>
      <w:numFmt w:val="bullet"/>
      <w:lvlText w:val="•"/>
      <w:lvlJc w:val="left"/>
    </w:lvl>
    <w:lvl w:ilvl="1" w:tplc="4F1A0712">
      <w:numFmt w:val="decimal"/>
      <w:lvlText w:val=""/>
      <w:lvlJc w:val="left"/>
    </w:lvl>
    <w:lvl w:ilvl="2" w:tplc="8BDE45D4">
      <w:numFmt w:val="decimal"/>
      <w:lvlText w:val=""/>
      <w:lvlJc w:val="left"/>
    </w:lvl>
    <w:lvl w:ilvl="3" w:tplc="42F6517E">
      <w:numFmt w:val="decimal"/>
      <w:lvlText w:val=""/>
      <w:lvlJc w:val="left"/>
    </w:lvl>
    <w:lvl w:ilvl="4" w:tplc="A8F69320">
      <w:numFmt w:val="decimal"/>
      <w:lvlText w:val=""/>
      <w:lvlJc w:val="left"/>
    </w:lvl>
    <w:lvl w:ilvl="5" w:tplc="C2C45B7C">
      <w:numFmt w:val="decimal"/>
      <w:lvlText w:val=""/>
      <w:lvlJc w:val="left"/>
    </w:lvl>
    <w:lvl w:ilvl="6" w:tplc="348673C8">
      <w:numFmt w:val="decimal"/>
      <w:lvlText w:val=""/>
      <w:lvlJc w:val="left"/>
    </w:lvl>
    <w:lvl w:ilvl="7" w:tplc="38A43DE2">
      <w:numFmt w:val="decimal"/>
      <w:lvlText w:val=""/>
      <w:lvlJc w:val="left"/>
    </w:lvl>
    <w:lvl w:ilvl="8" w:tplc="6BCE2B48">
      <w:numFmt w:val="decimal"/>
      <w:lvlText w:val=""/>
      <w:lvlJc w:val="left"/>
    </w:lvl>
  </w:abstractNum>
  <w:abstractNum w:abstractNumId="2">
    <w:nsid w:val="00003EF6"/>
    <w:multiLevelType w:val="hybridMultilevel"/>
    <w:tmpl w:val="FBD25F8C"/>
    <w:lvl w:ilvl="0" w:tplc="F2AC3C8A">
      <w:start w:val="1"/>
      <w:numFmt w:val="bullet"/>
      <w:lvlText w:val="•"/>
      <w:lvlJc w:val="left"/>
    </w:lvl>
    <w:lvl w:ilvl="1" w:tplc="DF66E410">
      <w:numFmt w:val="decimal"/>
      <w:lvlText w:val=""/>
      <w:lvlJc w:val="left"/>
    </w:lvl>
    <w:lvl w:ilvl="2" w:tplc="FC0A9AE6">
      <w:numFmt w:val="decimal"/>
      <w:lvlText w:val=""/>
      <w:lvlJc w:val="left"/>
    </w:lvl>
    <w:lvl w:ilvl="3" w:tplc="F8487EAA">
      <w:numFmt w:val="decimal"/>
      <w:lvlText w:val=""/>
      <w:lvlJc w:val="left"/>
    </w:lvl>
    <w:lvl w:ilvl="4" w:tplc="A54A7D36">
      <w:numFmt w:val="decimal"/>
      <w:lvlText w:val=""/>
      <w:lvlJc w:val="left"/>
    </w:lvl>
    <w:lvl w:ilvl="5" w:tplc="23E0CF30">
      <w:numFmt w:val="decimal"/>
      <w:lvlText w:val=""/>
      <w:lvlJc w:val="left"/>
    </w:lvl>
    <w:lvl w:ilvl="6" w:tplc="1C3C8B10">
      <w:numFmt w:val="decimal"/>
      <w:lvlText w:val=""/>
      <w:lvlJc w:val="left"/>
    </w:lvl>
    <w:lvl w:ilvl="7" w:tplc="4C48FC62">
      <w:numFmt w:val="decimal"/>
      <w:lvlText w:val=""/>
      <w:lvlJc w:val="left"/>
    </w:lvl>
    <w:lvl w:ilvl="8" w:tplc="02640642">
      <w:numFmt w:val="decimal"/>
      <w:lvlText w:val=""/>
      <w:lvlJc w:val="left"/>
    </w:lvl>
  </w:abstractNum>
  <w:abstractNum w:abstractNumId="3">
    <w:nsid w:val="0000409D"/>
    <w:multiLevelType w:val="hybridMultilevel"/>
    <w:tmpl w:val="F01A96B4"/>
    <w:lvl w:ilvl="0" w:tplc="E590708A">
      <w:start w:val="1"/>
      <w:numFmt w:val="bullet"/>
      <w:lvlText w:val="•"/>
      <w:lvlJc w:val="left"/>
    </w:lvl>
    <w:lvl w:ilvl="1" w:tplc="F4DC53DA">
      <w:numFmt w:val="decimal"/>
      <w:lvlText w:val=""/>
      <w:lvlJc w:val="left"/>
    </w:lvl>
    <w:lvl w:ilvl="2" w:tplc="5B50A45E">
      <w:numFmt w:val="decimal"/>
      <w:lvlText w:val=""/>
      <w:lvlJc w:val="left"/>
    </w:lvl>
    <w:lvl w:ilvl="3" w:tplc="3E6ACD48">
      <w:numFmt w:val="decimal"/>
      <w:lvlText w:val=""/>
      <w:lvlJc w:val="left"/>
    </w:lvl>
    <w:lvl w:ilvl="4" w:tplc="D0D04B96">
      <w:numFmt w:val="decimal"/>
      <w:lvlText w:val=""/>
      <w:lvlJc w:val="left"/>
    </w:lvl>
    <w:lvl w:ilvl="5" w:tplc="44C82526">
      <w:numFmt w:val="decimal"/>
      <w:lvlText w:val=""/>
      <w:lvlJc w:val="left"/>
    </w:lvl>
    <w:lvl w:ilvl="6" w:tplc="75047E60">
      <w:numFmt w:val="decimal"/>
      <w:lvlText w:val=""/>
      <w:lvlJc w:val="left"/>
    </w:lvl>
    <w:lvl w:ilvl="7" w:tplc="94BED810">
      <w:numFmt w:val="decimal"/>
      <w:lvlText w:val=""/>
      <w:lvlJc w:val="left"/>
    </w:lvl>
    <w:lvl w:ilvl="8" w:tplc="63E237A6">
      <w:numFmt w:val="decimal"/>
      <w:lvlText w:val=""/>
      <w:lvlJc w:val="left"/>
    </w:lvl>
  </w:abstractNum>
  <w:abstractNum w:abstractNumId="4">
    <w:nsid w:val="00005991"/>
    <w:multiLevelType w:val="hybridMultilevel"/>
    <w:tmpl w:val="279281F6"/>
    <w:lvl w:ilvl="0" w:tplc="1FEC24AC">
      <w:start w:val="1"/>
      <w:numFmt w:val="bullet"/>
      <w:lvlText w:val="•"/>
      <w:lvlJc w:val="left"/>
    </w:lvl>
    <w:lvl w:ilvl="1" w:tplc="3086EECA">
      <w:numFmt w:val="decimal"/>
      <w:lvlText w:val=""/>
      <w:lvlJc w:val="left"/>
    </w:lvl>
    <w:lvl w:ilvl="2" w:tplc="6A3CE1AC">
      <w:numFmt w:val="decimal"/>
      <w:lvlText w:val=""/>
      <w:lvlJc w:val="left"/>
    </w:lvl>
    <w:lvl w:ilvl="3" w:tplc="2496FA9A">
      <w:numFmt w:val="decimal"/>
      <w:lvlText w:val=""/>
      <w:lvlJc w:val="left"/>
    </w:lvl>
    <w:lvl w:ilvl="4" w:tplc="6BE826EC">
      <w:numFmt w:val="decimal"/>
      <w:lvlText w:val=""/>
      <w:lvlJc w:val="left"/>
    </w:lvl>
    <w:lvl w:ilvl="5" w:tplc="7E2CF1D0">
      <w:numFmt w:val="decimal"/>
      <w:lvlText w:val=""/>
      <w:lvlJc w:val="left"/>
    </w:lvl>
    <w:lvl w:ilvl="6" w:tplc="70A4E6D8">
      <w:numFmt w:val="decimal"/>
      <w:lvlText w:val=""/>
      <w:lvlJc w:val="left"/>
    </w:lvl>
    <w:lvl w:ilvl="7" w:tplc="B42C925A">
      <w:numFmt w:val="decimal"/>
      <w:lvlText w:val=""/>
      <w:lvlJc w:val="left"/>
    </w:lvl>
    <w:lvl w:ilvl="8" w:tplc="057EFD10">
      <w:numFmt w:val="decimal"/>
      <w:lvlText w:val=""/>
      <w:lvlJc w:val="left"/>
    </w:lvl>
  </w:abstractNum>
  <w:abstractNum w:abstractNumId="5">
    <w:nsid w:val="3FA27590"/>
    <w:multiLevelType w:val="hybridMultilevel"/>
    <w:tmpl w:val="5DDA016A"/>
    <w:lvl w:ilvl="0" w:tplc="7892F9BC">
      <w:start w:val="1"/>
      <w:numFmt w:val="decimal"/>
      <w:lvlText w:val="%1"/>
      <w:lvlJc w:val="left"/>
      <w:pPr>
        <w:ind w:left="1880" w:hanging="912"/>
      </w:pPr>
      <w:rPr>
        <w:rFonts w:cs="Times New Roman" w:hint="default"/>
      </w:rPr>
    </w:lvl>
    <w:lvl w:ilvl="1" w:tplc="43604A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BEA8C3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9627C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E0A22FDA">
      <w:numFmt w:val="bullet"/>
      <w:lvlText w:val="●"/>
      <w:lvlJc w:val="left"/>
      <w:pPr>
        <w:ind w:left="1633" w:hanging="360"/>
      </w:pPr>
      <w:rPr>
        <w:rFonts w:ascii="Verdana" w:eastAsia="Times New Roman" w:hAnsi="Verdana" w:hint="default"/>
        <w:w w:val="99"/>
        <w:sz w:val="20"/>
      </w:rPr>
    </w:lvl>
    <w:lvl w:ilvl="5" w:tplc="4DC4DFF0">
      <w:numFmt w:val="bullet"/>
      <w:lvlText w:val=""/>
      <w:lvlJc w:val="left"/>
      <w:pPr>
        <w:ind w:left="1962" w:hanging="284"/>
      </w:pPr>
      <w:rPr>
        <w:rFonts w:ascii="Symbol" w:eastAsia="Times New Roman" w:hAnsi="Symbol" w:hint="default"/>
        <w:w w:val="99"/>
        <w:sz w:val="20"/>
      </w:rPr>
    </w:lvl>
    <w:lvl w:ilvl="6" w:tplc="8AAA0DAE">
      <w:numFmt w:val="bullet"/>
      <w:lvlText w:val="•"/>
      <w:lvlJc w:val="left"/>
      <w:pPr>
        <w:ind w:left="6283" w:hanging="284"/>
      </w:pPr>
      <w:rPr>
        <w:rFonts w:hint="default"/>
      </w:rPr>
    </w:lvl>
    <w:lvl w:ilvl="7" w:tplc="11EE5F4A">
      <w:numFmt w:val="bullet"/>
      <w:lvlText w:val="•"/>
      <w:lvlJc w:val="left"/>
      <w:pPr>
        <w:ind w:left="7364" w:hanging="284"/>
      </w:pPr>
      <w:rPr>
        <w:rFonts w:hint="default"/>
      </w:rPr>
    </w:lvl>
    <w:lvl w:ilvl="8" w:tplc="13DA111C">
      <w:numFmt w:val="bullet"/>
      <w:lvlText w:val="•"/>
      <w:lvlJc w:val="left"/>
      <w:pPr>
        <w:ind w:left="8444" w:hanging="284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3EB1"/>
    <w:rsid w:val="00010FEB"/>
    <w:rsid w:val="00026E55"/>
    <w:rsid w:val="000462C4"/>
    <w:rsid w:val="00047C79"/>
    <w:rsid w:val="000567BA"/>
    <w:rsid w:val="000A432D"/>
    <w:rsid w:val="00117D51"/>
    <w:rsid w:val="00153A2A"/>
    <w:rsid w:val="001A576E"/>
    <w:rsid w:val="001F5895"/>
    <w:rsid w:val="00201CF0"/>
    <w:rsid w:val="00220B05"/>
    <w:rsid w:val="002D1F9F"/>
    <w:rsid w:val="00332BE4"/>
    <w:rsid w:val="00354F13"/>
    <w:rsid w:val="00397F86"/>
    <w:rsid w:val="00456CE4"/>
    <w:rsid w:val="004971B4"/>
    <w:rsid w:val="004C4830"/>
    <w:rsid w:val="00527E53"/>
    <w:rsid w:val="0053279F"/>
    <w:rsid w:val="005379FC"/>
    <w:rsid w:val="0056289E"/>
    <w:rsid w:val="00596CFC"/>
    <w:rsid w:val="005F6744"/>
    <w:rsid w:val="006272C4"/>
    <w:rsid w:val="00661942"/>
    <w:rsid w:val="00673A23"/>
    <w:rsid w:val="00696BDA"/>
    <w:rsid w:val="006A72D7"/>
    <w:rsid w:val="006B3EB1"/>
    <w:rsid w:val="006B461F"/>
    <w:rsid w:val="006E7B76"/>
    <w:rsid w:val="00704290"/>
    <w:rsid w:val="00754E2D"/>
    <w:rsid w:val="007B7E7F"/>
    <w:rsid w:val="007C78F5"/>
    <w:rsid w:val="007D7F3A"/>
    <w:rsid w:val="007E00D6"/>
    <w:rsid w:val="00811B34"/>
    <w:rsid w:val="00813962"/>
    <w:rsid w:val="0081736C"/>
    <w:rsid w:val="008269BA"/>
    <w:rsid w:val="00841715"/>
    <w:rsid w:val="00990363"/>
    <w:rsid w:val="009B2F06"/>
    <w:rsid w:val="00A62748"/>
    <w:rsid w:val="00AE3F7A"/>
    <w:rsid w:val="00B34D2F"/>
    <w:rsid w:val="00B9214D"/>
    <w:rsid w:val="00BD33B0"/>
    <w:rsid w:val="00BE5503"/>
    <w:rsid w:val="00BF6AF1"/>
    <w:rsid w:val="00BF75E8"/>
    <w:rsid w:val="00C02B79"/>
    <w:rsid w:val="00C02D3B"/>
    <w:rsid w:val="00C45352"/>
    <w:rsid w:val="00C50198"/>
    <w:rsid w:val="00CD359A"/>
    <w:rsid w:val="00D03C01"/>
    <w:rsid w:val="00D22D40"/>
    <w:rsid w:val="00D23D67"/>
    <w:rsid w:val="00DC11E3"/>
    <w:rsid w:val="00DF5824"/>
    <w:rsid w:val="00E150EA"/>
    <w:rsid w:val="00E42367"/>
    <w:rsid w:val="00F0166E"/>
    <w:rsid w:val="00F15F62"/>
    <w:rsid w:val="00F21AC7"/>
    <w:rsid w:val="00F635FF"/>
    <w:rsid w:val="00F82BDF"/>
    <w:rsid w:val="00FA1118"/>
    <w:rsid w:val="00FA44A8"/>
    <w:rsid w:val="00FF45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EB1"/>
    <w:pPr>
      <w:spacing w:after="160" w:line="25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754E2D"/>
    <w:pPr>
      <w:widowControl w:val="0"/>
      <w:autoSpaceDE w:val="0"/>
      <w:autoSpaceDN w:val="0"/>
      <w:spacing w:before="73" w:after="0" w:line="240" w:lineRule="auto"/>
      <w:ind w:left="402"/>
      <w:outlineLvl w:val="0"/>
    </w:pPr>
    <w:rPr>
      <w:rFonts w:ascii="Times New Roman" w:eastAsia="Times New Roman" w:hAnsi="Times New Roman"/>
      <w:b/>
      <w:bCs/>
      <w:sz w:val="32"/>
      <w:szCs w:val="32"/>
      <w:lang w:eastAsia="ru-RU"/>
    </w:rPr>
  </w:style>
  <w:style w:type="paragraph" w:styleId="2">
    <w:name w:val="heading 2"/>
    <w:basedOn w:val="a"/>
    <w:link w:val="20"/>
    <w:uiPriority w:val="99"/>
    <w:qFormat/>
    <w:locked/>
    <w:rsid w:val="00754E2D"/>
    <w:pPr>
      <w:widowControl w:val="0"/>
      <w:autoSpaceDE w:val="0"/>
      <w:autoSpaceDN w:val="0"/>
      <w:spacing w:before="210" w:after="0" w:line="240" w:lineRule="auto"/>
      <w:ind w:left="2020" w:hanging="1052"/>
      <w:outlineLvl w:val="1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3">
    <w:name w:val="heading 3"/>
    <w:basedOn w:val="a"/>
    <w:link w:val="30"/>
    <w:uiPriority w:val="99"/>
    <w:qFormat/>
    <w:locked/>
    <w:rsid w:val="00754E2D"/>
    <w:pPr>
      <w:widowControl w:val="0"/>
      <w:autoSpaceDE w:val="0"/>
      <w:autoSpaceDN w:val="0"/>
      <w:spacing w:after="0" w:line="240" w:lineRule="auto"/>
      <w:ind w:left="402" w:firstLine="566"/>
      <w:outlineLvl w:val="2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uiPriority w:val="99"/>
    <w:qFormat/>
    <w:locked/>
    <w:rsid w:val="00754E2D"/>
    <w:pPr>
      <w:widowControl w:val="0"/>
      <w:autoSpaceDE w:val="0"/>
      <w:autoSpaceDN w:val="0"/>
      <w:spacing w:before="5" w:after="0" w:line="274" w:lineRule="exact"/>
      <w:ind w:left="968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9"/>
    <w:qFormat/>
    <w:locked/>
    <w:rsid w:val="00754E2D"/>
    <w:pPr>
      <w:widowControl w:val="0"/>
      <w:autoSpaceDE w:val="0"/>
      <w:autoSpaceDN w:val="0"/>
      <w:spacing w:before="5" w:after="0" w:line="274" w:lineRule="exact"/>
      <w:ind w:left="968"/>
      <w:outlineLvl w:val="4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82BDF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82BDF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82BDF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82BDF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82BDF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table" w:styleId="a3">
    <w:name w:val="Table Grid"/>
    <w:basedOn w:val="a1"/>
    <w:uiPriority w:val="99"/>
    <w:rsid w:val="006B3E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D23D67"/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uiPriority w:val="99"/>
    <w:locked/>
    <w:rsid w:val="00117D51"/>
    <w:rPr>
      <w:sz w:val="24"/>
    </w:rPr>
  </w:style>
  <w:style w:type="paragraph" w:styleId="21">
    <w:name w:val="Body Text Indent 2"/>
    <w:basedOn w:val="a"/>
    <w:link w:val="22"/>
    <w:uiPriority w:val="99"/>
    <w:rsid w:val="00117D51"/>
    <w:pPr>
      <w:spacing w:after="120" w:line="480" w:lineRule="auto"/>
      <w:ind w:left="283"/>
    </w:pPr>
    <w:rPr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811B34"/>
    <w:rPr>
      <w:rFonts w:cs="Times New Roman"/>
      <w:lang w:eastAsia="en-US"/>
    </w:rPr>
  </w:style>
  <w:style w:type="character" w:customStyle="1" w:styleId="210">
    <w:name w:val="Основной текст с отступом 2 Знак1"/>
    <w:basedOn w:val="a0"/>
    <w:uiPriority w:val="99"/>
    <w:semiHidden/>
    <w:rsid w:val="00117D51"/>
    <w:rPr>
      <w:rFonts w:cs="Times New Roman"/>
    </w:rPr>
  </w:style>
  <w:style w:type="paragraph" w:styleId="a5">
    <w:name w:val="header"/>
    <w:basedOn w:val="a"/>
    <w:link w:val="a6"/>
    <w:uiPriority w:val="99"/>
    <w:rsid w:val="00704290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704290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rsid w:val="00754E2D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locked/>
    <w:rsid w:val="00F82BDF"/>
    <w:rPr>
      <w:rFonts w:cs="Times New Roman"/>
      <w:lang w:eastAsia="en-US"/>
    </w:rPr>
  </w:style>
  <w:style w:type="paragraph" w:styleId="11">
    <w:name w:val="toc 1"/>
    <w:basedOn w:val="a"/>
    <w:uiPriority w:val="99"/>
    <w:locked/>
    <w:rsid w:val="00754E2D"/>
    <w:pPr>
      <w:widowControl w:val="0"/>
      <w:autoSpaceDE w:val="0"/>
      <w:autoSpaceDN w:val="0"/>
      <w:spacing w:before="48" w:after="0" w:line="240" w:lineRule="auto"/>
      <w:ind w:left="96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3">
    <w:name w:val="toc 2"/>
    <w:basedOn w:val="a"/>
    <w:uiPriority w:val="99"/>
    <w:locked/>
    <w:rsid w:val="00754E2D"/>
    <w:pPr>
      <w:widowControl w:val="0"/>
      <w:autoSpaceDE w:val="0"/>
      <w:autoSpaceDN w:val="0"/>
      <w:spacing w:after="0" w:line="240" w:lineRule="auto"/>
      <w:ind w:left="1395" w:hanging="42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1">
    <w:name w:val="toc 3"/>
    <w:basedOn w:val="a"/>
    <w:uiPriority w:val="99"/>
    <w:locked/>
    <w:rsid w:val="00754E2D"/>
    <w:pPr>
      <w:widowControl w:val="0"/>
      <w:autoSpaceDE w:val="0"/>
      <w:autoSpaceDN w:val="0"/>
      <w:spacing w:after="0" w:line="240" w:lineRule="auto"/>
      <w:ind w:left="140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41">
    <w:name w:val="toc 4"/>
    <w:basedOn w:val="a"/>
    <w:uiPriority w:val="99"/>
    <w:locked/>
    <w:rsid w:val="00754E2D"/>
    <w:pPr>
      <w:widowControl w:val="0"/>
      <w:autoSpaceDE w:val="0"/>
      <w:autoSpaceDN w:val="0"/>
      <w:spacing w:after="0" w:line="240" w:lineRule="auto"/>
      <w:ind w:left="1395" w:firstLine="5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754E2D"/>
    <w:pPr>
      <w:widowControl w:val="0"/>
      <w:autoSpaceDE w:val="0"/>
      <w:autoSpaceDN w:val="0"/>
      <w:spacing w:after="0" w:line="240" w:lineRule="auto"/>
      <w:ind w:left="1633" w:hanging="360"/>
      <w:jc w:val="both"/>
    </w:pPr>
    <w:rPr>
      <w:rFonts w:ascii="Times New Roman" w:eastAsia="Times New Roman" w:hAnsi="Times New Roman"/>
      <w:lang w:eastAsia="ru-RU"/>
    </w:rPr>
  </w:style>
  <w:style w:type="paragraph" w:customStyle="1" w:styleId="TableParagraph">
    <w:name w:val="Table Paragraph"/>
    <w:basedOn w:val="a"/>
    <w:uiPriority w:val="99"/>
    <w:rsid w:val="00754E2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957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15</Pages>
  <Words>4632</Words>
  <Characters>26407</Characters>
  <Application>Microsoft Office Word</Application>
  <DocSecurity>0</DocSecurity>
  <Lines>220</Lines>
  <Paragraphs>61</Paragraphs>
  <ScaleCrop>false</ScaleCrop>
  <Company/>
  <LinksUpToDate>false</LinksUpToDate>
  <CharactersWithSpaces>30978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14</cp:revision>
  <dcterms:created xsi:type="dcterms:W3CDTF">2018-08-15T20:37:00Z</dcterms:created>
  <dcterms:modified xsi:type="dcterms:W3CDTF">2018-10-12T11:56:00Z</dcterms:modified>
</cp:coreProperties>
</file>