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617B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____Русский язык</w:t>
      </w:r>
    </w:p>
    <w:p w:rsidR="009A101F" w:rsidRPr="009A101F" w:rsidRDefault="00617B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__11 А</w:t>
      </w:r>
    </w:p>
    <w:p w:rsidR="009A101F" w:rsidRPr="009A101F" w:rsidRDefault="00617B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_Зенченко И.Б. 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28"/>
        <w:gridCol w:w="1739"/>
        <w:gridCol w:w="1158"/>
        <w:gridCol w:w="946"/>
        <w:gridCol w:w="2300"/>
        <w:gridCol w:w="2300"/>
      </w:tblGrid>
      <w:tr w:rsidR="009A101F" w:rsidRPr="009A101F" w:rsidTr="009A101F">
        <w:tc>
          <w:tcPr>
            <w:tcW w:w="1199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113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37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9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9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9A101F">
        <w:tc>
          <w:tcPr>
            <w:tcW w:w="1199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00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39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103</w:t>
            </w:r>
          </w:p>
          <w:p w:rsidR="00617BFF" w:rsidRDefault="00617BFF">
            <w:pPr>
              <w:rPr>
                <w:rFonts w:ascii="Bookman Old Style" w:hAnsi="Bookman Old Style"/>
              </w:rPr>
            </w:pPr>
          </w:p>
          <w:p w:rsidR="00617BFF" w:rsidRDefault="00617BFF">
            <w:pPr>
              <w:rPr>
                <w:rFonts w:ascii="Bookman Old Style" w:hAnsi="Bookman Old Style"/>
              </w:rPr>
            </w:pPr>
          </w:p>
          <w:p w:rsidR="00617BFF" w:rsidRDefault="00617BFF">
            <w:pPr>
              <w:rPr>
                <w:rFonts w:ascii="Bookman Old Style" w:hAnsi="Bookman Old Style"/>
              </w:rPr>
            </w:pPr>
          </w:p>
          <w:p w:rsidR="00617BFF" w:rsidRDefault="00617BFF">
            <w:pPr>
              <w:rPr>
                <w:rFonts w:ascii="Bookman Old Style" w:hAnsi="Bookman Old Style"/>
              </w:rPr>
            </w:pPr>
          </w:p>
          <w:p w:rsidR="00617BFF" w:rsidRDefault="00617BFF">
            <w:pPr>
              <w:rPr>
                <w:rFonts w:ascii="Bookman Old Style" w:hAnsi="Bookman Old Style"/>
              </w:rPr>
            </w:pPr>
          </w:p>
          <w:p w:rsidR="00617BFF" w:rsidRDefault="00617BFF">
            <w:pPr>
              <w:rPr>
                <w:rFonts w:ascii="Bookman Old Style" w:hAnsi="Bookman Old Style"/>
              </w:rPr>
            </w:pPr>
          </w:p>
          <w:p w:rsidR="00617BF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104</w:t>
            </w:r>
          </w:p>
          <w:p w:rsidR="00617BF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105</w:t>
            </w:r>
          </w:p>
          <w:p w:rsidR="00617BF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106</w:t>
            </w:r>
          </w:p>
          <w:p w:rsidR="00617BFF" w:rsidRPr="009A101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107</w:t>
            </w:r>
          </w:p>
        </w:tc>
        <w:tc>
          <w:tcPr>
            <w:tcW w:w="1113" w:type="dxa"/>
          </w:tcPr>
          <w:p w:rsidR="00617BFF" w:rsidRDefault="00617BFF" w:rsidP="00617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 компонента культуры речи. Языковая норма.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</w:p>
          <w:p w:rsidR="00617BF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Рецензия</w:t>
            </w:r>
          </w:p>
          <w:p w:rsidR="00617BF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Рецензия</w:t>
            </w:r>
          </w:p>
          <w:p w:rsidR="00617BF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Рецензия</w:t>
            </w:r>
          </w:p>
          <w:p w:rsidR="00617BFF" w:rsidRPr="009A101F" w:rsidRDefault="00617BFF">
            <w:pPr>
              <w:rPr>
                <w:rFonts w:ascii="Bookman Old Style" w:hAnsi="Bookman Old Style"/>
              </w:rPr>
            </w:pPr>
            <w:r w:rsidRPr="00617BFF">
              <w:rPr>
                <w:rFonts w:ascii="Bookman Old Style" w:hAnsi="Bookman Old Style"/>
              </w:rPr>
              <w:t>Типы речи. Рассуждение.</w:t>
            </w:r>
          </w:p>
        </w:tc>
        <w:tc>
          <w:tcPr>
            <w:tcW w:w="1237" w:type="dxa"/>
          </w:tcPr>
          <w:p w:rsidR="009A101F" w:rsidRPr="009A101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000" w:type="dxa"/>
          </w:tcPr>
          <w:p w:rsidR="009A101F" w:rsidRPr="009A101F" w:rsidRDefault="00617B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398" w:type="dxa"/>
          </w:tcPr>
          <w:p w:rsidR="00617BFF" w:rsidRPr="00617BFF" w:rsidRDefault="00617BFF" w:rsidP="00617BFF">
            <w:pPr>
              <w:rPr>
                <w:rFonts w:ascii="Bookman Old Style" w:hAnsi="Bookman Old Style"/>
              </w:rPr>
            </w:pPr>
            <w:r w:rsidRPr="00617BFF">
              <w:rPr>
                <w:rFonts w:ascii="Bookman Old Style" w:hAnsi="Bookman Old Style"/>
              </w:rPr>
              <w:t>Выходные дни</w:t>
            </w:r>
          </w:p>
          <w:p w:rsidR="00617BFF" w:rsidRPr="00617BFF" w:rsidRDefault="00617BFF" w:rsidP="00617BFF">
            <w:pPr>
              <w:rPr>
                <w:rFonts w:ascii="Bookman Old Style" w:hAnsi="Bookman Old Style"/>
              </w:rPr>
            </w:pPr>
            <w:bookmarkStart w:id="0" w:name="_GoBack"/>
            <w:bookmarkEnd w:id="0"/>
            <w:r w:rsidRPr="00617BFF">
              <w:rPr>
                <w:rFonts w:ascii="Bookman Old Style" w:hAnsi="Bookman Old Style"/>
              </w:rPr>
              <w:t>31.03</w:t>
            </w:r>
          </w:p>
          <w:p w:rsidR="009A101F" w:rsidRPr="00617BFF" w:rsidRDefault="00617BFF" w:rsidP="009A101F">
            <w:pPr>
              <w:rPr>
                <w:rFonts w:ascii="Bookman Old Style" w:hAnsi="Bookman Old Style"/>
              </w:rPr>
            </w:pPr>
            <w:r w:rsidRPr="00617BFF">
              <w:rPr>
                <w:rFonts w:ascii="Bookman Old Style" w:hAnsi="Bookman Old Style"/>
              </w:rPr>
              <w:t>1.04</w:t>
            </w:r>
          </w:p>
          <w:p w:rsidR="00617BFF" w:rsidRPr="009A101F" w:rsidRDefault="00617BFF" w:rsidP="009A101F">
            <w:pPr>
              <w:rPr>
                <w:rFonts w:ascii="Bookman Old Style" w:hAnsi="Bookman Old Style"/>
                <w:i/>
              </w:rPr>
            </w:pPr>
            <w:r w:rsidRPr="00617BFF">
              <w:rPr>
                <w:rFonts w:ascii="Bookman Old Style" w:hAnsi="Bookman Old Style"/>
              </w:rPr>
              <w:t>3.04</w:t>
            </w:r>
          </w:p>
        </w:tc>
        <w:tc>
          <w:tcPr>
            <w:tcW w:w="2398" w:type="dxa"/>
          </w:tcPr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00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00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00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00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</w:tbl>
    <w:p w:rsidR="009A101F" w:rsidRPr="009A101F" w:rsidRDefault="009A101F">
      <w:pPr>
        <w:rPr>
          <w:rFonts w:ascii="Bookman Old Style" w:hAnsi="Bookman Old Style"/>
        </w:rPr>
      </w:pPr>
    </w:p>
    <w:sectPr w:rsidR="009A101F" w:rsidRPr="009A101F" w:rsidSect="00B8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C77"/>
    <w:rsid w:val="0035308A"/>
    <w:rsid w:val="00617BFF"/>
    <w:rsid w:val="007F3C77"/>
    <w:rsid w:val="009A101F"/>
    <w:rsid w:val="00B534CF"/>
    <w:rsid w:val="00B8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2020-04-22T10:27:00Z</dcterms:created>
  <dcterms:modified xsi:type="dcterms:W3CDTF">2020-04-22T10:27:00Z</dcterms:modified>
</cp:coreProperties>
</file>