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A0" w:rsidRDefault="00D101A0" w:rsidP="00D101A0">
      <w:pPr>
        <w:shd w:val="clear" w:color="auto" w:fill="FFFFFF"/>
        <w:spacing w:after="0" w:line="284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ru-RU"/>
        </w:rPr>
      </w:pPr>
      <w:r w:rsidRPr="00D101A0">
        <w:rPr>
          <w:rFonts w:ascii="Lucida Sans Unicode" w:eastAsia="Times New Roman" w:hAnsi="Lucida Sans Unicode" w:cs="Lucida Sans Unicode"/>
          <w:noProof/>
          <w:color w:val="333333"/>
          <w:sz w:val="18"/>
          <w:szCs w:val="18"/>
          <w:lang w:eastAsia="ru-RU"/>
        </w:rPr>
        <w:drawing>
          <wp:inline distT="0" distB="0" distL="0" distR="0" wp14:anchorId="1D760258" wp14:editId="3A0F30A9">
            <wp:extent cx="4171950" cy="1895475"/>
            <wp:effectExtent l="0" t="0" r="0" b="9525"/>
            <wp:docPr id="5" name="avatr" descr="You 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r" descr="You Avat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1A0" w:rsidRPr="006E74F7" w:rsidRDefault="00D101A0" w:rsidP="00D101A0">
      <w:pPr>
        <w:shd w:val="clear" w:color="auto" w:fill="FFFFFF"/>
        <w:spacing w:after="0" w:line="284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</w:pPr>
      <w:r w:rsidRPr="00D101A0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ru-RU"/>
        </w:rPr>
        <w:br/>
      </w:r>
      <w:proofErr w:type="gramStart"/>
      <w:r w:rsidRPr="006E74F7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 xml:space="preserve">« </w:t>
      </w:r>
      <w:r w:rsidRPr="00D101A0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Родители</w:t>
      </w:r>
      <w:proofErr w:type="gramEnd"/>
      <w:r w:rsidRPr="00D101A0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 xml:space="preserve"> имеют великую привилегию и в то же время великую ответственность: </w:t>
      </w:r>
    </w:p>
    <w:p w:rsidR="00D101A0" w:rsidRPr="006E74F7" w:rsidRDefault="00D101A0" w:rsidP="00D101A0">
      <w:pPr>
        <w:shd w:val="clear" w:color="auto" w:fill="FFFFFF"/>
        <w:spacing w:after="0" w:line="284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</w:pPr>
      <w:proofErr w:type="gramStart"/>
      <w:r w:rsidRPr="00D101A0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создать</w:t>
      </w:r>
      <w:proofErr w:type="gramEnd"/>
      <w:r w:rsidRPr="00D101A0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 xml:space="preserve"> основу храма ребенка, то </w:t>
      </w:r>
      <w:r w:rsidRPr="006E74F7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есть представление о самом себе »</w:t>
      </w:r>
    </w:p>
    <w:p w:rsidR="00FB117E" w:rsidRPr="006E74F7" w:rsidRDefault="00D101A0" w:rsidP="006E74F7">
      <w:pPr>
        <w:shd w:val="clear" w:color="auto" w:fill="FFFFFF"/>
        <w:spacing w:after="0" w:line="284" w:lineRule="atLeast"/>
        <w:jc w:val="center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</w:pPr>
      <w:r w:rsidRPr="006E74F7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 xml:space="preserve">                                             </w:t>
      </w:r>
      <w:r w:rsidRPr="00D101A0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 xml:space="preserve">Р. </w:t>
      </w:r>
      <w:proofErr w:type="spellStart"/>
      <w:r w:rsidRPr="00D101A0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Кэмпбэлл</w:t>
      </w:r>
      <w:proofErr w:type="spellEnd"/>
    </w:p>
    <w:p w:rsidR="00FB117E" w:rsidRDefault="00FB117E">
      <w:pPr>
        <w:rPr>
          <w:rFonts w:ascii="Arial" w:hAnsi="Arial" w:cs="Arial"/>
          <w:color w:val="000000"/>
          <w:sz w:val="21"/>
          <w:szCs w:val="21"/>
          <w:shd w:val="clear" w:color="auto" w:fill="FAFBFC"/>
        </w:rPr>
      </w:pPr>
    </w:p>
    <w:p w:rsidR="006E74F7" w:rsidRDefault="006E74F7" w:rsidP="00BD3930">
      <w:pPr>
        <w:shd w:val="clear" w:color="auto" w:fill="FCFAFB"/>
        <w:spacing w:after="0" w:line="312" w:lineRule="atLeast"/>
        <w:rPr>
          <w:rFonts w:ascii="Verdana" w:eastAsia="Times New Roman" w:hAnsi="Verdana" w:cs="Times New Roman"/>
          <w:color w:val="484848"/>
          <w:sz w:val="24"/>
          <w:szCs w:val="24"/>
          <w:lang w:eastAsia="ru-RU"/>
        </w:rPr>
      </w:pPr>
    </w:p>
    <w:p w:rsidR="006E74F7" w:rsidRDefault="006E74F7" w:rsidP="00BD3930">
      <w:pPr>
        <w:shd w:val="clear" w:color="auto" w:fill="FCFAFB"/>
        <w:spacing w:after="0" w:line="312" w:lineRule="atLeast"/>
        <w:rPr>
          <w:rFonts w:ascii="Verdana" w:eastAsia="Times New Roman" w:hAnsi="Verdana" w:cs="Times New Roman"/>
          <w:color w:val="484848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84848"/>
          <w:sz w:val="24"/>
          <w:szCs w:val="24"/>
          <w:lang w:eastAsia="ru-RU"/>
        </w:rPr>
        <w:t xml:space="preserve"> </w:t>
      </w:r>
      <w:hyperlink r:id="rId6" w:tgtFrame="_blank" w:history="1">
        <w:r>
          <w:rPr>
            <w:rFonts w:ascii="Verdana" w:eastAsia="Times New Roman" w:hAnsi="Verdana" w:cs="Times New Roman"/>
            <w:color w:val="2386B8"/>
            <w:sz w:val="24"/>
            <w:szCs w:val="24"/>
            <w:lang w:eastAsia="ru-RU"/>
          </w:rPr>
          <w:t>П</w:t>
        </w:r>
        <w:r w:rsidRPr="00BD3930">
          <w:rPr>
            <w:rFonts w:ascii="Verdana" w:eastAsia="Times New Roman" w:hAnsi="Verdana" w:cs="Times New Roman"/>
            <w:color w:val="2386B8"/>
            <w:sz w:val="24"/>
            <w:szCs w:val="24"/>
            <w:lang w:eastAsia="ru-RU"/>
          </w:rPr>
          <w:t>ритч</w:t>
        </w:r>
        <w:r>
          <w:rPr>
            <w:rFonts w:ascii="Verdana" w:eastAsia="Times New Roman" w:hAnsi="Verdana" w:cs="Times New Roman"/>
            <w:color w:val="2386B8"/>
            <w:sz w:val="24"/>
            <w:szCs w:val="24"/>
            <w:lang w:eastAsia="ru-RU"/>
          </w:rPr>
          <w:t>а</w:t>
        </w:r>
        <w:r w:rsidRPr="00BD3930">
          <w:rPr>
            <w:rFonts w:ascii="Verdana" w:eastAsia="Times New Roman" w:hAnsi="Verdana" w:cs="Times New Roman"/>
            <w:color w:val="2386B8"/>
            <w:sz w:val="24"/>
            <w:szCs w:val="24"/>
            <w:lang w:eastAsia="ru-RU"/>
          </w:rPr>
          <w:t xml:space="preserve"> Шалвы </w:t>
        </w:r>
        <w:proofErr w:type="spellStart"/>
        <w:r w:rsidRPr="00BD3930">
          <w:rPr>
            <w:rFonts w:ascii="Verdana" w:eastAsia="Times New Roman" w:hAnsi="Verdana" w:cs="Times New Roman"/>
            <w:color w:val="2386B8"/>
            <w:sz w:val="24"/>
            <w:szCs w:val="24"/>
            <w:lang w:eastAsia="ru-RU"/>
          </w:rPr>
          <w:t>Амонашвили</w:t>
        </w:r>
        <w:proofErr w:type="spellEnd"/>
      </w:hyperlink>
      <w:r w:rsidRPr="00BD3930">
        <w:rPr>
          <w:rFonts w:ascii="Verdana" w:eastAsia="Times New Roman" w:hAnsi="Verdana" w:cs="Times New Roman"/>
          <w:color w:val="484848"/>
          <w:sz w:val="24"/>
          <w:szCs w:val="24"/>
          <w:lang w:eastAsia="ru-RU"/>
        </w:rPr>
        <w:t> </w:t>
      </w:r>
    </w:p>
    <w:p w:rsidR="006E74F7" w:rsidRPr="00BD3930" w:rsidRDefault="006E74F7" w:rsidP="00BD3930">
      <w:pPr>
        <w:shd w:val="clear" w:color="auto" w:fill="FCFAFB"/>
        <w:spacing w:after="0" w:line="312" w:lineRule="atLeast"/>
        <w:rPr>
          <w:rFonts w:ascii="Verdana" w:eastAsia="Times New Roman" w:hAnsi="Verdana" w:cs="Times New Roman"/>
          <w:color w:val="484848"/>
          <w:sz w:val="24"/>
          <w:szCs w:val="24"/>
          <w:lang w:eastAsia="ru-RU"/>
        </w:rPr>
      </w:pPr>
    </w:p>
    <w:p w:rsidR="00BD3930" w:rsidRDefault="006E74F7" w:rsidP="00BD3930">
      <w:pPr>
        <w:shd w:val="clear" w:color="auto" w:fill="F0F0F0"/>
        <w:spacing w:after="0" w:line="360" w:lineRule="atLeast"/>
        <w:jc w:val="center"/>
        <w:rPr>
          <w:rFonts w:ascii="Verdana" w:eastAsia="Times New Roman" w:hAnsi="Verdana" w:cs="Times New Roman"/>
          <w:b/>
          <w:bCs/>
          <w:color w:val="62626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626262"/>
          <w:sz w:val="24"/>
          <w:szCs w:val="24"/>
          <w:lang w:eastAsia="ru-RU"/>
        </w:rPr>
        <w:t>«</w:t>
      </w:r>
      <w:r w:rsidR="00BD3930" w:rsidRPr="00BD3930">
        <w:rPr>
          <w:rFonts w:ascii="Verdana" w:eastAsia="Times New Roman" w:hAnsi="Verdana" w:cs="Times New Roman"/>
          <w:b/>
          <w:bCs/>
          <w:color w:val="626262"/>
          <w:sz w:val="24"/>
          <w:szCs w:val="24"/>
          <w:lang w:eastAsia="ru-RU"/>
        </w:rPr>
        <w:t>Родители из небоскреба</w:t>
      </w:r>
      <w:r>
        <w:rPr>
          <w:rFonts w:ascii="Verdana" w:eastAsia="Times New Roman" w:hAnsi="Verdana" w:cs="Times New Roman"/>
          <w:b/>
          <w:bCs/>
          <w:color w:val="626262"/>
          <w:sz w:val="24"/>
          <w:szCs w:val="24"/>
          <w:lang w:eastAsia="ru-RU"/>
        </w:rPr>
        <w:t>»</w:t>
      </w:r>
    </w:p>
    <w:p w:rsidR="006E74F7" w:rsidRPr="00BD3930" w:rsidRDefault="006E74F7" w:rsidP="00BD3930">
      <w:pPr>
        <w:shd w:val="clear" w:color="auto" w:fill="F0F0F0"/>
        <w:spacing w:after="0" w:line="360" w:lineRule="atLeast"/>
        <w:jc w:val="center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Пришел Мудрец в большой город и остановился у небоскреба. «Здесь помощь нужна», – подумал он. Вошел в лифт и поднялся на сотый этаж. Из квартиры мудрец услышал крик отца. Открыла дверь молодая мама и грустно улыбнулась.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– Чего тебе, старик? – спросила она.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Опять послышался крик отца.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Женщине стало неловко.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 xml:space="preserve">– </w:t>
      </w:r>
      <w:r w:rsidRPr="006E74F7">
        <w:rPr>
          <w:rFonts w:ascii="Verdana" w:eastAsia="Times New Roman" w:hAnsi="Verdana" w:cs="Times New Roman"/>
          <w:b/>
          <w:i/>
          <w:color w:val="626262"/>
          <w:sz w:val="24"/>
          <w:szCs w:val="24"/>
          <w:lang w:eastAsia="ru-RU"/>
        </w:rPr>
        <w:t>Экран телевизора одурманивает нашего Ребенка</w:t>
      </w: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, вот и требует отец, чтобы тот выключил телевизор, – извинилась она.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Мудрец произнес: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 xml:space="preserve">– </w:t>
      </w:r>
      <w:r w:rsidRPr="006E74F7">
        <w:rPr>
          <w:rFonts w:ascii="Verdana" w:eastAsia="Times New Roman" w:hAnsi="Verdana" w:cs="Times New Roman"/>
          <w:b/>
          <w:i/>
          <w:color w:val="626262"/>
          <w:sz w:val="24"/>
          <w:szCs w:val="24"/>
          <w:lang w:eastAsia="ru-RU"/>
        </w:rPr>
        <w:t>Наполняй его светом и экран поблекнет перед ним.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– Что?! – удивилась молодая мама. – Тогда компьютер поглощает его!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Мудрец проговорил: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 xml:space="preserve">– </w:t>
      </w:r>
      <w:r w:rsidRPr="006E74F7">
        <w:rPr>
          <w:rFonts w:ascii="Verdana" w:eastAsia="Times New Roman" w:hAnsi="Verdana" w:cs="Times New Roman"/>
          <w:b/>
          <w:i/>
          <w:color w:val="626262"/>
          <w:sz w:val="24"/>
          <w:szCs w:val="24"/>
          <w:lang w:eastAsia="ru-RU"/>
        </w:rPr>
        <w:t>Наполняй Ребенка культурой и компьютер станет для него вроде пенала для необходимых вещей</w:t>
      </w: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 xml:space="preserve"> или полочки для книг.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– Да?! – переспросила мама. – А если он весь день шатается по улицам, как быть тогда?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Сказал Мудрец:</w:t>
      </w:r>
    </w:p>
    <w:p w:rsidR="00BD3930" w:rsidRPr="006E74F7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b/>
          <w:i/>
          <w:color w:val="626262"/>
          <w:sz w:val="24"/>
          <w:szCs w:val="24"/>
          <w:lang w:eastAsia="ru-RU"/>
        </w:rPr>
      </w:pPr>
      <w:r w:rsidRPr="006E74F7">
        <w:rPr>
          <w:rFonts w:ascii="Verdana" w:eastAsia="Times New Roman" w:hAnsi="Verdana" w:cs="Times New Roman"/>
          <w:b/>
          <w:i/>
          <w:color w:val="626262"/>
          <w:sz w:val="24"/>
          <w:szCs w:val="24"/>
          <w:lang w:eastAsia="ru-RU"/>
        </w:rPr>
        <w:t>– Зароди в нем понятие смысла жизни, и он направится на поиски своего Пути.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– Старик, – сказала молодая мама, – я чувствую твою мудрость. Дай мне наставление!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Ответил Мудрец:</w:t>
      </w:r>
    </w:p>
    <w:p w:rsidR="00BD3930" w:rsidRPr="00BD3930" w:rsidRDefault="006E74F7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lastRenderedPageBreak/>
        <w:t>–</w:t>
      </w:r>
      <w:r w:rsidR="00BD3930"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 Проверь в себе полноту света, проверь в себе свою жажду к культуре, проверь в себе свой Путь.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A63B4B">
        <w:rPr>
          <w:rFonts w:ascii="Verdana" w:eastAsia="Times New Roman" w:hAnsi="Verdana" w:cs="Times New Roman"/>
          <w:color w:val="626262"/>
          <w:sz w:val="24"/>
          <w:szCs w:val="24"/>
          <w:u w:val="single"/>
          <w:lang w:eastAsia="ru-RU"/>
        </w:rPr>
        <w:t>Мама</w:t>
      </w: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 xml:space="preserve"> была умная и добрая женщина, потому подумала: </w:t>
      </w:r>
      <w:r w:rsidRPr="00A63B4B">
        <w:rPr>
          <w:rFonts w:ascii="Verdana" w:eastAsia="Times New Roman" w:hAnsi="Verdana" w:cs="Times New Roman"/>
          <w:b/>
          <w:i/>
          <w:color w:val="626262"/>
          <w:sz w:val="24"/>
          <w:szCs w:val="24"/>
          <w:u w:val="single"/>
          <w:lang w:eastAsia="ru-RU"/>
        </w:rPr>
        <w:t>«Жить на сотом этаже небоскреба недостаточно, чтобы познала я в себе свет, культуру, путь. Мне нужно погрузиться в глубины своей души, чтобы разобраться, кто же я для своих детей и кто мне они!»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Но была бы она неумной, то сказала бы старику: «Ты для того поднялся на сотый этаж, чтобы просить кусок хлеба или давать мне глупые наставления?» Но она сказала: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– Спасибо, старик!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На шум вышел муж с недовольным видом.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– Что происходит? – спросил он жену. – Кто он?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– Он – мудрец, – ответила жена. – Спроси, как воспитывать наших детей, он тебе скажет!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Мужчина бросил на старика испытующий взгляд.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 xml:space="preserve">– Хорошо, – сказал он, – </w:t>
      </w:r>
      <w:r w:rsidRPr="00534AF1">
        <w:rPr>
          <w:rFonts w:ascii="Verdana" w:eastAsia="Times New Roman" w:hAnsi="Verdana" w:cs="Times New Roman"/>
          <w:b/>
          <w:i/>
          <w:color w:val="626262"/>
          <w:sz w:val="24"/>
          <w:szCs w:val="24"/>
          <w:lang w:eastAsia="ru-RU"/>
        </w:rPr>
        <w:t>назови мне три качества для воспитания сына!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Ответил Мудрец: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 xml:space="preserve">– </w:t>
      </w:r>
      <w:r w:rsidRPr="00534AF1">
        <w:rPr>
          <w:rFonts w:ascii="Verdana" w:eastAsia="Times New Roman" w:hAnsi="Verdana" w:cs="Times New Roman"/>
          <w:b/>
          <w:i/>
          <w:color w:val="626262"/>
          <w:sz w:val="24"/>
          <w:szCs w:val="24"/>
          <w:lang w:eastAsia="ru-RU"/>
        </w:rPr>
        <w:t>Мужество, преданность, мудрость.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 xml:space="preserve">– Интересно... </w:t>
      </w:r>
      <w:r w:rsidRPr="00534AF1">
        <w:rPr>
          <w:rFonts w:ascii="Verdana" w:eastAsia="Times New Roman" w:hAnsi="Verdana" w:cs="Times New Roman"/>
          <w:b/>
          <w:i/>
          <w:color w:val="626262"/>
          <w:sz w:val="24"/>
          <w:szCs w:val="24"/>
          <w:lang w:eastAsia="ru-RU"/>
        </w:rPr>
        <w:t>Назови три качества для воспитания дочери!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Сказал Мудрец: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– </w:t>
      </w:r>
      <w:hyperlink r:id="rId7" w:tgtFrame="_blank" w:history="1">
        <w:r w:rsidRPr="00534AF1">
          <w:rPr>
            <w:rFonts w:ascii="Verdana" w:eastAsia="Times New Roman" w:hAnsi="Verdana" w:cs="Times New Roman"/>
            <w:b/>
            <w:i/>
            <w:color w:val="2386B8"/>
            <w:sz w:val="24"/>
            <w:szCs w:val="24"/>
            <w:lang w:eastAsia="ru-RU"/>
          </w:rPr>
          <w:t>Женственность</w:t>
        </w:r>
      </w:hyperlink>
      <w:r w:rsidRPr="00534AF1">
        <w:rPr>
          <w:rFonts w:ascii="Verdana" w:eastAsia="Times New Roman" w:hAnsi="Verdana" w:cs="Times New Roman"/>
          <w:b/>
          <w:i/>
          <w:color w:val="626262"/>
          <w:sz w:val="24"/>
          <w:szCs w:val="24"/>
          <w:lang w:eastAsia="ru-RU"/>
        </w:rPr>
        <w:t>, материнство, любовь.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– О, – воскликнул муж женщины, – это прекрасно! Дай мне наставление, старик!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Мудрец улыбнулся.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 xml:space="preserve">– Вот тебе три заповеди: </w:t>
      </w:r>
      <w:r w:rsidRPr="00A63B4B">
        <w:rPr>
          <w:rFonts w:ascii="Verdana" w:eastAsia="Times New Roman" w:hAnsi="Verdana" w:cs="Times New Roman"/>
          <w:b/>
          <w:color w:val="626262"/>
          <w:sz w:val="24"/>
          <w:szCs w:val="24"/>
          <w:lang w:eastAsia="ru-RU"/>
        </w:rPr>
        <w:t>будь братом для своих детей, будь убежищем для них, умей учиться у них.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bookmarkStart w:id="0" w:name="_GoBack"/>
      <w:r w:rsidRPr="00A63B4B">
        <w:rPr>
          <w:rFonts w:ascii="Verdana" w:eastAsia="Times New Roman" w:hAnsi="Verdana" w:cs="Times New Roman"/>
          <w:color w:val="626262"/>
          <w:sz w:val="24"/>
          <w:szCs w:val="24"/>
          <w:u w:val="single"/>
          <w:lang w:eastAsia="ru-RU"/>
        </w:rPr>
        <w:t>Отец</w:t>
      </w:r>
      <w:bookmarkEnd w:id="0"/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 xml:space="preserve"> был умным и волевым, потому решил для себя: </w:t>
      </w:r>
      <w:r w:rsidRPr="00A63B4B">
        <w:rPr>
          <w:rFonts w:ascii="Verdana" w:eastAsia="Times New Roman" w:hAnsi="Verdana" w:cs="Times New Roman"/>
          <w:b/>
          <w:i/>
          <w:color w:val="626262"/>
          <w:sz w:val="24"/>
          <w:szCs w:val="24"/>
          <w:u w:val="single"/>
          <w:lang w:eastAsia="ru-RU"/>
        </w:rPr>
        <w:t>«Значит, мне надо изменить свое отношение к сыну и дочке, и я это сделаю».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Но был бы он неумным, подумал бы: «Господи, что этот старичок несет – мужество, </w:t>
      </w:r>
      <w:hyperlink r:id="rId8" w:tgtFrame="_blank" w:history="1">
        <w:r w:rsidRPr="00BD3930">
          <w:rPr>
            <w:rFonts w:ascii="Verdana" w:eastAsia="Times New Roman" w:hAnsi="Verdana" w:cs="Times New Roman"/>
            <w:color w:val="2386B8"/>
            <w:sz w:val="24"/>
            <w:szCs w:val="24"/>
            <w:lang w:eastAsia="ru-RU"/>
          </w:rPr>
          <w:t>женственность</w:t>
        </w:r>
      </w:hyperlink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, любовь... Кому нужны в нашем мире эти покрытые плесенью понятия? И чему я должен учиться у своих детей – глупостям и дерзостям?.. Это есть педагогика первого этажа, а не педагогика для тех, кто живет на сотом этаже небоскреба».</w:t>
      </w:r>
    </w:p>
    <w:p w:rsidR="00BD3930" w:rsidRPr="00BD3930" w:rsidRDefault="00BD3930" w:rsidP="00BD3930">
      <w:pPr>
        <w:shd w:val="clear" w:color="auto" w:fill="F0F0F0"/>
        <w:spacing w:after="0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– Спасибо, старик! – сказал отец и обратился к жене. – Дай ему что нужно!</w:t>
      </w:r>
    </w:p>
    <w:p w:rsidR="00BD3930" w:rsidRPr="00BD3930" w:rsidRDefault="00BD3930" w:rsidP="00BD3930">
      <w:pPr>
        <w:shd w:val="clear" w:color="auto" w:fill="F0F0F0"/>
        <w:spacing w:after="75" w:line="360" w:lineRule="atLeast"/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</w:pPr>
      <w:r w:rsidRPr="00BD3930">
        <w:rPr>
          <w:rFonts w:ascii="Verdana" w:eastAsia="Times New Roman" w:hAnsi="Verdana" w:cs="Times New Roman"/>
          <w:color w:val="626262"/>
          <w:sz w:val="24"/>
          <w:szCs w:val="24"/>
          <w:lang w:eastAsia="ru-RU"/>
        </w:rPr>
        <w:t>Но Мудрец не нуждался в дарах, вошел в лифт и нажал на кнопку вниз. Он спешил.</w:t>
      </w:r>
    </w:p>
    <w:p w:rsidR="00FB117E" w:rsidRDefault="00FB117E"/>
    <w:sectPr w:rsidR="00FB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4612"/>
    <w:multiLevelType w:val="multilevel"/>
    <w:tmpl w:val="D27E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8E"/>
    <w:rsid w:val="00112362"/>
    <w:rsid w:val="00480F84"/>
    <w:rsid w:val="00534AF1"/>
    <w:rsid w:val="006E74F7"/>
    <w:rsid w:val="00A63B4B"/>
    <w:rsid w:val="00BD3930"/>
    <w:rsid w:val="00D101A0"/>
    <w:rsid w:val="00F11D8E"/>
    <w:rsid w:val="00F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752CA-F2D5-4C4D-B503-FA0CA4FA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685">
          <w:marLeft w:val="825"/>
          <w:marRight w:val="0"/>
          <w:marTop w:val="75"/>
          <w:marBottom w:val="300"/>
          <w:divBdr>
            <w:top w:val="dashed" w:sz="6" w:space="1" w:color="A5A5A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995">
          <w:blockQuote w:val="1"/>
          <w:marLeft w:val="75"/>
          <w:marRight w:val="300"/>
          <w:marTop w:val="75"/>
          <w:marBottom w:val="75"/>
          <w:divBdr>
            <w:top w:val="none" w:sz="0" w:space="0" w:color="auto"/>
            <w:left w:val="single" w:sz="18" w:space="26" w:color="D6D6D6"/>
            <w:bottom w:val="none" w:sz="0" w:space="0" w:color="auto"/>
            <w:right w:val="none" w:sz="0" w:space="0" w:color="auto"/>
          </w:divBdr>
          <w:divsChild>
            <w:div w:id="783229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este-rastem.ru/sovety/kak-uvelichit-zhenskuyu-energiy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meste-rastem.ru/sovety/kak-uvelichit-zhenskuyu-energi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este-rastem.ru/sovety/pedagogicheskie-pritchi-shalva-amonashvil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2015-02-02T06:39:00Z</dcterms:created>
  <dcterms:modified xsi:type="dcterms:W3CDTF">2015-02-02T07:11:00Z</dcterms:modified>
</cp:coreProperties>
</file>