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F2" w:rsidRDefault="004160F2" w:rsidP="004160F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5998978" cy="9101470"/>
            <wp:effectExtent l="19050" t="0" r="17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49" r="3119" b="1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78" cy="91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F9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F3F92" w:rsidRDefault="004F3F92" w:rsidP="004160F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наиболее полного удовлетворения потребностей и интереса детей, укрепления их здоровья;</w:t>
      </w:r>
    </w:p>
    <w:p w:rsidR="004F3F92" w:rsidRDefault="004F3F92" w:rsidP="00063E8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личностно-нравственное развитие и профессиональное самоопределение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F3F92" w:rsidRDefault="004F3F92" w:rsidP="00063E8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социальной защиты, поддержки, реабилитации и адаптации детей к жизни в обществе;</w:t>
      </w:r>
    </w:p>
    <w:p w:rsidR="004F3F92" w:rsidRDefault="004F3F92" w:rsidP="00063E8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общей культуры школьников;</w:t>
      </w:r>
    </w:p>
    <w:p w:rsidR="004F3F92" w:rsidRDefault="004F3F92" w:rsidP="00063E8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детей гражданственности, уважения к правам и свободам человека, любви к Родине, природе, семье.</w:t>
      </w:r>
    </w:p>
    <w:p w:rsidR="004F3F92" w:rsidRDefault="004F3F92" w:rsidP="006D31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образовательного процесса в объединениях дополнительного образования</w:t>
      </w:r>
    </w:p>
    <w:p w:rsidR="001872FA" w:rsidRPr="001872FA" w:rsidRDefault="001872FA" w:rsidP="006D31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ДОД реализуются программы дополнительного образования детей:</w:t>
      </w:r>
    </w:p>
    <w:p w:rsidR="001872FA" w:rsidRPr="001872FA" w:rsidRDefault="001872FA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различного уровня:</w:t>
      </w:r>
    </w:p>
    <w:p w:rsidR="001872FA" w:rsidRDefault="001872FA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начального общего образования;</w:t>
      </w:r>
    </w:p>
    <w:p w:rsidR="001872FA" w:rsidRDefault="001872FA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основного общего образования;</w:t>
      </w:r>
    </w:p>
    <w:p w:rsidR="001872FA" w:rsidRDefault="001872FA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среднего общего образования;</w:t>
      </w:r>
    </w:p>
    <w:p w:rsidR="001872FA" w:rsidRDefault="001872FA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A558F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2FA" w:rsidRDefault="001872FA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художественной;</w:t>
      </w:r>
    </w:p>
    <w:p w:rsidR="001872FA" w:rsidRDefault="001872FA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физкультурно-спортивной;</w:t>
      </w:r>
    </w:p>
    <w:p w:rsidR="001872FA" w:rsidRDefault="001872FA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естественнонаучной;</w:t>
      </w:r>
    </w:p>
    <w:p w:rsidR="001872FA" w:rsidRDefault="001872FA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турист</w:t>
      </w:r>
      <w:r w:rsidR="008A55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8A558F">
        <w:rPr>
          <w:rFonts w:ascii="Times New Roman" w:hAnsi="Times New Roman" w:cs="Times New Roman"/>
          <w:sz w:val="24"/>
          <w:szCs w:val="24"/>
        </w:rPr>
        <w:t>-краеведческой.</w:t>
      </w:r>
    </w:p>
    <w:p w:rsidR="008A558F" w:rsidRDefault="008A558F" w:rsidP="006D3132">
      <w:pPr>
        <w:pStyle w:val="a3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Занятия в объединениях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 и более 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распределение учебной нагрузки между ними фиксируется в образовательной программе.</w:t>
      </w:r>
    </w:p>
    <w:p w:rsidR="00CC5135" w:rsidRPr="007E443A" w:rsidRDefault="008A558F" w:rsidP="007E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43A">
        <w:rPr>
          <w:rFonts w:ascii="Times New Roman" w:hAnsi="Times New Roman" w:cs="Times New Roman"/>
          <w:sz w:val="24"/>
          <w:szCs w:val="24"/>
        </w:rPr>
        <w:t xml:space="preserve">3.3. </w:t>
      </w:r>
      <w:r w:rsidR="00CC5135" w:rsidRPr="007E443A">
        <w:t xml:space="preserve"> </w:t>
      </w:r>
      <w:r w:rsidR="00CC5135" w:rsidRPr="007E443A">
        <w:rPr>
          <w:rFonts w:ascii="Times New Roman" w:hAnsi="Times New Roman" w:cs="Times New Roman"/>
          <w:sz w:val="24"/>
          <w:szCs w:val="24"/>
        </w:rPr>
        <w:t>Содержание дополнительных образовательных программ</w:t>
      </w:r>
      <w:r w:rsidR="009B215B" w:rsidRPr="007E443A">
        <w:rPr>
          <w:rFonts w:ascii="Times New Roman" w:hAnsi="Times New Roman" w:cs="Times New Roman"/>
          <w:sz w:val="24"/>
          <w:szCs w:val="24"/>
        </w:rPr>
        <w:t xml:space="preserve"> и </w:t>
      </w:r>
      <w:r w:rsidR="00CC5135" w:rsidRPr="007E443A"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gramStart"/>
      <w:r w:rsidR="00CC5135" w:rsidRPr="007E443A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="009B215B" w:rsidRPr="007E443A">
        <w:rPr>
          <w:rFonts w:ascii="Times New Roman" w:hAnsi="Times New Roman" w:cs="Times New Roman"/>
          <w:sz w:val="24"/>
          <w:szCs w:val="24"/>
        </w:rPr>
        <w:t xml:space="preserve"> </w:t>
      </w:r>
      <w:r w:rsidR="00CC5135" w:rsidRPr="007E443A">
        <w:rPr>
          <w:rFonts w:ascii="Times New Roman" w:hAnsi="Times New Roman" w:cs="Times New Roman"/>
          <w:sz w:val="24"/>
          <w:szCs w:val="24"/>
        </w:rPr>
        <w:t xml:space="preserve"> </w:t>
      </w:r>
      <w:r w:rsidR="007E443A">
        <w:rPr>
          <w:rFonts w:ascii="Times New Roman" w:hAnsi="Times New Roman" w:cs="Times New Roman"/>
          <w:sz w:val="24"/>
          <w:szCs w:val="24"/>
        </w:rPr>
        <w:t xml:space="preserve">    </w:t>
      </w:r>
      <w:r w:rsidR="00CC5135" w:rsidRPr="007E443A">
        <w:rPr>
          <w:rFonts w:ascii="Times New Roman" w:hAnsi="Times New Roman" w:cs="Times New Roman"/>
          <w:sz w:val="24"/>
          <w:szCs w:val="24"/>
        </w:rPr>
        <w:t>определяются образовательной программой,  разработанной и утвержденной Школой в соответствии с федеральными государственными требованиями.</w:t>
      </w:r>
    </w:p>
    <w:p w:rsidR="009B215B" w:rsidRPr="007E443A" w:rsidRDefault="009B215B" w:rsidP="007E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43A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gramStart"/>
      <w:r w:rsidRPr="007E443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E443A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813991" w:rsidRPr="007E443A" w:rsidRDefault="00813991" w:rsidP="007E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43A">
        <w:rPr>
          <w:rFonts w:ascii="Times New Roman" w:hAnsi="Times New Roman" w:cs="Times New Roman"/>
          <w:sz w:val="24"/>
          <w:szCs w:val="24"/>
        </w:rPr>
        <w:t>Количество учащихся в объединении, их возрастные категории,</w:t>
      </w:r>
    </w:p>
    <w:p w:rsidR="00813991" w:rsidRPr="007E443A" w:rsidRDefault="00813991" w:rsidP="007E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43A">
        <w:rPr>
          <w:rFonts w:ascii="Times New Roman" w:hAnsi="Times New Roman" w:cs="Times New Roman"/>
          <w:sz w:val="24"/>
          <w:szCs w:val="24"/>
        </w:rPr>
        <w:t xml:space="preserve">а также продолжительность учебных занятий в объединении зависят </w:t>
      </w:r>
    </w:p>
    <w:p w:rsidR="00813991" w:rsidRPr="007E443A" w:rsidRDefault="00813991" w:rsidP="007E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43A">
        <w:rPr>
          <w:rFonts w:ascii="Times New Roman" w:hAnsi="Times New Roman" w:cs="Times New Roman"/>
          <w:sz w:val="24"/>
          <w:szCs w:val="24"/>
        </w:rPr>
        <w:t xml:space="preserve">от направленности дополнительных общеобразовательных программ и </w:t>
      </w:r>
    </w:p>
    <w:p w:rsidR="00813991" w:rsidRPr="007E443A" w:rsidRDefault="00813991" w:rsidP="007E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43A">
        <w:rPr>
          <w:rFonts w:ascii="Times New Roman" w:hAnsi="Times New Roman" w:cs="Times New Roman"/>
          <w:sz w:val="24"/>
          <w:szCs w:val="24"/>
        </w:rPr>
        <w:t xml:space="preserve">определяются локальным нормативным актом организации, осуществляющей </w:t>
      </w:r>
    </w:p>
    <w:p w:rsidR="00A812EF" w:rsidRPr="007E443A" w:rsidRDefault="00813991" w:rsidP="007E4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43A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A812EF" w:rsidRPr="007E443A" w:rsidRDefault="00A812EF" w:rsidP="006D31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43A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9B215B" w:rsidRDefault="00A812EF" w:rsidP="006D31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ДОД осуществляется на основе годовых и других видов планов, образовательных программ и учебно-тематических планов, утверждённых директором школы или его заместителем по воспитательной работе.</w:t>
      </w:r>
    </w:p>
    <w:p w:rsidR="00A812EF" w:rsidRDefault="00A812EF" w:rsidP="006D31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год в ДОД начинается, как правило, 1 сентября и заканчивается 31 мая текущего года.</w:t>
      </w:r>
    </w:p>
    <w:p w:rsidR="00A812EF" w:rsidRDefault="00A812EF" w:rsidP="006D31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Расписание занятий в объединениях дополнительного образования детей составляется с учётом того, что они являются дополнительной нагрузкой к обязательной учебной работе детей и подростков в Школе.</w:t>
      </w:r>
    </w:p>
    <w:p w:rsidR="00A812EF" w:rsidRDefault="00A812EF" w:rsidP="006D3132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составляется в начале учебного года заместителем директора по воспитательной работе по представлению педагогических работников с учётом  установления наиболее благоприятного режима труда и отдыха обучающихся.</w:t>
      </w:r>
    </w:p>
    <w:p w:rsidR="00A812EF" w:rsidRDefault="00A812EF" w:rsidP="006D3132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утверждается директором школы. Перенос занятий или изменения расписания производится только с согласия администрации.</w:t>
      </w:r>
    </w:p>
    <w:p w:rsidR="00DB12D7" w:rsidRDefault="00DB12D7" w:rsidP="006D31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Списочный состав детских объединений определяется программой педагога, но рекомендуемая численность составляет 15 человек.</w:t>
      </w:r>
    </w:p>
    <w:p w:rsidR="00DB12D7" w:rsidRDefault="00DB12D7" w:rsidP="006D31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занятий и их количество в неделю определяется образовательной программой педагога, а также требованиями, предъявляемыми к режиму деятельности детей в Школе.</w:t>
      </w:r>
    </w:p>
    <w:p w:rsidR="00A812EF" w:rsidRDefault="00DB12D7" w:rsidP="006D31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812EF" w:rsidRPr="00DB1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 человек) или индивидуально.</w:t>
      </w:r>
    </w:p>
    <w:p w:rsidR="00DB12D7" w:rsidRDefault="00DB12D7" w:rsidP="006D31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Зачисление обучающихся в объединения осуществляется на срок, предусмотренный для освоения программы и по личному заявлению учащегося или его родителей (законных представителей).</w:t>
      </w:r>
    </w:p>
    <w:p w:rsidR="00DB12D7" w:rsidRDefault="00DB12D7" w:rsidP="006D31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</w:t>
      </w:r>
      <w:r w:rsidR="00D92D61">
        <w:rPr>
          <w:rFonts w:ascii="Times New Roman" w:hAnsi="Times New Roman" w:cs="Times New Roman"/>
          <w:sz w:val="24"/>
          <w:szCs w:val="24"/>
        </w:rPr>
        <w:t>ельность детей осуществляется к</w:t>
      </w:r>
      <w:r>
        <w:rPr>
          <w:rFonts w:ascii="Times New Roman" w:hAnsi="Times New Roman" w:cs="Times New Roman"/>
          <w:sz w:val="24"/>
          <w:szCs w:val="24"/>
        </w:rPr>
        <w:t>ак в одновозрастных, так и в разновозрастных</w:t>
      </w:r>
      <w:r w:rsidR="00D92D61">
        <w:rPr>
          <w:rFonts w:ascii="Times New Roman" w:hAnsi="Times New Roman" w:cs="Times New Roman"/>
          <w:sz w:val="24"/>
          <w:szCs w:val="24"/>
        </w:rPr>
        <w:t>, объединениях по интересам.  В работе объединения могут принимать участие родители, без включения в списочный состав и по согласию с педагогом.</w:t>
      </w:r>
    </w:p>
    <w:p w:rsidR="00D92D61" w:rsidRDefault="00D92D61" w:rsidP="006D31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обучающийся имеет право заниматься в объединениях разной направленности, а также изменять направления обучения.</w:t>
      </w:r>
    </w:p>
    <w:p w:rsidR="00D92D61" w:rsidRPr="00DB12D7" w:rsidRDefault="00D92D61" w:rsidP="006D31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ребёнком </w:t>
      </w:r>
      <w:r w:rsidR="006D3132">
        <w:rPr>
          <w:rFonts w:ascii="Times New Roman" w:hAnsi="Times New Roman" w:cs="Times New Roman"/>
          <w:sz w:val="24"/>
          <w:szCs w:val="24"/>
        </w:rPr>
        <w:t xml:space="preserve">занятий более чем в двух объединениях дополнительного  образования не рекомендуется, предпочтительнее совмещение спортивного и неспортивного профилей. Кратность посещения занятий </w:t>
      </w:r>
      <w:proofErr w:type="gramStart"/>
      <w:r w:rsidR="006D3132">
        <w:rPr>
          <w:rFonts w:ascii="Times New Roman" w:hAnsi="Times New Roman" w:cs="Times New Roman"/>
          <w:sz w:val="24"/>
          <w:szCs w:val="24"/>
        </w:rPr>
        <w:t>одного профиля рекомендуется</w:t>
      </w:r>
      <w:proofErr w:type="gramEnd"/>
      <w:r w:rsidR="006D3132">
        <w:rPr>
          <w:rFonts w:ascii="Times New Roman" w:hAnsi="Times New Roman" w:cs="Times New Roman"/>
          <w:sz w:val="24"/>
          <w:szCs w:val="24"/>
        </w:rPr>
        <w:t xml:space="preserve"> не более двух раз в неделю. </w:t>
      </w:r>
    </w:p>
    <w:p w:rsidR="009B215B" w:rsidRDefault="006D3132" w:rsidP="006D313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3132">
        <w:rPr>
          <w:rFonts w:ascii="Times New Roman" w:hAnsi="Times New Roman" w:cs="Times New Roman"/>
          <w:sz w:val="24"/>
          <w:szCs w:val="24"/>
        </w:rPr>
        <w:t>Рекомендуется продолжительность отдыха меж</w:t>
      </w:r>
      <w:r>
        <w:rPr>
          <w:rFonts w:ascii="Times New Roman" w:hAnsi="Times New Roman" w:cs="Times New Roman"/>
          <w:sz w:val="24"/>
          <w:szCs w:val="24"/>
        </w:rPr>
        <w:t>ду занятиями в общеобразовательной школе и занятиями в объединениях дополнительного образования не менее 60 мин.</w:t>
      </w:r>
    </w:p>
    <w:p w:rsidR="006D3132" w:rsidRDefault="006D3132" w:rsidP="006D31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Положения</w:t>
      </w:r>
    </w:p>
    <w:p w:rsidR="006D3132" w:rsidRPr="006D3132" w:rsidRDefault="006D3132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D3132">
        <w:rPr>
          <w:rFonts w:ascii="Times New Roman" w:hAnsi="Times New Roman" w:cs="Times New Roman"/>
          <w:sz w:val="24"/>
          <w:szCs w:val="24"/>
        </w:rPr>
        <w:t xml:space="preserve">Данный локальный акт </w:t>
      </w:r>
      <w:r>
        <w:rPr>
          <w:rFonts w:ascii="Times New Roman" w:hAnsi="Times New Roman" w:cs="Times New Roman"/>
          <w:sz w:val="24"/>
          <w:szCs w:val="24"/>
        </w:rPr>
        <w:t>действителен со дня его утверждения директором Школы до дня отмены его действия или замены его новым.</w:t>
      </w:r>
    </w:p>
    <w:p w:rsidR="009B215B" w:rsidRPr="006D3132" w:rsidRDefault="009B215B" w:rsidP="006D3132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B215B" w:rsidRDefault="009B215B" w:rsidP="006D3132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B215B" w:rsidRDefault="009B215B" w:rsidP="006D3132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B215B" w:rsidRPr="00CC5135" w:rsidRDefault="009B215B" w:rsidP="006D3132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C5135" w:rsidRPr="00CC5135" w:rsidRDefault="00CC5135" w:rsidP="006D313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58F" w:rsidRPr="00CC5135" w:rsidRDefault="008A558F" w:rsidP="006D3132">
      <w:pPr>
        <w:pStyle w:val="a3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A558F" w:rsidRDefault="008A558F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A558F" w:rsidRDefault="008A558F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872FA" w:rsidRPr="001872FA" w:rsidRDefault="001872FA" w:rsidP="006D313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FA" w:rsidRPr="004F3F92" w:rsidRDefault="001872FA" w:rsidP="006D3132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A07" w:rsidRPr="00B05349" w:rsidRDefault="00EC2A07" w:rsidP="006D3132">
      <w:pPr>
        <w:pStyle w:val="a3"/>
        <w:spacing w:after="0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C2A07" w:rsidRPr="00B05349" w:rsidSect="004160F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5F01"/>
    <w:multiLevelType w:val="multilevel"/>
    <w:tmpl w:val="221841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3C2E"/>
    <w:rsid w:val="00063E8F"/>
    <w:rsid w:val="000774EE"/>
    <w:rsid w:val="000D098B"/>
    <w:rsid w:val="00160DA1"/>
    <w:rsid w:val="001872FA"/>
    <w:rsid w:val="00190460"/>
    <w:rsid w:val="004160F2"/>
    <w:rsid w:val="004E50F5"/>
    <w:rsid w:val="004F3F92"/>
    <w:rsid w:val="004F5162"/>
    <w:rsid w:val="005E4094"/>
    <w:rsid w:val="006D3132"/>
    <w:rsid w:val="007E443A"/>
    <w:rsid w:val="00813991"/>
    <w:rsid w:val="00857982"/>
    <w:rsid w:val="008A558F"/>
    <w:rsid w:val="009955E1"/>
    <w:rsid w:val="009B215B"/>
    <w:rsid w:val="00A812EF"/>
    <w:rsid w:val="00AB7DCE"/>
    <w:rsid w:val="00B05349"/>
    <w:rsid w:val="00B63C2E"/>
    <w:rsid w:val="00CC5135"/>
    <w:rsid w:val="00D92D61"/>
    <w:rsid w:val="00DB12D7"/>
    <w:rsid w:val="00EC2A07"/>
    <w:rsid w:val="00ED2862"/>
    <w:rsid w:val="00FE7E94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2019-01-25T07:49:00Z</cp:lastPrinted>
  <dcterms:created xsi:type="dcterms:W3CDTF">2019-02-06T10:38:00Z</dcterms:created>
  <dcterms:modified xsi:type="dcterms:W3CDTF">2019-02-06T10:38:00Z</dcterms:modified>
</cp:coreProperties>
</file>