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29" w:rsidRPr="00744E23" w:rsidRDefault="00463029" w:rsidP="00313738">
      <w:pPr>
        <w:jc w:val="center"/>
        <w:rPr>
          <w:color w:val="595959"/>
          <w:sz w:val="28"/>
          <w:szCs w:val="28"/>
        </w:rPr>
      </w:pPr>
    </w:p>
    <w:p w:rsidR="00FD49C0" w:rsidRDefault="00FD49C0" w:rsidP="00313738">
      <w:pPr>
        <w:jc w:val="center"/>
        <w:rPr>
          <w:sz w:val="28"/>
          <w:szCs w:val="28"/>
          <w:lang w:val="en-US"/>
        </w:rPr>
      </w:pPr>
    </w:p>
    <w:p w:rsidR="00FD49C0" w:rsidRDefault="00FD49C0" w:rsidP="00313738">
      <w:pPr>
        <w:jc w:val="center"/>
        <w:rPr>
          <w:sz w:val="28"/>
          <w:szCs w:val="28"/>
          <w:lang w:val="en-US"/>
        </w:rPr>
      </w:pPr>
      <w:r>
        <w:rPr>
          <w:noProof/>
          <w:sz w:val="28"/>
          <w:szCs w:val="28"/>
        </w:rPr>
        <w:drawing>
          <wp:inline distT="0" distB="0" distL="0" distR="0">
            <wp:extent cx="5429250" cy="1285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29250" cy="1285875"/>
                    </a:xfrm>
                    <a:prstGeom prst="rect">
                      <a:avLst/>
                    </a:prstGeom>
                    <a:noFill/>
                    <a:ln w="9525">
                      <a:noFill/>
                      <a:miter lim="800000"/>
                      <a:headEnd/>
                      <a:tailEnd/>
                    </a:ln>
                  </pic:spPr>
                </pic:pic>
              </a:graphicData>
            </a:graphic>
          </wp:inline>
        </w:drawing>
      </w:r>
    </w:p>
    <w:p w:rsidR="00FD49C0" w:rsidRDefault="00FD49C0" w:rsidP="00313738">
      <w:pPr>
        <w:jc w:val="center"/>
        <w:rPr>
          <w:sz w:val="28"/>
          <w:szCs w:val="28"/>
          <w:lang w:val="en-US"/>
        </w:rPr>
      </w:pPr>
    </w:p>
    <w:p w:rsidR="00FD49C0" w:rsidRDefault="00FD49C0" w:rsidP="00313738">
      <w:pPr>
        <w:jc w:val="center"/>
        <w:rPr>
          <w:sz w:val="28"/>
          <w:szCs w:val="28"/>
          <w:lang w:val="en-US"/>
        </w:rPr>
      </w:pPr>
    </w:p>
    <w:p w:rsidR="00FD49C0" w:rsidRDefault="00FD49C0" w:rsidP="00313738">
      <w:pPr>
        <w:jc w:val="center"/>
        <w:rPr>
          <w:sz w:val="28"/>
          <w:szCs w:val="28"/>
          <w:lang w:val="en-US"/>
        </w:rPr>
      </w:pPr>
    </w:p>
    <w:p w:rsidR="00FD49C0" w:rsidRDefault="00FD49C0" w:rsidP="00313738">
      <w:pPr>
        <w:jc w:val="center"/>
        <w:rPr>
          <w:sz w:val="28"/>
          <w:szCs w:val="28"/>
          <w:lang w:val="en-US"/>
        </w:rPr>
      </w:pPr>
    </w:p>
    <w:p w:rsidR="00FD49C0" w:rsidRDefault="00FD49C0" w:rsidP="00313738">
      <w:pPr>
        <w:jc w:val="center"/>
        <w:rPr>
          <w:sz w:val="28"/>
          <w:szCs w:val="28"/>
          <w:lang w:val="en-US"/>
        </w:rPr>
      </w:pPr>
    </w:p>
    <w:p w:rsidR="00FD49C0" w:rsidRDefault="00FD49C0" w:rsidP="00313738">
      <w:pPr>
        <w:jc w:val="center"/>
        <w:rPr>
          <w:sz w:val="28"/>
          <w:szCs w:val="28"/>
          <w:lang w:val="en-US"/>
        </w:rPr>
      </w:pPr>
    </w:p>
    <w:p w:rsidR="00FD49C0" w:rsidRDefault="00FD49C0" w:rsidP="00313738">
      <w:pPr>
        <w:jc w:val="center"/>
        <w:rPr>
          <w:sz w:val="28"/>
          <w:szCs w:val="28"/>
          <w:lang w:val="en-US"/>
        </w:rPr>
      </w:pPr>
    </w:p>
    <w:p w:rsidR="00FD49C0" w:rsidRDefault="00FD49C0" w:rsidP="00313738">
      <w:pPr>
        <w:jc w:val="center"/>
        <w:rPr>
          <w:sz w:val="28"/>
          <w:szCs w:val="28"/>
          <w:lang w:val="en-US"/>
        </w:rPr>
      </w:pPr>
    </w:p>
    <w:p w:rsidR="00FD49C0" w:rsidRDefault="00FD49C0" w:rsidP="00313738">
      <w:pPr>
        <w:jc w:val="center"/>
        <w:rPr>
          <w:sz w:val="28"/>
          <w:szCs w:val="28"/>
          <w:lang w:val="en-US"/>
        </w:rPr>
      </w:pPr>
    </w:p>
    <w:p w:rsidR="00FD49C0" w:rsidRDefault="00FD49C0" w:rsidP="00313738">
      <w:pPr>
        <w:jc w:val="center"/>
        <w:rPr>
          <w:sz w:val="28"/>
          <w:szCs w:val="28"/>
          <w:lang w:val="en-US"/>
        </w:rPr>
      </w:pPr>
    </w:p>
    <w:p w:rsidR="00FD49C0" w:rsidRDefault="00FD49C0" w:rsidP="00313738">
      <w:pPr>
        <w:jc w:val="center"/>
        <w:rPr>
          <w:sz w:val="28"/>
          <w:szCs w:val="28"/>
          <w:lang w:val="en-US"/>
        </w:rPr>
      </w:pPr>
    </w:p>
    <w:p w:rsidR="00FD49C0" w:rsidRDefault="00FD49C0" w:rsidP="00313738">
      <w:pPr>
        <w:jc w:val="center"/>
        <w:rPr>
          <w:sz w:val="28"/>
          <w:szCs w:val="28"/>
          <w:lang w:val="en-US"/>
        </w:rPr>
      </w:pPr>
    </w:p>
    <w:p w:rsidR="00463029" w:rsidRPr="00A010BD" w:rsidRDefault="00463029" w:rsidP="00313738">
      <w:pPr>
        <w:jc w:val="center"/>
        <w:rPr>
          <w:sz w:val="28"/>
          <w:szCs w:val="28"/>
        </w:rPr>
      </w:pPr>
      <w:r w:rsidRPr="00A010BD">
        <w:rPr>
          <w:sz w:val="28"/>
          <w:szCs w:val="28"/>
        </w:rPr>
        <w:t xml:space="preserve">Рабочая программа по </w:t>
      </w:r>
      <w:r>
        <w:rPr>
          <w:sz w:val="28"/>
          <w:szCs w:val="28"/>
        </w:rPr>
        <w:t>ритмике</w:t>
      </w:r>
    </w:p>
    <w:p w:rsidR="00463029" w:rsidRPr="00A010BD" w:rsidRDefault="00463029" w:rsidP="00313738">
      <w:pPr>
        <w:jc w:val="center"/>
        <w:rPr>
          <w:sz w:val="28"/>
          <w:szCs w:val="28"/>
        </w:rPr>
      </w:pPr>
      <w:r w:rsidRPr="00A010BD">
        <w:rPr>
          <w:sz w:val="28"/>
          <w:szCs w:val="28"/>
        </w:rPr>
        <w:t>для 4 класса</w:t>
      </w:r>
    </w:p>
    <w:p w:rsidR="00463029" w:rsidRDefault="00463029" w:rsidP="00313738">
      <w:pPr>
        <w:rPr>
          <w:sz w:val="28"/>
          <w:szCs w:val="28"/>
          <w:lang w:val="en-US"/>
        </w:rPr>
      </w:pPr>
    </w:p>
    <w:p w:rsidR="00FD49C0" w:rsidRDefault="00FD49C0" w:rsidP="00313738">
      <w:pPr>
        <w:rPr>
          <w:sz w:val="28"/>
          <w:szCs w:val="28"/>
          <w:lang w:val="en-US"/>
        </w:rPr>
      </w:pPr>
    </w:p>
    <w:p w:rsidR="00FD49C0" w:rsidRDefault="00FD49C0" w:rsidP="00313738">
      <w:pPr>
        <w:rPr>
          <w:sz w:val="28"/>
          <w:szCs w:val="28"/>
          <w:lang w:val="en-US"/>
        </w:rPr>
      </w:pPr>
    </w:p>
    <w:p w:rsidR="00FD49C0" w:rsidRDefault="00FD49C0" w:rsidP="00313738">
      <w:pPr>
        <w:rPr>
          <w:sz w:val="28"/>
          <w:szCs w:val="28"/>
          <w:lang w:val="en-US"/>
        </w:rPr>
      </w:pPr>
    </w:p>
    <w:p w:rsidR="00FD49C0" w:rsidRDefault="00FD49C0" w:rsidP="00313738">
      <w:pPr>
        <w:rPr>
          <w:sz w:val="28"/>
          <w:szCs w:val="28"/>
          <w:lang w:val="en-US"/>
        </w:rPr>
      </w:pPr>
    </w:p>
    <w:p w:rsidR="00FD49C0" w:rsidRDefault="00FD49C0" w:rsidP="00313738">
      <w:pPr>
        <w:rPr>
          <w:sz w:val="28"/>
          <w:szCs w:val="28"/>
          <w:lang w:val="en-US"/>
        </w:rPr>
      </w:pPr>
    </w:p>
    <w:p w:rsidR="00FD49C0" w:rsidRDefault="00FD49C0" w:rsidP="00313738">
      <w:pPr>
        <w:rPr>
          <w:sz w:val="28"/>
          <w:szCs w:val="28"/>
          <w:lang w:val="en-US"/>
        </w:rPr>
      </w:pPr>
    </w:p>
    <w:p w:rsidR="00FD49C0" w:rsidRDefault="00FD49C0" w:rsidP="00313738">
      <w:pPr>
        <w:rPr>
          <w:sz w:val="28"/>
          <w:szCs w:val="28"/>
          <w:lang w:val="en-US"/>
        </w:rPr>
      </w:pPr>
    </w:p>
    <w:p w:rsidR="00FD49C0" w:rsidRDefault="00FD49C0" w:rsidP="00313738">
      <w:pPr>
        <w:rPr>
          <w:sz w:val="28"/>
          <w:szCs w:val="28"/>
          <w:lang w:val="en-US"/>
        </w:rPr>
      </w:pPr>
    </w:p>
    <w:p w:rsidR="00FD49C0" w:rsidRDefault="00FD49C0" w:rsidP="00313738">
      <w:pPr>
        <w:rPr>
          <w:sz w:val="28"/>
          <w:szCs w:val="28"/>
          <w:lang w:val="en-US"/>
        </w:rPr>
      </w:pPr>
    </w:p>
    <w:p w:rsidR="00FD49C0" w:rsidRPr="00FD49C0" w:rsidRDefault="00FD49C0" w:rsidP="00313738">
      <w:pPr>
        <w:rPr>
          <w:sz w:val="28"/>
          <w:szCs w:val="28"/>
          <w:lang w:val="en-US"/>
        </w:rPr>
      </w:pPr>
    </w:p>
    <w:p w:rsidR="00463029" w:rsidRDefault="00463029" w:rsidP="00313738">
      <w:pPr>
        <w:rPr>
          <w:sz w:val="28"/>
          <w:szCs w:val="28"/>
          <w:lang w:val="en-US"/>
        </w:rPr>
      </w:pPr>
    </w:p>
    <w:p w:rsidR="00FD49C0" w:rsidRDefault="00FD49C0" w:rsidP="00313738">
      <w:pPr>
        <w:rPr>
          <w:sz w:val="28"/>
          <w:szCs w:val="28"/>
          <w:lang w:val="en-US"/>
        </w:rPr>
      </w:pPr>
    </w:p>
    <w:p w:rsidR="00FD49C0" w:rsidRDefault="00FD49C0" w:rsidP="00313738">
      <w:pPr>
        <w:rPr>
          <w:sz w:val="28"/>
          <w:szCs w:val="28"/>
          <w:lang w:val="en-US"/>
        </w:rPr>
      </w:pPr>
    </w:p>
    <w:p w:rsidR="00FD49C0" w:rsidRDefault="00FD49C0" w:rsidP="00313738">
      <w:pPr>
        <w:rPr>
          <w:sz w:val="28"/>
          <w:szCs w:val="28"/>
          <w:lang w:val="en-US"/>
        </w:rPr>
      </w:pPr>
    </w:p>
    <w:p w:rsidR="00FD49C0" w:rsidRDefault="00FD49C0" w:rsidP="00313738">
      <w:pPr>
        <w:rPr>
          <w:sz w:val="28"/>
          <w:szCs w:val="28"/>
          <w:lang w:val="en-US"/>
        </w:rPr>
      </w:pPr>
    </w:p>
    <w:p w:rsidR="00FD49C0" w:rsidRDefault="00FD49C0" w:rsidP="00313738">
      <w:pPr>
        <w:rPr>
          <w:sz w:val="28"/>
          <w:szCs w:val="28"/>
          <w:lang w:val="en-US"/>
        </w:rPr>
      </w:pPr>
    </w:p>
    <w:p w:rsidR="00FD49C0" w:rsidRDefault="00FD49C0" w:rsidP="00313738">
      <w:pPr>
        <w:rPr>
          <w:sz w:val="28"/>
          <w:szCs w:val="28"/>
          <w:lang w:val="en-US"/>
        </w:rPr>
      </w:pPr>
    </w:p>
    <w:p w:rsidR="00FD49C0" w:rsidRDefault="00FD49C0" w:rsidP="00313738">
      <w:pPr>
        <w:rPr>
          <w:sz w:val="28"/>
          <w:szCs w:val="28"/>
          <w:lang w:val="en-US"/>
        </w:rPr>
      </w:pPr>
    </w:p>
    <w:p w:rsidR="00FD49C0" w:rsidRDefault="00FD49C0" w:rsidP="00313738">
      <w:pPr>
        <w:rPr>
          <w:sz w:val="28"/>
          <w:szCs w:val="28"/>
          <w:lang w:val="en-US"/>
        </w:rPr>
      </w:pPr>
    </w:p>
    <w:p w:rsidR="00FD49C0" w:rsidRDefault="00FD49C0" w:rsidP="00313738">
      <w:pPr>
        <w:rPr>
          <w:sz w:val="28"/>
          <w:szCs w:val="28"/>
          <w:lang w:val="en-US"/>
        </w:rPr>
      </w:pPr>
    </w:p>
    <w:p w:rsidR="00FD49C0" w:rsidRPr="00FD49C0" w:rsidRDefault="00FD49C0" w:rsidP="00313738">
      <w:pPr>
        <w:rPr>
          <w:sz w:val="28"/>
          <w:szCs w:val="28"/>
          <w:lang w:val="en-US"/>
        </w:rPr>
      </w:pPr>
    </w:p>
    <w:p w:rsidR="00463029" w:rsidRDefault="00463029" w:rsidP="00313738">
      <w:pPr>
        <w:jc w:val="center"/>
        <w:rPr>
          <w:sz w:val="28"/>
          <w:szCs w:val="28"/>
        </w:rPr>
      </w:pPr>
    </w:p>
    <w:p w:rsidR="00463029" w:rsidRDefault="00463029" w:rsidP="00313738">
      <w:pPr>
        <w:jc w:val="center"/>
        <w:rPr>
          <w:sz w:val="28"/>
          <w:szCs w:val="28"/>
        </w:rPr>
      </w:pPr>
    </w:p>
    <w:p w:rsidR="00463029" w:rsidRPr="00783493" w:rsidRDefault="00463029" w:rsidP="00783493">
      <w:pPr>
        <w:spacing w:before="100" w:beforeAutospacing="1" w:after="100" w:afterAutospacing="1"/>
        <w:ind w:firstLine="709"/>
        <w:jc w:val="center"/>
        <w:rPr>
          <w:b/>
          <w:sz w:val="28"/>
          <w:szCs w:val="28"/>
        </w:rPr>
      </w:pPr>
      <w:r>
        <w:rPr>
          <w:b/>
          <w:sz w:val="28"/>
          <w:szCs w:val="28"/>
        </w:rPr>
        <w:lastRenderedPageBreak/>
        <w:t xml:space="preserve">1. </w:t>
      </w:r>
      <w:r w:rsidRPr="00783493">
        <w:rPr>
          <w:b/>
          <w:sz w:val="28"/>
          <w:szCs w:val="28"/>
        </w:rPr>
        <w:t>Пояснительная записка</w:t>
      </w:r>
    </w:p>
    <w:p w:rsidR="00463029" w:rsidRPr="00783493" w:rsidRDefault="00463029" w:rsidP="00783493">
      <w:pPr>
        <w:spacing w:before="100" w:beforeAutospacing="1" w:after="100" w:afterAutospacing="1"/>
        <w:ind w:firstLine="709"/>
      </w:pPr>
      <w:r w:rsidRPr="00783493">
        <w:t xml:space="preserve">Рабочая программа по ритмике в 1-4  специальных (коррекционных) классах VIII вида составлена на основе программы для подготовительного, 1 – 4 классов специальных (коррекционных) образовательных учреждений VIII вида под редакцией В. В. Воронковой, автор А.А. Айдарбекова., допущенной Министерством образования РФ.  Издательство М.: «Просвещение», </w:t>
      </w:r>
      <w:smartTag w:uri="urn:schemas-microsoft-com:office:smarttags" w:element="metricconverter">
        <w:smartTagPr>
          <w:attr w:name="ProductID" w:val="2009 г"/>
        </w:smartTagPr>
        <w:r w:rsidRPr="00783493">
          <w:t>2009 г</w:t>
        </w:r>
      </w:smartTag>
    </w:p>
    <w:p w:rsidR="00463029" w:rsidRPr="00783493" w:rsidRDefault="00463029" w:rsidP="00783493">
      <w:pPr>
        <w:spacing w:before="100" w:beforeAutospacing="1" w:after="100" w:afterAutospacing="1"/>
        <w:ind w:firstLine="709"/>
      </w:pPr>
      <w:r w:rsidRPr="00783493">
        <w:t>Преподавание ритмики в специальном (коррекционном) образовательном учреждении VIII вида обусловлено необходимостью осуществления коррекции недостатков психического и физического развития умственно отсталых детей средствами музыкально-ритмической деятельности.</w:t>
      </w:r>
    </w:p>
    <w:p w:rsidR="00463029" w:rsidRPr="00783493" w:rsidRDefault="00463029" w:rsidP="00783493">
      <w:pPr>
        <w:spacing w:before="100" w:beforeAutospacing="1" w:after="100" w:afterAutospacing="1"/>
        <w:ind w:firstLine="709"/>
      </w:pPr>
      <w:r w:rsidRPr="00783493">
        <w:t>Специфические средства воздействия на учащихся, свойственные ритмике, способствуют общему развитию младших умственно отсталых 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
    <w:p w:rsidR="00463029" w:rsidRPr="00783493" w:rsidRDefault="00463029" w:rsidP="00783493">
      <w:pPr>
        <w:spacing w:before="100" w:beforeAutospacing="1" w:after="100" w:afterAutospacing="1"/>
        <w:ind w:firstLine="709"/>
      </w:pPr>
      <w:r w:rsidRPr="00783493">
        <w:t>Содержанием работы на уроках ритмики является музыкально-ритмическая деятельность детей. Они учатся слушать музыку, выполнять под музыку разнообразные движения, петь, танцевать, играть на простейших музыкальных инструментах.</w:t>
      </w:r>
    </w:p>
    <w:p w:rsidR="00463029" w:rsidRPr="00783493" w:rsidRDefault="00463029" w:rsidP="00783493">
      <w:pPr>
        <w:spacing w:before="100" w:beforeAutospacing="1" w:after="100" w:afterAutospacing="1"/>
        <w:ind w:firstLine="709"/>
      </w:pPr>
      <w:r w:rsidRPr="00783493">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учащихся о пространстве и умения ориентироваться в нем.</w:t>
      </w:r>
    </w:p>
    <w:p w:rsidR="00463029" w:rsidRPr="00783493" w:rsidRDefault="00463029" w:rsidP="00783493">
      <w:pPr>
        <w:spacing w:before="100" w:beforeAutospacing="1" w:after="100" w:afterAutospacing="1"/>
        <w:ind w:firstLine="709"/>
      </w:pPr>
      <w:r w:rsidRPr="00783493">
        <w:t>Упражнения с предметами: обручами, мячами, шарами, лентами и т. д. — развивают ловкость, быстроту реакции, точность движений.</w:t>
      </w:r>
    </w:p>
    <w:p w:rsidR="00463029" w:rsidRPr="00783493" w:rsidRDefault="00463029" w:rsidP="00783493">
      <w:pPr>
        <w:spacing w:before="100" w:beforeAutospacing="1" w:after="100" w:afterAutospacing="1"/>
        <w:ind w:firstLine="709"/>
      </w:pPr>
      <w:r w:rsidRPr="00783493">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463029" w:rsidRPr="00783493" w:rsidRDefault="00463029" w:rsidP="00783493">
      <w:pPr>
        <w:spacing w:before="100" w:beforeAutospacing="1" w:after="100" w:afterAutospacing="1"/>
        <w:ind w:firstLine="709"/>
      </w:pPr>
      <w:r w:rsidRPr="00783493">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463029" w:rsidRPr="00783493" w:rsidRDefault="00463029" w:rsidP="00783493">
      <w:pPr>
        <w:spacing w:before="100" w:beforeAutospacing="1" w:after="100" w:afterAutospacing="1"/>
        <w:ind w:firstLine="709"/>
      </w:pPr>
      <w:r w:rsidRPr="00783493">
        <w:t xml:space="preserve">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 </w:t>
      </w:r>
    </w:p>
    <w:p w:rsidR="00463029" w:rsidRPr="00783493" w:rsidRDefault="00463029" w:rsidP="00783493">
      <w:pPr>
        <w:spacing w:before="100" w:beforeAutospacing="1" w:after="100" w:afterAutospacing="1"/>
        <w:ind w:firstLine="709"/>
      </w:pPr>
      <w:r w:rsidRPr="00783493">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463029" w:rsidRPr="00783493" w:rsidRDefault="00463029" w:rsidP="00783493">
      <w:pPr>
        <w:spacing w:before="100" w:beforeAutospacing="1" w:after="100" w:afterAutospacing="1"/>
        <w:ind w:firstLine="709"/>
      </w:pPr>
      <w:r w:rsidRPr="00783493">
        <w:lastRenderedPageBreak/>
        <w:t>Программа по ритмике состоит из пяти разделов: «Упражнения на ориентировку в пространстве»; «Ритмико-гимнастические упражнения»; «Упражнения с детскими музыкальными инструментами»; «Игры под музыку»; «Танцевальные упражнения».</w:t>
      </w:r>
    </w:p>
    <w:p w:rsidR="00463029" w:rsidRPr="00783493" w:rsidRDefault="00463029" w:rsidP="00783493">
      <w:pPr>
        <w:spacing w:before="100" w:beforeAutospacing="1" w:after="100" w:afterAutospacing="1"/>
        <w:ind w:firstLine="709"/>
      </w:pPr>
      <w:r w:rsidRPr="00783493">
        <w:t>В каждом разделе в систематизированном виде изложены упражнения и определен их объем, а также указаны знания и умения, которыми должны овладеть учащиеся, занимаясь конкретным видом музыкально-ритмической деятельности.</w:t>
      </w:r>
    </w:p>
    <w:p w:rsidR="00463029" w:rsidRPr="00783493" w:rsidRDefault="00463029" w:rsidP="00783493">
      <w:pPr>
        <w:spacing w:before="100" w:beforeAutospacing="1" w:after="100" w:afterAutospacing="1"/>
        <w:ind w:firstLine="709"/>
      </w:pPr>
      <w:r w:rsidRPr="00783493">
        <w:t>На каждом уроке осуществляется работа по всем пяти разделам программы в изложенной последовательности. Однако в зависимости от задач урока учитель может отводить на каждый раздел различное количество времени, имея в виду, что в начале и конце урока должны быть упражнения на снятие напряжения, расслабление, успокоение.</w:t>
      </w:r>
    </w:p>
    <w:p w:rsidR="00463029" w:rsidRPr="00783493" w:rsidRDefault="00463029" w:rsidP="00783493">
      <w:pPr>
        <w:spacing w:before="100" w:beforeAutospacing="1" w:after="100" w:afterAutospacing="1"/>
        <w:ind w:firstLine="709"/>
      </w:pPr>
      <w:r w:rsidRPr="00783493">
        <w:t>Содержание первого раздела составляют упражнения, помогающие детям ориентироваться в пространстве.</w:t>
      </w:r>
    </w:p>
    <w:p w:rsidR="00463029" w:rsidRPr="00783493" w:rsidRDefault="00463029" w:rsidP="00783493">
      <w:pPr>
        <w:spacing w:before="100" w:beforeAutospacing="1" w:after="100" w:afterAutospacing="1"/>
        <w:ind w:firstLine="709"/>
      </w:pPr>
      <w:r w:rsidRPr="00783493">
        <w:t>Основное содержание второго раздела составляют ритмико-гимнастические упражнения, способствующие выработке необходимых музыкально-двигательных навыков.</w:t>
      </w:r>
    </w:p>
    <w:p w:rsidR="00463029" w:rsidRPr="00783493" w:rsidRDefault="00463029" w:rsidP="00783493">
      <w:pPr>
        <w:spacing w:before="100" w:beforeAutospacing="1" w:after="100" w:afterAutospacing="1"/>
        <w:ind w:firstLine="709"/>
      </w:pPr>
      <w:r w:rsidRPr="00783493">
        <w:t>В раздел ритмико-гимнастических упражнений входят задания на выработку координационных движений.</w:t>
      </w:r>
    </w:p>
    <w:p w:rsidR="00463029" w:rsidRPr="00783493" w:rsidRDefault="00463029" w:rsidP="00783493">
      <w:pPr>
        <w:spacing w:before="100" w:beforeAutospacing="1" w:after="100" w:afterAutospacing="1"/>
        <w:ind w:firstLine="709"/>
      </w:pPr>
      <w:r w:rsidRPr="00783493">
        <w:t>Основная цель данных упражнений — научить умственно отсталых детей согласовывать движения рук с движениями ног, туловища, головы.</w:t>
      </w:r>
    </w:p>
    <w:p w:rsidR="00463029" w:rsidRPr="00783493" w:rsidRDefault="00463029" w:rsidP="00783493">
      <w:pPr>
        <w:spacing w:before="100" w:beforeAutospacing="1" w:after="100" w:afterAutospacing="1"/>
        <w:ind w:firstLine="709"/>
      </w:pPr>
      <w:r w:rsidRPr="00783493">
        <w:t xml:space="preserve">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w:t>
      </w:r>
    </w:p>
    <w:p w:rsidR="00463029" w:rsidRPr="006B7AB6" w:rsidRDefault="00463029" w:rsidP="006B7AB6">
      <w:pPr>
        <w:spacing w:before="100" w:beforeAutospacing="1" w:after="100" w:afterAutospacing="1"/>
        <w:ind w:firstLine="709"/>
      </w:pPr>
      <w:r w:rsidRPr="00783493">
        <w:t>Исполнение танцев разных народов приобщает детей к народной культуре, умению находить в движениях характерные особенности танцев разных национальностей.</w:t>
      </w:r>
    </w:p>
    <w:p w:rsidR="00463029" w:rsidRDefault="00463029" w:rsidP="00783493">
      <w:pPr>
        <w:spacing w:before="100" w:beforeAutospacing="1" w:after="100" w:afterAutospacing="1"/>
        <w:ind w:firstLine="709"/>
        <w:rPr>
          <w:b/>
        </w:rPr>
      </w:pPr>
    </w:p>
    <w:p w:rsidR="00463029" w:rsidRDefault="00463029" w:rsidP="00783493">
      <w:pPr>
        <w:spacing w:before="100" w:beforeAutospacing="1" w:after="100" w:afterAutospacing="1"/>
        <w:ind w:firstLine="709"/>
        <w:rPr>
          <w:b/>
        </w:rPr>
      </w:pPr>
    </w:p>
    <w:p w:rsidR="00463029" w:rsidRDefault="00463029" w:rsidP="00313738">
      <w:pPr>
        <w:jc w:val="center"/>
        <w:outlineLvl w:val="0"/>
        <w:rPr>
          <w:b/>
          <w:color w:val="04070C"/>
          <w:sz w:val="28"/>
          <w:szCs w:val="28"/>
        </w:rPr>
      </w:pPr>
      <w:r w:rsidRPr="00F25F9C">
        <w:rPr>
          <w:b/>
          <w:color w:val="04070C"/>
          <w:sz w:val="28"/>
          <w:szCs w:val="28"/>
        </w:rPr>
        <w:t>2. Содержание тем учебного курса</w:t>
      </w:r>
    </w:p>
    <w:p w:rsidR="00463029" w:rsidRPr="00543879" w:rsidRDefault="00463029" w:rsidP="00313738">
      <w:pPr>
        <w:spacing w:before="100" w:beforeAutospacing="1" w:after="100" w:afterAutospacing="1"/>
        <w:ind w:firstLine="709"/>
        <w:jc w:val="center"/>
        <w:rPr>
          <w:b/>
        </w:rPr>
      </w:pPr>
      <w:r w:rsidRPr="00543879">
        <w:rPr>
          <w:b/>
        </w:rPr>
        <w:t>Учебно - 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4890"/>
        <w:gridCol w:w="2171"/>
      </w:tblGrid>
      <w:tr w:rsidR="00463029" w:rsidRPr="00783493" w:rsidTr="00011472">
        <w:tc>
          <w:tcPr>
            <w:tcW w:w="0" w:type="auto"/>
          </w:tcPr>
          <w:p w:rsidR="00463029" w:rsidRPr="003B08A3" w:rsidRDefault="00463029" w:rsidP="005577C5">
            <w:pPr>
              <w:spacing w:before="100" w:beforeAutospacing="1" w:after="100" w:afterAutospacing="1"/>
              <w:rPr>
                <w:b/>
              </w:rPr>
            </w:pPr>
            <w:r w:rsidRPr="003B08A3">
              <w:rPr>
                <w:b/>
              </w:rPr>
              <w:t>№</w:t>
            </w:r>
            <w:r>
              <w:rPr>
                <w:b/>
              </w:rPr>
              <w:t xml:space="preserve"> </w:t>
            </w:r>
          </w:p>
        </w:tc>
        <w:tc>
          <w:tcPr>
            <w:tcW w:w="0" w:type="auto"/>
          </w:tcPr>
          <w:p w:rsidR="00463029" w:rsidRPr="003B08A3" w:rsidRDefault="00463029" w:rsidP="00011472">
            <w:pPr>
              <w:spacing w:before="100" w:beforeAutospacing="1" w:after="100" w:afterAutospacing="1"/>
              <w:ind w:firstLine="709"/>
              <w:rPr>
                <w:b/>
              </w:rPr>
            </w:pPr>
            <w:r w:rsidRPr="003B08A3">
              <w:rPr>
                <w:b/>
              </w:rPr>
              <w:t>Содержание, разделы</w:t>
            </w:r>
          </w:p>
        </w:tc>
        <w:tc>
          <w:tcPr>
            <w:tcW w:w="0" w:type="auto"/>
          </w:tcPr>
          <w:p w:rsidR="00463029" w:rsidRPr="003B08A3" w:rsidRDefault="00463029" w:rsidP="00011472">
            <w:pPr>
              <w:ind w:firstLine="709"/>
              <w:rPr>
                <w:b/>
              </w:rPr>
            </w:pPr>
            <w:r w:rsidRPr="003B08A3">
              <w:rPr>
                <w:b/>
              </w:rPr>
              <w:t>Количество часов</w:t>
            </w:r>
          </w:p>
        </w:tc>
      </w:tr>
      <w:tr w:rsidR="00463029" w:rsidRPr="00783493" w:rsidTr="00011472">
        <w:tc>
          <w:tcPr>
            <w:tcW w:w="0" w:type="auto"/>
          </w:tcPr>
          <w:p w:rsidR="00463029" w:rsidRPr="00783493" w:rsidRDefault="00463029" w:rsidP="005577C5">
            <w:pPr>
              <w:spacing w:before="100" w:beforeAutospacing="1" w:after="100" w:afterAutospacing="1"/>
            </w:pPr>
            <w:r w:rsidRPr="00783493">
              <w:t>1</w:t>
            </w:r>
          </w:p>
        </w:tc>
        <w:tc>
          <w:tcPr>
            <w:tcW w:w="0" w:type="auto"/>
          </w:tcPr>
          <w:p w:rsidR="00463029" w:rsidRPr="00783493" w:rsidRDefault="00463029" w:rsidP="00011472">
            <w:pPr>
              <w:spacing w:before="100" w:beforeAutospacing="1" w:after="100" w:afterAutospacing="1"/>
              <w:ind w:firstLine="709"/>
            </w:pPr>
            <w:r w:rsidRPr="00783493">
              <w:t>Упражнения на ориентировку в пространстве</w:t>
            </w:r>
          </w:p>
        </w:tc>
        <w:tc>
          <w:tcPr>
            <w:tcW w:w="0" w:type="auto"/>
          </w:tcPr>
          <w:p w:rsidR="00463029" w:rsidRPr="00783493" w:rsidRDefault="00463029" w:rsidP="00011472">
            <w:pPr>
              <w:spacing w:before="100" w:beforeAutospacing="1" w:after="100" w:afterAutospacing="1"/>
              <w:ind w:firstLine="709"/>
            </w:pPr>
            <w:r>
              <w:t>7</w:t>
            </w:r>
            <w:r w:rsidRPr="00783493">
              <w:t>ч</w:t>
            </w:r>
          </w:p>
        </w:tc>
      </w:tr>
      <w:tr w:rsidR="00463029" w:rsidRPr="00783493" w:rsidTr="00011472">
        <w:tc>
          <w:tcPr>
            <w:tcW w:w="0" w:type="auto"/>
          </w:tcPr>
          <w:p w:rsidR="00463029" w:rsidRPr="00783493" w:rsidRDefault="00463029" w:rsidP="005577C5">
            <w:pPr>
              <w:spacing w:before="100" w:beforeAutospacing="1" w:after="100" w:afterAutospacing="1"/>
            </w:pPr>
            <w:r w:rsidRPr="00783493">
              <w:t>2</w:t>
            </w:r>
          </w:p>
        </w:tc>
        <w:tc>
          <w:tcPr>
            <w:tcW w:w="0" w:type="auto"/>
          </w:tcPr>
          <w:p w:rsidR="00463029" w:rsidRPr="00783493" w:rsidRDefault="00463029" w:rsidP="00011472">
            <w:pPr>
              <w:spacing w:before="100" w:beforeAutospacing="1" w:after="100" w:afterAutospacing="1"/>
              <w:ind w:firstLine="709"/>
            </w:pPr>
            <w:r w:rsidRPr="00783493">
              <w:t>Ритмико-гимнастические упражнения</w:t>
            </w:r>
          </w:p>
        </w:tc>
        <w:tc>
          <w:tcPr>
            <w:tcW w:w="0" w:type="auto"/>
          </w:tcPr>
          <w:p w:rsidR="00463029" w:rsidRPr="00783493" w:rsidRDefault="00463029" w:rsidP="00011472">
            <w:pPr>
              <w:spacing w:before="100" w:beforeAutospacing="1" w:after="100" w:afterAutospacing="1"/>
              <w:ind w:firstLine="709"/>
            </w:pPr>
            <w:r w:rsidRPr="00783493">
              <w:t>1</w:t>
            </w:r>
            <w:r>
              <w:t>0</w:t>
            </w:r>
            <w:r w:rsidRPr="00783493">
              <w:t>ч</w:t>
            </w:r>
          </w:p>
        </w:tc>
      </w:tr>
      <w:tr w:rsidR="00463029" w:rsidRPr="00783493" w:rsidTr="00011472">
        <w:tc>
          <w:tcPr>
            <w:tcW w:w="0" w:type="auto"/>
          </w:tcPr>
          <w:p w:rsidR="00463029" w:rsidRPr="00783493" w:rsidRDefault="00463029" w:rsidP="005577C5">
            <w:pPr>
              <w:spacing w:before="100" w:beforeAutospacing="1" w:after="100" w:afterAutospacing="1"/>
            </w:pPr>
            <w:r w:rsidRPr="00783493">
              <w:t>3</w:t>
            </w:r>
          </w:p>
        </w:tc>
        <w:tc>
          <w:tcPr>
            <w:tcW w:w="0" w:type="auto"/>
          </w:tcPr>
          <w:p w:rsidR="00463029" w:rsidRPr="00783493" w:rsidRDefault="00463029" w:rsidP="00011472">
            <w:pPr>
              <w:spacing w:before="100" w:beforeAutospacing="1" w:after="100" w:afterAutospacing="1"/>
              <w:ind w:firstLine="709"/>
            </w:pPr>
            <w:r w:rsidRPr="00783493">
              <w:t>Игры под музыку</w:t>
            </w:r>
          </w:p>
        </w:tc>
        <w:tc>
          <w:tcPr>
            <w:tcW w:w="0" w:type="auto"/>
          </w:tcPr>
          <w:p w:rsidR="00463029" w:rsidRPr="00783493" w:rsidRDefault="00463029" w:rsidP="00011472">
            <w:pPr>
              <w:spacing w:before="100" w:beforeAutospacing="1" w:after="100" w:afterAutospacing="1"/>
              <w:ind w:firstLine="709"/>
            </w:pPr>
            <w:r>
              <w:t>7</w:t>
            </w:r>
            <w:r w:rsidRPr="00783493">
              <w:t>ч</w:t>
            </w:r>
          </w:p>
        </w:tc>
      </w:tr>
      <w:tr w:rsidR="00463029" w:rsidRPr="00783493" w:rsidTr="00011472">
        <w:tc>
          <w:tcPr>
            <w:tcW w:w="0" w:type="auto"/>
          </w:tcPr>
          <w:p w:rsidR="00463029" w:rsidRPr="00783493" w:rsidRDefault="00463029" w:rsidP="005577C5">
            <w:pPr>
              <w:spacing w:before="100" w:beforeAutospacing="1" w:after="100" w:afterAutospacing="1"/>
            </w:pPr>
            <w:r w:rsidRPr="00783493">
              <w:t>4</w:t>
            </w:r>
          </w:p>
        </w:tc>
        <w:tc>
          <w:tcPr>
            <w:tcW w:w="0" w:type="auto"/>
          </w:tcPr>
          <w:p w:rsidR="00463029" w:rsidRPr="00783493" w:rsidRDefault="00463029" w:rsidP="00011472">
            <w:pPr>
              <w:spacing w:before="100" w:beforeAutospacing="1" w:after="100" w:afterAutospacing="1"/>
              <w:ind w:firstLine="709"/>
            </w:pPr>
            <w:r w:rsidRPr="00783493">
              <w:t>Танцевальные упражнения</w:t>
            </w:r>
          </w:p>
        </w:tc>
        <w:tc>
          <w:tcPr>
            <w:tcW w:w="0" w:type="auto"/>
          </w:tcPr>
          <w:p w:rsidR="00463029" w:rsidRPr="00783493" w:rsidRDefault="00463029" w:rsidP="00011472">
            <w:pPr>
              <w:spacing w:before="100" w:beforeAutospacing="1" w:after="100" w:afterAutospacing="1"/>
              <w:ind w:firstLine="709"/>
            </w:pPr>
            <w:r>
              <w:t>10</w:t>
            </w:r>
            <w:r w:rsidRPr="00783493">
              <w:t>ч</w:t>
            </w:r>
          </w:p>
        </w:tc>
      </w:tr>
      <w:tr w:rsidR="00463029" w:rsidRPr="00783493" w:rsidTr="00011472">
        <w:tc>
          <w:tcPr>
            <w:tcW w:w="0" w:type="auto"/>
          </w:tcPr>
          <w:p w:rsidR="00463029" w:rsidRPr="00783493" w:rsidRDefault="00463029" w:rsidP="00011472">
            <w:pPr>
              <w:ind w:firstLine="709"/>
            </w:pPr>
          </w:p>
        </w:tc>
        <w:tc>
          <w:tcPr>
            <w:tcW w:w="0" w:type="auto"/>
          </w:tcPr>
          <w:p w:rsidR="00463029" w:rsidRPr="00783493" w:rsidRDefault="00463029" w:rsidP="00011472">
            <w:pPr>
              <w:spacing w:before="100" w:beforeAutospacing="1" w:after="100" w:afterAutospacing="1"/>
              <w:ind w:firstLine="709"/>
            </w:pPr>
            <w:r w:rsidRPr="00783493">
              <w:t xml:space="preserve">Всего </w:t>
            </w:r>
          </w:p>
        </w:tc>
        <w:tc>
          <w:tcPr>
            <w:tcW w:w="0" w:type="auto"/>
          </w:tcPr>
          <w:p w:rsidR="00463029" w:rsidRPr="00783493" w:rsidRDefault="00463029" w:rsidP="00011472">
            <w:pPr>
              <w:spacing w:before="100" w:beforeAutospacing="1" w:after="100" w:afterAutospacing="1"/>
              <w:ind w:firstLine="709"/>
            </w:pPr>
            <w:r w:rsidRPr="00783493">
              <w:t>34ч</w:t>
            </w:r>
          </w:p>
        </w:tc>
      </w:tr>
    </w:tbl>
    <w:p w:rsidR="00463029" w:rsidRDefault="00463029" w:rsidP="005577C5">
      <w:pPr>
        <w:spacing w:before="100" w:beforeAutospacing="1" w:after="100" w:afterAutospacing="1"/>
        <w:ind w:firstLine="709"/>
      </w:pPr>
      <w:r w:rsidRPr="00783493">
        <w:t>Содержание обучения, требования к подготовке учащихся по предмету в полном объеме совпадают с авторской программой.</w:t>
      </w:r>
    </w:p>
    <w:p w:rsidR="00463029" w:rsidRPr="00783493" w:rsidRDefault="00463029" w:rsidP="002D257C">
      <w:pPr>
        <w:tabs>
          <w:tab w:val="left" w:pos="709"/>
        </w:tabs>
        <w:spacing w:before="100" w:beforeAutospacing="1" w:after="100" w:afterAutospacing="1"/>
        <w:ind w:firstLine="709"/>
      </w:pPr>
      <w:r w:rsidRPr="00783493">
        <w:lastRenderedPageBreak/>
        <w:t>УПРАЖНЕНИЯ НА ОРИЕНТИРОВКУ В ПРОСТРАНСТВЕ(7ч)</w:t>
      </w:r>
    </w:p>
    <w:p w:rsidR="00463029" w:rsidRPr="00783493" w:rsidRDefault="00463029" w:rsidP="00783493">
      <w:pPr>
        <w:spacing w:before="100" w:beforeAutospacing="1" w:after="100" w:afterAutospacing="1"/>
        <w:ind w:firstLine="709"/>
      </w:pPr>
      <w:r w:rsidRPr="00783493">
        <w:t>Перестроение из колонны по одному в колонну по четыре. Построение в шахматном порядке. Перестроение из нескольких колонн в несколько кругов, сужение и расширение их. Перестроение из простых и концентрических кругов в звездочки и карусели. Ходьба по центру зала, умение намечать диагональные линии из угла в угол. Сохранение правильной дистанции во всех видах построений с использованием лент, обручей, скакалок. Упражнения с предметами, более сложные, чем в предыдущих классах.</w:t>
      </w:r>
    </w:p>
    <w:p w:rsidR="00463029" w:rsidRPr="00783493" w:rsidRDefault="00463029" w:rsidP="00783493">
      <w:pPr>
        <w:spacing w:before="100" w:beforeAutospacing="1" w:after="100" w:afterAutospacing="1"/>
        <w:ind w:firstLine="709"/>
      </w:pPr>
      <w:r w:rsidRPr="00783493">
        <w:t>РИТМИКО-ГИМНАСТИЧЕСКИЕ УПРАЖНЕНИЯ(10ч)</w:t>
      </w:r>
    </w:p>
    <w:p w:rsidR="00463029" w:rsidRDefault="00463029" w:rsidP="00783493">
      <w:pPr>
        <w:spacing w:before="100" w:beforeAutospacing="1" w:after="100" w:afterAutospacing="1"/>
        <w:ind w:firstLine="709"/>
      </w:pPr>
      <w:r w:rsidRPr="00783493">
        <w:t>Общеразвивающие упражнения. Круговые движения головы, наклоны вперед, назад, в стороны. Выбрасывание рук вперед, в стороны, вверх из положения руки к плечам. Круговые движения плеч, замедленные, с постоянным ускорением, с резким изменением темпа движений. Плавные, резкие, быстрые, медленные движения кистей рук. Повороты туловища в положении стоя, сидя с передачей предметов. Круговые движения туловища с вытянутыми в стороны руками, за голову, на поясе. Всевозможные сочетания движений ног: выставление ног вперед, назад, в стороны, сгибание в коленном суставе, круговые движения, ходьба на внутренних краях стоп. Упражнения на выработку осанки.</w:t>
      </w:r>
    </w:p>
    <w:p w:rsidR="00463029" w:rsidRDefault="00463029" w:rsidP="00783493">
      <w:pPr>
        <w:spacing w:before="100" w:beforeAutospacing="1" w:after="100" w:afterAutospacing="1"/>
        <w:ind w:firstLine="709"/>
      </w:pPr>
      <w:r w:rsidRPr="00783493">
        <w:t>Упражнения на координацию движений. Разнообразные сочетания одновременных движений рук, ног, туловища, кистей. Выполнение упражнений под музыку с постепенным ускорением, с резкой сменой темпа движений. Поочередные хлопки над головой, на груди, перед собой, справа, слева, на голени. Самостоятельное составление несложных ритмических рисунков в сочетании хлопков и притопов, с предметами (погремушками, бубном, барабаном).</w:t>
      </w:r>
    </w:p>
    <w:p w:rsidR="00463029" w:rsidRDefault="00463029" w:rsidP="00783493">
      <w:pPr>
        <w:spacing w:before="100" w:beforeAutospacing="1" w:after="100" w:afterAutospacing="1"/>
        <w:ind w:firstLine="709"/>
      </w:pPr>
      <w:r w:rsidRPr="00783493">
        <w:t>Упражнение на расслабление мышц. Прыжки на двух ногах одновременно с мягкими расслабленными коленями и корпусом, висящими руками и опущенной головой («петрушка»). С позиции приседания на корточки с опущенной головой и руками постепенное поднимание головы, корпуса, рук по сторонам (имитация распускающегося цветка).</w:t>
      </w:r>
    </w:p>
    <w:p w:rsidR="00463029" w:rsidRPr="00783493" w:rsidRDefault="00463029" w:rsidP="00783493">
      <w:pPr>
        <w:spacing w:before="100" w:beforeAutospacing="1" w:after="100" w:afterAutospacing="1"/>
        <w:ind w:firstLine="709"/>
      </w:pPr>
      <w:r w:rsidRPr="00783493">
        <w:t>То же движение в обратном направлении (имитация увядающего цветка).</w:t>
      </w:r>
    </w:p>
    <w:p w:rsidR="00463029" w:rsidRPr="00783493" w:rsidRDefault="00463029" w:rsidP="00783493">
      <w:pPr>
        <w:spacing w:before="100" w:beforeAutospacing="1" w:after="100" w:afterAutospacing="1"/>
        <w:ind w:firstLine="709"/>
      </w:pPr>
      <w:r>
        <w:t xml:space="preserve">Упражнения с детскими музыкальными инструментами. </w:t>
      </w:r>
      <w:r w:rsidRPr="00783493">
        <w:t>Круговые движения кистью (пальцы сжаты в кулак). Противопоставление одного пальца остальным. Движения кистей и пальцев рук в разном темпе: медленном, среднем, быстром, с постепенным ускорением, с резким изменением темпа и плавности движений.</w:t>
      </w:r>
    </w:p>
    <w:p w:rsidR="00463029" w:rsidRPr="00783493" w:rsidRDefault="00463029" w:rsidP="00783493">
      <w:pPr>
        <w:spacing w:before="100" w:beforeAutospacing="1" w:after="100" w:afterAutospacing="1"/>
        <w:ind w:firstLine="709"/>
      </w:pPr>
      <w:r w:rsidRPr="00783493">
        <w:t>Выполнение несложных упражнений, песен на детском пианино, аккордеоне, духовой гармонике. Упражнения в передаче на музыкальных инструментах основного ритма знакомой песни и определении по заданному ритму мелодии знакомой песни.</w:t>
      </w:r>
    </w:p>
    <w:p w:rsidR="00463029" w:rsidRPr="00783493" w:rsidRDefault="00463029" w:rsidP="002D257C">
      <w:pPr>
        <w:spacing w:before="100" w:beforeAutospacing="1" w:after="100" w:afterAutospacing="1"/>
        <w:ind w:firstLine="709"/>
        <w:jc w:val="center"/>
      </w:pPr>
      <w:r w:rsidRPr="00783493">
        <w:t>ИГРЫ ПОД МУЗЫКУ(7ч)</w:t>
      </w:r>
    </w:p>
    <w:p w:rsidR="00463029" w:rsidRPr="00783493" w:rsidRDefault="00463029" w:rsidP="00783493">
      <w:pPr>
        <w:spacing w:before="100" w:beforeAutospacing="1" w:after="100" w:afterAutospacing="1"/>
        <w:ind w:firstLine="709"/>
      </w:pPr>
      <w:r w:rsidRPr="00783493">
        <w:t>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Инсценирование музыкальных сказок, песен.</w:t>
      </w:r>
    </w:p>
    <w:p w:rsidR="00463029" w:rsidRPr="00783493" w:rsidRDefault="00463029" w:rsidP="00783493">
      <w:pPr>
        <w:spacing w:before="100" w:beforeAutospacing="1" w:after="100" w:afterAutospacing="1"/>
        <w:ind w:firstLine="709"/>
        <w:jc w:val="center"/>
      </w:pPr>
      <w:r w:rsidRPr="00783493">
        <w:lastRenderedPageBreak/>
        <w:t>ТАНЦЕВАЛЬНЫЕ УПРАЖНЕНИЯ(10ч)</w:t>
      </w:r>
    </w:p>
    <w:p w:rsidR="00463029" w:rsidRPr="00783493" w:rsidRDefault="00463029" w:rsidP="00783493">
      <w:pPr>
        <w:spacing w:before="100" w:beforeAutospacing="1" w:after="100" w:afterAutospacing="1"/>
        <w:ind w:firstLine="709"/>
      </w:pPr>
      <w:r w:rsidRPr="00783493">
        <w:t>Исполнение элементов плясок и танцев, разученных в 3 классе. Упражнения на различение элементов народных танцев. Шаг кадрили: три простых шага и один скользящий, носок ноги вытянут. Пружинящий бег. Поскоки с продвижением назад (спиной). Быстрые мелкие шаги на всей ступне и на полупальцах. Разучивание народных танцев.</w:t>
      </w:r>
    </w:p>
    <w:p w:rsidR="00463029" w:rsidRPr="00313738" w:rsidRDefault="00463029" w:rsidP="00783493">
      <w:pPr>
        <w:spacing w:before="100" w:beforeAutospacing="1" w:after="100" w:afterAutospacing="1"/>
        <w:ind w:firstLine="709"/>
        <w:rPr>
          <w:b/>
        </w:rPr>
      </w:pPr>
      <w:r w:rsidRPr="00313738">
        <w:rPr>
          <w:b/>
        </w:rPr>
        <w:t>Танцы и пляски:</w:t>
      </w:r>
    </w:p>
    <w:p w:rsidR="00463029" w:rsidRPr="00313738" w:rsidRDefault="00463029" w:rsidP="00783493">
      <w:pPr>
        <w:spacing w:before="100" w:beforeAutospacing="1" w:after="100" w:afterAutospacing="1"/>
        <w:ind w:firstLine="709"/>
      </w:pPr>
      <w:r w:rsidRPr="00313738">
        <w:t xml:space="preserve">Круговой галоп. </w:t>
      </w:r>
    </w:p>
    <w:p w:rsidR="00463029" w:rsidRPr="00313738" w:rsidRDefault="00463029" w:rsidP="00783493">
      <w:pPr>
        <w:spacing w:before="100" w:beforeAutospacing="1" w:after="100" w:afterAutospacing="1"/>
        <w:ind w:firstLine="709"/>
      </w:pPr>
      <w:r w:rsidRPr="00313738">
        <w:t>Венгерская народная мелодия.</w:t>
      </w:r>
    </w:p>
    <w:p w:rsidR="00463029" w:rsidRPr="00313738" w:rsidRDefault="00463029" w:rsidP="00783493">
      <w:pPr>
        <w:spacing w:before="100" w:beforeAutospacing="1" w:after="100" w:afterAutospacing="1"/>
        <w:ind w:firstLine="709"/>
      </w:pPr>
      <w:r w:rsidRPr="00313738">
        <w:t xml:space="preserve"> Кадриль. Русская народная мелодия.</w:t>
      </w:r>
    </w:p>
    <w:p w:rsidR="00463029" w:rsidRPr="00313738" w:rsidRDefault="00463029" w:rsidP="00783493">
      <w:pPr>
        <w:spacing w:before="100" w:beforeAutospacing="1" w:after="100" w:afterAutospacing="1"/>
        <w:ind w:firstLine="709"/>
      </w:pPr>
      <w:r w:rsidRPr="00313738">
        <w:t>Бульба. Белорусская народная мелодия.</w:t>
      </w:r>
    </w:p>
    <w:p w:rsidR="00463029" w:rsidRPr="00313738" w:rsidRDefault="00463029" w:rsidP="00783493">
      <w:pPr>
        <w:spacing w:before="100" w:beforeAutospacing="1" w:after="100" w:afterAutospacing="1"/>
        <w:ind w:firstLine="709"/>
      </w:pPr>
      <w:r w:rsidRPr="00313738">
        <w:t>Узбекский танец. Музыка Р. Глиэра.</w:t>
      </w:r>
    </w:p>
    <w:p w:rsidR="00463029" w:rsidRPr="00313738" w:rsidRDefault="00463029" w:rsidP="00783493">
      <w:pPr>
        <w:spacing w:before="100" w:beforeAutospacing="1" w:after="100" w:afterAutospacing="1"/>
        <w:ind w:firstLine="709"/>
      </w:pPr>
      <w:r w:rsidRPr="00313738">
        <w:t>Грузинский танец «Лезгинка».</w:t>
      </w:r>
    </w:p>
    <w:p w:rsidR="00463029" w:rsidRDefault="00463029" w:rsidP="00783493">
      <w:pPr>
        <w:spacing w:before="100" w:beforeAutospacing="1" w:after="100" w:afterAutospacing="1"/>
        <w:ind w:firstLine="709"/>
        <w:jc w:val="center"/>
        <w:rPr>
          <w:b/>
        </w:rPr>
      </w:pPr>
    </w:p>
    <w:p w:rsidR="00463029" w:rsidRDefault="00463029" w:rsidP="00783493">
      <w:pPr>
        <w:spacing w:before="100" w:beforeAutospacing="1" w:after="100" w:afterAutospacing="1"/>
        <w:ind w:firstLine="709"/>
        <w:jc w:val="center"/>
        <w:rPr>
          <w:b/>
        </w:rPr>
      </w:pPr>
    </w:p>
    <w:p w:rsidR="00463029" w:rsidRDefault="00463029" w:rsidP="00783493">
      <w:pPr>
        <w:spacing w:before="100" w:beforeAutospacing="1" w:after="100" w:afterAutospacing="1"/>
        <w:ind w:firstLine="709"/>
        <w:jc w:val="center"/>
        <w:rPr>
          <w:b/>
        </w:rPr>
      </w:pPr>
    </w:p>
    <w:p w:rsidR="00463029" w:rsidRDefault="00463029" w:rsidP="00783493">
      <w:pPr>
        <w:spacing w:before="100" w:beforeAutospacing="1" w:after="100" w:afterAutospacing="1"/>
        <w:ind w:firstLine="709"/>
        <w:jc w:val="center"/>
        <w:rPr>
          <w:b/>
        </w:rPr>
      </w:pPr>
    </w:p>
    <w:p w:rsidR="00463029" w:rsidRDefault="00463029" w:rsidP="00783493">
      <w:pPr>
        <w:spacing w:before="100" w:beforeAutospacing="1" w:after="100" w:afterAutospacing="1"/>
        <w:ind w:firstLine="709"/>
        <w:jc w:val="center"/>
        <w:rPr>
          <w:b/>
        </w:rPr>
      </w:pPr>
    </w:p>
    <w:p w:rsidR="00463029" w:rsidRDefault="00463029" w:rsidP="00783493">
      <w:pPr>
        <w:spacing w:before="100" w:beforeAutospacing="1" w:after="100" w:afterAutospacing="1"/>
        <w:ind w:firstLine="709"/>
        <w:jc w:val="center"/>
        <w:rPr>
          <w:b/>
        </w:rPr>
      </w:pPr>
    </w:p>
    <w:p w:rsidR="00463029" w:rsidRDefault="00463029" w:rsidP="00783493">
      <w:pPr>
        <w:spacing w:before="100" w:beforeAutospacing="1" w:after="100" w:afterAutospacing="1"/>
        <w:ind w:firstLine="709"/>
        <w:jc w:val="center"/>
        <w:rPr>
          <w:b/>
        </w:rPr>
      </w:pPr>
    </w:p>
    <w:p w:rsidR="00463029" w:rsidRDefault="00463029" w:rsidP="00543BC3">
      <w:pPr>
        <w:pStyle w:val="aa"/>
        <w:rPr>
          <w:b/>
        </w:rPr>
      </w:pPr>
    </w:p>
    <w:p w:rsidR="00463029" w:rsidRDefault="00463029" w:rsidP="00543BC3">
      <w:pPr>
        <w:pStyle w:val="aa"/>
        <w:rPr>
          <w:b/>
        </w:rPr>
      </w:pPr>
    </w:p>
    <w:p w:rsidR="00463029" w:rsidRPr="00CE5AFD" w:rsidRDefault="00463029" w:rsidP="00543BC3">
      <w:pPr>
        <w:pStyle w:val="aa"/>
        <w:jc w:val="center"/>
        <w:rPr>
          <w:b/>
          <w:bCs/>
          <w:sz w:val="28"/>
          <w:szCs w:val="28"/>
        </w:rPr>
      </w:pPr>
      <w:r>
        <w:rPr>
          <w:rStyle w:val="a5"/>
          <w:sz w:val="28"/>
          <w:szCs w:val="28"/>
        </w:rPr>
        <w:t xml:space="preserve">3. </w:t>
      </w:r>
      <w:r w:rsidRPr="00CE5AFD">
        <w:rPr>
          <w:rStyle w:val="a5"/>
          <w:sz w:val="28"/>
          <w:szCs w:val="28"/>
        </w:rPr>
        <w:t>Календарно-тематическое планирование</w:t>
      </w:r>
    </w:p>
    <w:p w:rsidR="00463029" w:rsidRDefault="00463029" w:rsidP="00783493">
      <w:pPr>
        <w:ind w:firstLine="709"/>
      </w:pPr>
    </w:p>
    <w:tbl>
      <w:tblPr>
        <w:tblW w:w="9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1"/>
        <w:gridCol w:w="1947"/>
        <w:gridCol w:w="3326"/>
        <w:gridCol w:w="820"/>
        <w:gridCol w:w="862"/>
        <w:gridCol w:w="1637"/>
      </w:tblGrid>
      <w:tr w:rsidR="00463029" w:rsidRPr="007C2525" w:rsidTr="00313738">
        <w:tc>
          <w:tcPr>
            <w:tcW w:w="0" w:type="auto"/>
          </w:tcPr>
          <w:p w:rsidR="00463029" w:rsidRPr="007C2525" w:rsidRDefault="00463029" w:rsidP="003B08A3">
            <w:pPr>
              <w:spacing w:before="100" w:beforeAutospacing="1" w:after="100" w:afterAutospacing="1"/>
            </w:pPr>
            <w:r w:rsidRPr="007C2525">
              <w:t>№ п\п</w:t>
            </w:r>
          </w:p>
        </w:tc>
        <w:tc>
          <w:tcPr>
            <w:tcW w:w="1947" w:type="dxa"/>
          </w:tcPr>
          <w:p w:rsidR="00463029" w:rsidRPr="007C2525" w:rsidRDefault="00463029" w:rsidP="003B08A3">
            <w:pPr>
              <w:spacing w:before="100" w:beforeAutospacing="1" w:after="100" w:afterAutospacing="1"/>
            </w:pPr>
            <w:r w:rsidRPr="007C2525">
              <w:t>Тема урока</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Содержание урока</w:t>
            </w:r>
          </w:p>
        </w:tc>
        <w:tc>
          <w:tcPr>
            <w:tcW w:w="820" w:type="dxa"/>
            <w:tcBorders>
              <w:right w:val="single" w:sz="4" w:space="0" w:color="auto"/>
            </w:tcBorders>
          </w:tcPr>
          <w:p w:rsidR="00463029" w:rsidRPr="007C2525" w:rsidRDefault="00463029" w:rsidP="00CA5B0B">
            <w:pPr>
              <w:spacing w:before="100" w:beforeAutospacing="1" w:after="100" w:afterAutospacing="1"/>
            </w:pPr>
            <w:r w:rsidRPr="007C2525">
              <w:t>Дата</w:t>
            </w:r>
            <w:r>
              <w:t xml:space="preserve"> по плану</w:t>
            </w:r>
          </w:p>
        </w:tc>
        <w:tc>
          <w:tcPr>
            <w:tcW w:w="862" w:type="dxa"/>
          </w:tcPr>
          <w:p w:rsidR="00463029" w:rsidRPr="007C2525" w:rsidRDefault="00463029" w:rsidP="00CA5B0B">
            <w:pPr>
              <w:spacing w:before="100" w:beforeAutospacing="1" w:after="100" w:afterAutospacing="1"/>
            </w:pPr>
            <w:r>
              <w:t>Дата по факту</w:t>
            </w:r>
          </w:p>
        </w:tc>
        <w:tc>
          <w:tcPr>
            <w:tcW w:w="1637" w:type="dxa"/>
            <w:tcBorders>
              <w:left w:val="single" w:sz="4" w:space="0" w:color="auto"/>
            </w:tcBorders>
          </w:tcPr>
          <w:p w:rsidR="00463029" w:rsidRPr="007C2525" w:rsidRDefault="00463029" w:rsidP="00380F13">
            <w:pPr>
              <w:spacing w:before="100" w:beforeAutospacing="1" w:after="100" w:afterAutospacing="1"/>
            </w:pPr>
            <w:r>
              <w:t>Примечания</w:t>
            </w:r>
          </w:p>
        </w:tc>
      </w:tr>
      <w:tr w:rsidR="00463029" w:rsidRPr="007C2525" w:rsidTr="00313738">
        <w:tc>
          <w:tcPr>
            <w:tcW w:w="0" w:type="auto"/>
          </w:tcPr>
          <w:p w:rsidR="00463029" w:rsidRPr="007C2525" w:rsidRDefault="00463029" w:rsidP="003B08A3">
            <w:pPr>
              <w:spacing w:before="100" w:beforeAutospacing="1" w:after="100" w:afterAutospacing="1"/>
            </w:pPr>
            <w:r w:rsidRPr="007C2525">
              <w:t>1</w:t>
            </w:r>
          </w:p>
        </w:tc>
        <w:tc>
          <w:tcPr>
            <w:tcW w:w="1947" w:type="dxa"/>
          </w:tcPr>
          <w:p w:rsidR="00463029" w:rsidRPr="007C2525" w:rsidRDefault="00463029" w:rsidP="003B08A3">
            <w:pPr>
              <w:spacing w:before="100" w:beforeAutospacing="1" w:after="100" w:afterAutospacing="1"/>
            </w:pPr>
            <w:r w:rsidRPr="007C2525">
              <w:t>Упражнения на ориентировку в пространстве</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 xml:space="preserve">Перестроение из колонны по одному в колонну по четыре. Построение в шахматном порядке. Перестроение из нескольких колонн в несколько кругов, сужение и расширение их. Перестроение </w:t>
            </w:r>
            <w:r w:rsidRPr="007C2525">
              <w:lastRenderedPageBreak/>
              <w:t>из простых и концентрических кругов в звездочки и карусели. Круговые движения туловища с вытянутыми в стороны руками, за голову, на поясе. Круговые движения кистью (пальцы сжаты в кулак). Самостоятельная смена движения в соответствии со сменой частей, музыкальных фраз</w:t>
            </w:r>
            <w:r>
              <w:t>, малоконтрастных частей музыки</w:t>
            </w:r>
            <w:r w:rsidRPr="007C2525">
              <w:t>. Упражнения на различие элементов народных танцев.</w:t>
            </w:r>
          </w:p>
        </w:tc>
        <w:tc>
          <w:tcPr>
            <w:tcW w:w="820" w:type="dxa"/>
            <w:tcBorders>
              <w:right w:val="single" w:sz="4" w:space="0" w:color="auto"/>
            </w:tcBorders>
          </w:tcPr>
          <w:p w:rsidR="00463029" w:rsidRPr="007C2525" w:rsidRDefault="00463029" w:rsidP="00CA5B0B">
            <w:pPr>
              <w:spacing w:before="100" w:beforeAutospacing="1" w:after="100" w:afterAutospacing="1"/>
            </w:pPr>
            <w:r w:rsidRPr="007C2525">
              <w:lastRenderedPageBreak/>
              <w:t>0</w:t>
            </w:r>
            <w:r>
              <w:t>5</w:t>
            </w:r>
            <w:r w:rsidRPr="007C2525">
              <w:t>.09</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lastRenderedPageBreak/>
              <w:t>2</w:t>
            </w:r>
          </w:p>
        </w:tc>
        <w:tc>
          <w:tcPr>
            <w:tcW w:w="1947" w:type="dxa"/>
          </w:tcPr>
          <w:p w:rsidR="00463029" w:rsidRPr="007C2525" w:rsidRDefault="00463029" w:rsidP="003B08A3">
            <w:pPr>
              <w:spacing w:before="100" w:beforeAutospacing="1" w:after="100" w:afterAutospacing="1"/>
            </w:pPr>
            <w:r w:rsidRPr="007C2525">
              <w:t xml:space="preserve">Ритмико-гимнастические упражнения </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Перестроение из нескольких колонн в несколько кругов, сужение и расширение их. Круговые движения головой, наклоны вперед, назад, в стороны. Выбрасывание рук вперед, в стороны, вверх из положения руки к плечам. Разнообразные сочетания одновременных движений рук, ног, туловища, кистей. Прыжки на двух ногах одновременно с мягкими расслабленными коленными и корпусом, висящими руками и опущенной головой («Петрушка»). Противопоставление одного пальца остальным. Упражнения на формирование умения начинать движения после вступления мелодии.</w:t>
            </w:r>
          </w:p>
        </w:tc>
        <w:tc>
          <w:tcPr>
            <w:tcW w:w="820" w:type="dxa"/>
            <w:tcBorders>
              <w:right w:val="single" w:sz="4" w:space="0" w:color="auto"/>
            </w:tcBorders>
          </w:tcPr>
          <w:p w:rsidR="00463029" w:rsidRPr="007C2525" w:rsidRDefault="00463029" w:rsidP="00CA5B0B">
            <w:pPr>
              <w:spacing w:before="100" w:beforeAutospacing="1" w:after="100" w:afterAutospacing="1"/>
            </w:pPr>
            <w:r w:rsidRPr="007C2525">
              <w:t>1</w:t>
            </w:r>
            <w:r>
              <w:t>2</w:t>
            </w:r>
            <w:r w:rsidRPr="007C2525">
              <w:t>.09</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t>3</w:t>
            </w:r>
          </w:p>
        </w:tc>
        <w:tc>
          <w:tcPr>
            <w:tcW w:w="1947" w:type="dxa"/>
          </w:tcPr>
          <w:p w:rsidR="00463029" w:rsidRPr="007C2525" w:rsidRDefault="00463029" w:rsidP="003B08A3">
            <w:pPr>
              <w:spacing w:before="100" w:beforeAutospacing="1" w:after="100" w:afterAutospacing="1"/>
            </w:pPr>
            <w:r w:rsidRPr="007C2525">
              <w:t>Ритмико-гимнастические упражнения</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Перестроение из колонны по одному в колонну по четыре.</w:t>
            </w:r>
          </w:p>
          <w:p w:rsidR="00463029" w:rsidRPr="007C2525" w:rsidRDefault="00463029" w:rsidP="003B08A3">
            <w:pPr>
              <w:spacing w:before="100" w:beforeAutospacing="1" w:after="100" w:afterAutospacing="1"/>
            </w:pPr>
            <w:r w:rsidRPr="007C2525">
              <w:t xml:space="preserve">Круговые движения плеч, замедленные, с постоянным ускорением, с резким изменением темпа движений. Плавные, резкие, быстрые, медленные движения кистей рук. Выполнение упражнений под музыку с постепенным ускорением, с резкой сменой темпа движений. С позиции приседания на корточки с опущенной головой и руками </w:t>
            </w:r>
            <w:r w:rsidRPr="007C2525">
              <w:lastRenderedPageBreak/>
              <w:t>постепенное поднимание головы, корпуса, рук по сторонам (имитация распускающегося цветка). Выполнение несложных упражнений, песен на детском пианино, аккордеоне, духовой гармонике. Игры с пением и речевым сопровождением.</w:t>
            </w:r>
          </w:p>
        </w:tc>
        <w:tc>
          <w:tcPr>
            <w:tcW w:w="820" w:type="dxa"/>
            <w:tcBorders>
              <w:right w:val="single" w:sz="4" w:space="0" w:color="auto"/>
            </w:tcBorders>
          </w:tcPr>
          <w:p w:rsidR="00463029" w:rsidRPr="007C2525" w:rsidRDefault="00463029" w:rsidP="00CA5B0B">
            <w:pPr>
              <w:spacing w:before="100" w:beforeAutospacing="1" w:after="100" w:afterAutospacing="1"/>
            </w:pPr>
            <w:r>
              <w:lastRenderedPageBreak/>
              <w:t>19</w:t>
            </w:r>
            <w:r w:rsidRPr="007C2525">
              <w:t>.09</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lastRenderedPageBreak/>
              <w:t>4</w:t>
            </w:r>
          </w:p>
        </w:tc>
        <w:tc>
          <w:tcPr>
            <w:tcW w:w="1947" w:type="dxa"/>
          </w:tcPr>
          <w:p w:rsidR="00463029" w:rsidRPr="007C2525" w:rsidRDefault="00463029" w:rsidP="003B08A3">
            <w:pPr>
              <w:spacing w:before="100" w:beforeAutospacing="1" w:after="100" w:afterAutospacing="1"/>
            </w:pPr>
            <w:r w:rsidRPr="007C2525">
              <w:t xml:space="preserve">Ритмико-гимнастические упражнения </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Перестроение из колонны по одному в колонну по четыре.</w:t>
            </w:r>
          </w:p>
          <w:p w:rsidR="00463029" w:rsidRPr="007C2525" w:rsidRDefault="00463029" w:rsidP="003B08A3">
            <w:pPr>
              <w:spacing w:before="100" w:beforeAutospacing="1" w:after="100" w:afterAutospacing="1"/>
            </w:pPr>
            <w:r w:rsidRPr="007C2525">
              <w:t>Повороты туловища в положении стоя, сидя с передачей предметов. Круговые движения туловища с вытянутыми в стороны руками, за голову, на поясе. Поочередные хлопки над головой, на груди, перед собой, справа, слева, на голени. Имитация распускающегося цветка. Самостоятельная смена движения в соответствии со сменой частей, музыкальных фраз, малоконтрастных частей музыки. . Упражнения на различие элементов народных танцев.</w:t>
            </w:r>
          </w:p>
        </w:tc>
        <w:tc>
          <w:tcPr>
            <w:tcW w:w="820" w:type="dxa"/>
            <w:tcBorders>
              <w:right w:val="single" w:sz="4" w:space="0" w:color="auto"/>
            </w:tcBorders>
          </w:tcPr>
          <w:p w:rsidR="00463029" w:rsidRPr="007C2525" w:rsidRDefault="00463029" w:rsidP="00CA5B0B">
            <w:pPr>
              <w:spacing w:before="100" w:beforeAutospacing="1" w:after="100" w:afterAutospacing="1"/>
            </w:pPr>
            <w:r>
              <w:t>26</w:t>
            </w:r>
            <w:r w:rsidRPr="007C2525">
              <w:t>.09</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t>5</w:t>
            </w:r>
          </w:p>
        </w:tc>
        <w:tc>
          <w:tcPr>
            <w:tcW w:w="1947" w:type="dxa"/>
          </w:tcPr>
          <w:p w:rsidR="00463029" w:rsidRPr="007C2525" w:rsidRDefault="00463029" w:rsidP="003B08A3">
            <w:pPr>
              <w:spacing w:before="100" w:beforeAutospacing="1" w:after="100" w:afterAutospacing="1"/>
            </w:pPr>
            <w:r w:rsidRPr="007C2525">
              <w:t>Ритмико-гимнастические упражнения</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 xml:space="preserve">Перестроение из нескольких колонн в несколько кругов, сужение и расширение их. Всевозможные сочетания движений ног: выставление ног вперед, назад, в стороны, сгибание в коленном суставе, круговые движения, ходьба на внутренних краях стоп. Упражнения на выработку осанки. Самостоятельное составление несложных ритмических рисунков в сочетании хлопков и притопов, с предметами (погремушками, бубном, барабаном). Прыжки на двух ногах одновременно с мягкими расслабленными коленными и корпусом, висящими руками и опущенной головой («Петрушка»). </w:t>
            </w:r>
            <w:r w:rsidRPr="007C2525">
              <w:lastRenderedPageBreak/>
              <w:t>Противопоставление одного пальца остальным.</w:t>
            </w:r>
          </w:p>
        </w:tc>
        <w:tc>
          <w:tcPr>
            <w:tcW w:w="820" w:type="dxa"/>
            <w:tcBorders>
              <w:right w:val="single" w:sz="4" w:space="0" w:color="auto"/>
            </w:tcBorders>
          </w:tcPr>
          <w:p w:rsidR="00463029" w:rsidRPr="007C2525" w:rsidRDefault="00463029" w:rsidP="00CA5B0B">
            <w:pPr>
              <w:spacing w:before="100" w:beforeAutospacing="1" w:after="100" w:afterAutospacing="1"/>
            </w:pPr>
            <w:r>
              <w:lastRenderedPageBreak/>
              <w:t>03</w:t>
            </w:r>
            <w:r w:rsidRPr="007C2525">
              <w:t>.10</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lastRenderedPageBreak/>
              <w:t>6</w:t>
            </w:r>
          </w:p>
        </w:tc>
        <w:tc>
          <w:tcPr>
            <w:tcW w:w="1947" w:type="dxa"/>
          </w:tcPr>
          <w:p w:rsidR="00463029" w:rsidRPr="007C2525" w:rsidRDefault="00463029" w:rsidP="003B08A3">
            <w:pPr>
              <w:spacing w:before="100" w:beforeAutospacing="1" w:after="100" w:afterAutospacing="1"/>
            </w:pPr>
            <w:r w:rsidRPr="007C2525">
              <w:t>Упражнения с детскими музыкальными инструментами</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Перестроение из колонны по одному в колонну по четыре. Круговые движения головой, наклоны вперед, назад, в стороны. Круговые движения кистью (пальцы сжаты в кулак). Противопоставление одного пальца остальным. Движения кистей и пальцев рук в разном темпе: медленном, среднем, быстром, с постепенным ускорением, с резким изменением темпа и плавности движения. Упражнения на формирование умения начинать движения после вступления мелодии.</w:t>
            </w:r>
          </w:p>
        </w:tc>
        <w:tc>
          <w:tcPr>
            <w:tcW w:w="820" w:type="dxa"/>
            <w:tcBorders>
              <w:right w:val="single" w:sz="4" w:space="0" w:color="auto"/>
            </w:tcBorders>
          </w:tcPr>
          <w:p w:rsidR="00463029" w:rsidRPr="007C2525" w:rsidRDefault="00463029" w:rsidP="00CA5B0B">
            <w:pPr>
              <w:spacing w:before="100" w:beforeAutospacing="1" w:after="100" w:afterAutospacing="1"/>
            </w:pPr>
            <w:r>
              <w:t>10</w:t>
            </w:r>
            <w:r w:rsidRPr="007C2525">
              <w:t>.10</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t>7</w:t>
            </w:r>
          </w:p>
        </w:tc>
        <w:tc>
          <w:tcPr>
            <w:tcW w:w="1947" w:type="dxa"/>
          </w:tcPr>
          <w:p w:rsidR="00463029" w:rsidRPr="007C2525" w:rsidRDefault="00463029" w:rsidP="003B08A3">
            <w:pPr>
              <w:spacing w:before="100" w:beforeAutospacing="1" w:after="100" w:afterAutospacing="1"/>
            </w:pPr>
            <w:r w:rsidRPr="007C2525">
              <w:t>Упражнения с детскими музыкальными инструментами</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Перестроение из простых и концентрических кругов в звездочки и карусели. Круговые движения туловища с вытянутыми в стороны руками, за голову, на поясе.</w:t>
            </w:r>
          </w:p>
          <w:p w:rsidR="00463029" w:rsidRPr="007C2525" w:rsidRDefault="00463029" w:rsidP="003B08A3">
            <w:pPr>
              <w:spacing w:before="100" w:beforeAutospacing="1" w:after="100" w:afterAutospacing="1"/>
            </w:pPr>
            <w:r w:rsidRPr="007C2525">
              <w:t>Выполнение несложных упражнений, песен на детском пианино, аккордеоне, духовой гармонике. Игры с пением и речевым сопровождением. Круговой галоп.</w:t>
            </w:r>
          </w:p>
        </w:tc>
        <w:tc>
          <w:tcPr>
            <w:tcW w:w="820" w:type="dxa"/>
            <w:tcBorders>
              <w:right w:val="single" w:sz="4" w:space="0" w:color="auto"/>
            </w:tcBorders>
          </w:tcPr>
          <w:p w:rsidR="00463029" w:rsidRPr="007C2525" w:rsidRDefault="00463029" w:rsidP="00CA5B0B">
            <w:pPr>
              <w:spacing w:before="100" w:beforeAutospacing="1" w:after="100" w:afterAutospacing="1"/>
            </w:pPr>
            <w:r>
              <w:t>17</w:t>
            </w:r>
            <w:r w:rsidRPr="007C2525">
              <w:t>.10</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t>8</w:t>
            </w:r>
          </w:p>
        </w:tc>
        <w:tc>
          <w:tcPr>
            <w:tcW w:w="1947" w:type="dxa"/>
          </w:tcPr>
          <w:p w:rsidR="00463029" w:rsidRPr="007C2525" w:rsidRDefault="00463029" w:rsidP="003B08A3">
            <w:pPr>
              <w:spacing w:before="100" w:beforeAutospacing="1" w:after="100" w:afterAutospacing="1"/>
            </w:pPr>
            <w:r w:rsidRPr="007C2525">
              <w:t>Упражнения с детскими музыкальными инструментами</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 Сохранение правильной дистанции во всех видах построений с использованием лент, обручей, скакалок. Круговые движения головой, наклоны вперед, назад, в стороны. Выполнение несложных упражнений, песен на детском пианино, аккордеоне, духовой гармонике.</w:t>
            </w:r>
          </w:p>
          <w:p w:rsidR="00463029" w:rsidRPr="007C2525" w:rsidRDefault="00463029" w:rsidP="003B08A3">
            <w:pPr>
              <w:spacing w:before="100" w:beforeAutospacing="1" w:after="100" w:afterAutospacing="1"/>
            </w:pPr>
            <w:r w:rsidRPr="007C2525">
              <w:t xml:space="preserve">Упражнения в передаче на музыкальных инструментах основного ритма знакомой песни и определении по заданному ритму мелодии знакомой песни. Разучивание </w:t>
            </w:r>
            <w:r w:rsidRPr="007C2525">
              <w:lastRenderedPageBreak/>
              <w:t>народных танцев.</w:t>
            </w:r>
          </w:p>
        </w:tc>
        <w:tc>
          <w:tcPr>
            <w:tcW w:w="820" w:type="dxa"/>
            <w:tcBorders>
              <w:right w:val="single" w:sz="4" w:space="0" w:color="auto"/>
            </w:tcBorders>
          </w:tcPr>
          <w:p w:rsidR="00463029" w:rsidRPr="007C2525" w:rsidRDefault="00463029" w:rsidP="00CA5B0B">
            <w:pPr>
              <w:spacing w:before="100" w:beforeAutospacing="1" w:after="100" w:afterAutospacing="1"/>
            </w:pPr>
            <w:r w:rsidRPr="007C2525">
              <w:lastRenderedPageBreak/>
              <w:t>2</w:t>
            </w:r>
            <w:r>
              <w:t>4</w:t>
            </w:r>
            <w:r w:rsidRPr="007C2525">
              <w:t>.10</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lastRenderedPageBreak/>
              <w:t>9</w:t>
            </w:r>
          </w:p>
        </w:tc>
        <w:tc>
          <w:tcPr>
            <w:tcW w:w="1947" w:type="dxa"/>
          </w:tcPr>
          <w:p w:rsidR="00463029" w:rsidRPr="007C2525" w:rsidRDefault="00463029" w:rsidP="003B08A3">
            <w:pPr>
              <w:spacing w:before="100" w:beforeAutospacing="1" w:after="100" w:afterAutospacing="1"/>
            </w:pPr>
            <w:r w:rsidRPr="007C2525">
              <w:t>Игры под музыку</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Поочередные хлопки над головой, на груди, перед собой, справа, слева, на голени. Круговые движения кистью (пальцы сжаты в кулак). 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Инсценирование музыкальных сказок, песен. Круговой галоп.</w:t>
            </w:r>
          </w:p>
        </w:tc>
        <w:tc>
          <w:tcPr>
            <w:tcW w:w="820" w:type="dxa"/>
            <w:tcBorders>
              <w:right w:val="single" w:sz="4" w:space="0" w:color="auto"/>
            </w:tcBorders>
          </w:tcPr>
          <w:p w:rsidR="00463029" w:rsidRPr="007C2525" w:rsidRDefault="00463029" w:rsidP="00CA5B0B">
            <w:pPr>
              <w:spacing w:before="100" w:beforeAutospacing="1" w:after="100" w:afterAutospacing="1"/>
            </w:pPr>
            <w:r>
              <w:t>31.10</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t>10</w:t>
            </w:r>
          </w:p>
        </w:tc>
        <w:tc>
          <w:tcPr>
            <w:tcW w:w="1947" w:type="dxa"/>
          </w:tcPr>
          <w:p w:rsidR="00463029" w:rsidRPr="007C2525" w:rsidRDefault="00463029" w:rsidP="003B08A3">
            <w:pPr>
              <w:spacing w:before="100" w:beforeAutospacing="1" w:after="100" w:afterAutospacing="1"/>
            </w:pPr>
            <w:r w:rsidRPr="007C2525">
              <w:t>Игры под музыку</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 Построение в шахматном порядке. Разнообразные сочетания одновременных движений рук, ног, туловища, кистей. Движения кистей и пальцев рук в разном темпе: медленном, среднем, быстром, с постепенным ускорением, с резким изменением темпа и плавности движения.</w:t>
            </w:r>
          </w:p>
          <w:p w:rsidR="00463029" w:rsidRPr="007C2525" w:rsidRDefault="00463029" w:rsidP="003B08A3">
            <w:pPr>
              <w:spacing w:before="100" w:beforeAutospacing="1" w:after="100" w:afterAutospacing="1"/>
            </w:pPr>
            <w:r w:rsidRPr="007C2525">
              <w:t>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и речевым сопровождением. Инсценирование музыкальных сказок, песен. Разучивание народных танцев.</w:t>
            </w:r>
          </w:p>
        </w:tc>
        <w:tc>
          <w:tcPr>
            <w:tcW w:w="820" w:type="dxa"/>
            <w:tcBorders>
              <w:right w:val="single" w:sz="4" w:space="0" w:color="auto"/>
            </w:tcBorders>
          </w:tcPr>
          <w:p w:rsidR="00463029" w:rsidRPr="007C2525" w:rsidRDefault="00463029" w:rsidP="00CA5B0B">
            <w:pPr>
              <w:spacing w:before="100" w:beforeAutospacing="1" w:after="100" w:afterAutospacing="1"/>
            </w:pPr>
            <w:r>
              <w:t>14</w:t>
            </w:r>
            <w:r w:rsidRPr="007C2525">
              <w:t>.11</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t>11</w:t>
            </w:r>
          </w:p>
        </w:tc>
        <w:tc>
          <w:tcPr>
            <w:tcW w:w="1947" w:type="dxa"/>
          </w:tcPr>
          <w:p w:rsidR="00463029" w:rsidRPr="007C2525" w:rsidRDefault="00463029" w:rsidP="003B08A3">
            <w:pPr>
              <w:spacing w:before="100" w:beforeAutospacing="1" w:after="100" w:afterAutospacing="1"/>
            </w:pPr>
            <w:r w:rsidRPr="007C2525">
              <w:t>Танцевальные упражнения</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 xml:space="preserve">Сохранение правильной дистанции во всех видах построений с использованием лент, обручей, скакалок. Повороты туловища в положении стоя, сидя с </w:t>
            </w:r>
            <w:r w:rsidRPr="007C2525">
              <w:lastRenderedPageBreak/>
              <w:t>передачей предметов. Исполнение элементов плясок и танцев, разученных в 3 классе. Упражнения на различие элементов народных танцев. Круговой галоп.</w:t>
            </w:r>
          </w:p>
        </w:tc>
        <w:tc>
          <w:tcPr>
            <w:tcW w:w="820" w:type="dxa"/>
            <w:tcBorders>
              <w:right w:val="single" w:sz="4" w:space="0" w:color="auto"/>
            </w:tcBorders>
          </w:tcPr>
          <w:p w:rsidR="00463029" w:rsidRPr="007C2525" w:rsidRDefault="00463029" w:rsidP="00CA5B0B">
            <w:pPr>
              <w:spacing w:before="100" w:beforeAutospacing="1" w:after="100" w:afterAutospacing="1"/>
            </w:pPr>
            <w:r>
              <w:lastRenderedPageBreak/>
              <w:t>21</w:t>
            </w:r>
            <w:r w:rsidRPr="007C2525">
              <w:t>.11</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lastRenderedPageBreak/>
              <w:t>12</w:t>
            </w:r>
          </w:p>
        </w:tc>
        <w:tc>
          <w:tcPr>
            <w:tcW w:w="1947" w:type="dxa"/>
          </w:tcPr>
          <w:p w:rsidR="00463029" w:rsidRPr="007C2525" w:rsidRDefault="00463029" w:rsidP="003B08A3">
            <w:pPr>
              <w:spacing w:before="100" w:beforeAutospacing="1" w:after="100" w:afterAutospacing="1"/>
            </w:pPr>
            <w:r w:rsidRPr="007C2525">
              <w:t>Танцевальные упражнения</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Упражнения с предметами. Повороты туловища в положении стоя, сидя с передачей предметов. Инсценирование музыкальных сказок, песен. Упражнения на различие элементов народных танцев. Круговой галоп.</w:t>
            </w:r>
          </w:p>
        </w:tc>
        <w:tc>
          <w:tcPr>
            <w:tcW w:w="820" w:type="dxa"/>
            <w:tcBorders>
              <w:right w:val="single" w:sz="4" w:space="0" w:color="auto"/>
            </w:tcBorders>
          </w:tcPr>
          <w:p w:rsidR="00463029" w:rsidRPr="007C2525" w:rsidRDefault="00463029" w:rsidP="00CA5B0B">
            <w:pPr>
              <w:spacing w:before="100" w:beforeAutospacing="1" w:after="100" w:afterAutospacing="1"/>
            </w:pPr>
            <w:r>
              <w:t>28</w:t>
            </w:r>
            <w:r w:rsidRPr="007C2525">
              <w:t>.11</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t>13</w:t>
            </w:r>
          </w:p>
        </w:tc>
        <w:tc>
          <w:tcPr>
            <w:tcW w:w="1947" w:type="dxa"/>
          </w:tcPr>
          <w:p w:rsidR="00463029" w:rsidRPr="007C2525" w:rsidRDefault="00463029" w:rsidP="003B08A3">
            <w:pPr>
              <w:spacing w:before="100" w:beforeAutospacing="1" w:after="100" w:afterAutospacing="1"/>
            </w:pPr>
            <w:r w:rsidRPr="007C2525">
              <w:t>Танцевальные упражнения</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Шаг кадрили: три простых шага и один скользящий, носок ноги вытянут. Пружинящий бег. Кадриль.</w:t>
            </w:r>
          </w:p>
        </w:tc>
        <w:tc>
          <w:tcPr>
            <w:tcW w:w="820" w:type="dxa"/>
            <w:tcBorders>
              <w:right w:val="single" w:sz="4" w:space="0" w:color="auto"/>
            </w:tcBorders>
          </w:tcPr>
          <w:p w:rsidR="00463029" w:rsidRPr="007C2525" w:rsidRDefault="00463029" w:rsidP="00CA5B0B">
            <w:pPr>
              <w:spacing w:before="100" w:beforeAutospacing="1" w:after="100" w:afterAutospacing="1"/>
            </w:pPr>
            <w:r>
              <w:t>05</w:t>
            </w:r>
            <w:r w:rsidRPr="007C2525">
              <w:t>.12</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Default="00463029"/>
          <w:p w:rsidR="00463029" w:rsidRDefault="00463029"/>
          <w:p w:rsidR="00463029" w:rsidRPr="007C2525" w:rsidRDefault="00463029" w:rsidP="00380F1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t>14</w:t>
            </w:r>
          </w:p>
        </w:tc>
        <w:tc>
          <w:tcPr>
            <w:tcW w:w="1947" w:type="dxa"/>
          </w:tcPr>
          <w:p w:rsidR="00463029" w:rsidRPr="007C2525" w:rsidRDefault="00463029" w:rsidP="003B08A3">
            <w:pPr>
              <w:spacing w:before="100" w:beforeAutospacing="1" w:after="100" w:afterAutospacing="1"/>
            </w:pPr>
            <w:r w:rsidRPr="007C2525">
              <w:t>Танцы и пляски</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 Упражнения с предметами. Поскоки с продвижением назад (спиной). Быстрые мелкие шаги на всей ступне и на полупальцах. Движения кистей и пальцев рук в разном темпе: медленном, среднем, быстром, с постепенным ускорением, с резким изменением темпа и плавности движения. Разучивание народных танцев. Танец «Бульба».</w:t>
            </w:r>
          </w:p>
        </w:tc>
        <w:tc>
          <w:tcPr>
            <w:tcW w:w="820" w:type="dxa"/>
            <w:tcBorders>
              <w:right w:val="single" w:sz="4" w:space="0" w:color="auto"/>
            </w:tcBorders>
          </w:tcPr>
          <w:p w:rsidR="00463029" w:rsidRPr="007C2525" w:rsidRDefault="00463029" w:rsidP="00CA5B0B">
            <w:pPr>
              <w:spacing w:before="100" w:beforeAutospacing="1" w:after="100" w:afterAutospacing="1"/>
            </w:pPr>
            <w:r>
              <w:t>12</w:t>
            </w:r>
            <w:r w:rsidRPr="007C2525">
              <w:t>.12</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t>15</w:t>
            </w:r>
          </w:p>
        </w:tc>
        <w:tc>
          <w:tcPr>
            <w:tcW w:w="1947" w:type="dxa"/>
          </w:tcPr>
          <w:p w:rsidR="00463029" w:rsidRPr="007C2525" w:rsidRDefault="00463029" w:rsidP="003B08A3">
            <w:pPr>
              <w:spacing w:before="100" w:beforeAutospacing="1" w:after="100" w:afterAutospacing="1"/>
            </w:pPr>
            <w:r w:rsidRPr="007C2525">
              <w:t>Упражнения на ориентировку в пространстве</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 Построение в шахматном порядке. Самостоятельное составление несложных ритмических рисунков в сочетании хлопков и притопов, с предметами (погремушками, бубном, барабаном). Круговые движения туловища с вытянутыми в стороны руками, за голову, на поясе. Инсценирование музыкальных сказок, песен.</w:t>
            </w:r>
          </w:p>
          <w:p w:rsidR="00463029" w:rsidRPr="007C2525" w:rsidRDefault="00463029" w:rsidP="003B08A3">
            <w:pPr>
              <w:spacing w:before="100" w:beforeAutospacing="1" w:after="100" w:afterAutospacing="1"/>
            </w:pPr>
            <w:r w:rsidRPr="007C2525">
              <w:t>Круговой галоп. Кадриль. Танец «Бульба».</w:t>
            </w:r>
          </w:p>
        </w:tc>
        <w:tc>
          <w:tcPr>
            <w:tcW w:w="820" w:type="dxa"/>
            <w:tcBorders>
              <w:right w:val="single" w:sz="4" w:space="0" w:color="auto"/>
            </w:tcBorders>
          </w:tcPr>
          <w:p w:rsidR="00463029" w:rsidRPr="007C2525" w:rsidRDefault="00463029" w:rsidP="00CA5B0B">
            <w:pPr>
              <w:spacing w:before="100" w:beforeAutospacing="1" w:after="100" w:afterAutospacing="1"/>
            </w:pPr>
            <w:r>
              <w:t>19</w:t>
            </w:r>
            <w:r w:rsidRPr="007C2525">
              <w:t>.12</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t>16</w:t>
            </w:r>
          </w:p>
        </w:tc>
        <w:tc>
          <w:tcPr>
            <w:tcW w:w="1947" w:type="dxa"/>
          </w:tcPr>
          <w:p w:rsidR="00463029" w:rsidRPr="007C2525" w:rsidRDefault="00463029" w:rsidP="003B08A3">
            <w:pPr>
              <w:spacing w:before="100" w:beforeAutospacing="1" w:after="100" w:afterAutospacing="1"/>
            </w:pPr>
            <w:r w:rsidRPr="007C2525">
              <w:t>Упражнения на ориентировку в пространстве</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 xml:space="preserve">Ходьба по центру зала, умение намечать диагональные линии из угла в угол. Сохранение правильной дистанции во всех видах построений с использованием </w:t>
            </w:r>
            <w:r w:rsidRPr="007C2525">
              <w:lastRenderedPageBreak/>
              <w:t>лент, обручей, скакалок. Упражнения с предметами, более сложные, чем в предыдущих классах. Противопоставление одного пальца остальным. Игры с пением и речевым сопровождением. Разучивание народных танцев.</w:t>
            </w:r>
          </w:p>
        </w:tc>
        <w:tc>
          <w:tcPr>
            <w:tcW w:w="820" w:type="dxa"/>
            <w:tcBorders>
              <w:right w:val="single" w:sz="4" w:space="0" w:color="auto"/>
            </w:tcBorders>
          </w:tcPr>
          <w:p w:rsidR="00463029" w:rsidRPr="007C2525" w:rsidRDefault="00463029" w:rsidP="00CA5B0B">
            <w:pPr>
              <w:spacing w:before="100" w:beforeAutospacing="1" w:after="100" w:afterAutospacing="1"/>
            </w:pPr>
            <w:r>
              <w:lastRenderedPageBreak/>
              <w:t>26</w:t>
            </w:r>
            <w:r w:rsidRPr="007C2525">
              <w:t>.12</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lastRenderedPageBreak/>
              <w:t>17</w:t>
            </w:r>
          </w:p>
        </w:tc>
        <w:tc>
          <w:tcPr>
            <w:tcW w:w="1947" w:type="dxa"/>
          </w:tcPr>
          <w:p w:rsidR="00463029" w:rsidRPr="007C2525" w:rsidRDefault="00463029" w:rsidP="003B08A3">
            <w:pPr>
              <w:spacing w:before="100" w:beforeAutospacing="1" w:after="100" w:afterAutospacing="1"/>
            </w:pPr>
            <w:r w:rsidRPr="007C2525">
              <w:t xml:space="preserve">Ритмико-гимнастические упражнения </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Перестроение из колонны по одному в колонну по четыре. Построение в шахматном порядке. Перестроение из нескольких колонн в несколько кругов, сужение и расширение их. Перестроение из простых и концентрических кругов в звездочки и карусели. Упражнения с предметами, более сложные, чем в предыдущих классах. Круговые движения туловища с вытянутыми в стороны руками, за голову, на поясе. Круговые движения кистью (пальцы сжаты в кулак).</w:t>
            </w:r>
          </w:p>
          <w:p w:rsidR="00463029" w:rsidRPr="007C2525" w:rsidRDefault="00463029" w:rsidP="003B08A3">
            <w:pPr>
              <w:spacing w:before="100" w:beforeAutospacing="1" w:after="100" w:afterAutospacing="1"/>
            </w:pPr>
            <w:r w:rsidRPr="007C2525">
              <w:t>Самостоятельная смена движения в соответствии со сменой частей, музыкальных фраз, малоконтрастных частей музыки. Упражнения на различие элементов народных танцев.</w:t>
            </w:r>
          </w:p>
        </w:tc>
        <w:tc>
          <w:tcPr>
            <w:tcW w:w="820" w:type="dxa"/>
            <w:tcBorders>
              <w:right w:val="single" w:sz="4" w:space="0" w:color="auto"/>
            </w:tcBorders>
          </w:tcPr>
          <w:p w:rsidR="00463029" w:rsidRPr="007C2525" w:rsidRDefault="00463029" w:rsidP="00CA5B0B">
            <w:pPr>
              <w:spacing w:before="100" w:beforeAutospacing="1" w:after="100" w:afterAutospacing="1"/>
            </w:pPr>
            <w:r>
              <w:t>16</w:t>
            </w:r>
            <w:r w:rsidRPr="007C2525">
              <w:t>.01</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t>18</w:t>
            </w:r>
          </w:p>
        </w:tc>
        <w:tc>
          <w:tcPr>
            <w:tcW w:w="1947" w:type="dxa"/>
          </w:tcPr>
          <w:p w:rsidR="00463029" w:rsidRPr="007C2525" w:rsidRDefault="00463029" w:rsidP="003B08A3">
            <w:pPr>
              <w:spacing w:before="100" w:beforeAutospacing="1" w:after="100" w:afterAutospacing="1"/>
            </w:pPr>
            <w:r w:rsidRPr="007C2525">
              <w:t>Ритмико-гимнастические упражнения</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 xml:space="preserve">Перестроение из нескольких колонн в несколько кругов, сужение и расширение их. Круговые движения головой, наклоны вперед, назад, в стороны. Выбрасывание рук вперед, в стороны, вверх из положения руки к плечам. Разнообразные сочетания одновременных движений рук, ног, туловища, кистей. Прыжки на двух ногах одновременно с мягкими расслабленными коленными и корпусом, висящими руками и опущенной головой («Петрушка»). </w:t>
            </w:r>
            <w:r w:rsidRPr="007C2525">
              <w:lastRenderedPageBreak/>
              <w:t>Противопоставление одного пальца остальным. Упражнения на формирование умения начинать движения после вступления мелодии.</w:t>
            </w:r>
          </w:p>
        </w:tc>
        <w:tc>
          <w:tcPr>
            <w:tcW w:w="820" w:type="dxa"/>
            <w:tcBorders>
              <w:right w:val="single" w:sz="4" w:space="0" w:color="auto"/>
            </w:tcBorders>
          </w:tcPr>
          <w:p w:rsidR="00463029" w:rsidRPr="007C2525" w:rsidRDefault="00463029" w:rsidP="00CA5B0B">
            <w:pPr>
              <w:spacing w:before="100" w:beforeAutospacing="1" w:after="100" w:afterAutospacing="1"/>
            </w:pPr>
            <w:r>
              <w:lastRenderedPageBreak/>
              <w:t>23</w:t>
            </w:r>
            <w:r w:rsidRPr="007C2525">
              <w:t>.01</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lastRenderedPageBreak/>
              <w:t>19</w:t>
            </w:r>
          </w:p>
        </w:tc>
        <w:tc>
          <w:tcPr>
            <w:tcW w:w="1947" w:type="dxa"/>
          </w:tcPr>
          <w:p w:rsidR="00463029" w:rsidRPr="007C2525" w:rsidRDefault="00463029" w:rsidP="003B08A3">
            <w:pPr>
              <w:spacing w:before="100" w:beforeAutospacing="1" w:after="100" w:afterAutospacing="1"/>
            </w:pPr>
            <w:r w:rsidRPr="007C2525">
              <w:t>Ритмико-гимнастические упражнения</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Перестроение из колонны по одному в колонну по четыре.</w:t>
            </w:r>
          </w:p>
          <w:p w:rsidR="00463029" w:rsidRPr="007C2525" w:rsidRDefault="00463029" w:rsidP="003B08A3">
            <w:pPr>
              <w:spacing w:before="100" w:beforeAutospacing="1" w:after="100" w:afterAutospacing="1"/>
            </w:pPr>
            <w:r w:rsidRPr="007C2525">
              <w:t>Круговые движения плеч, замедленные, с постоянным ускорением, с резким изменением темпа движений. Плавные, резкие, быстрые, медленные движения кистей рук. Выполнение упражнений под музыку с постепенным ускорением, с резкой сменой темпа движений. С позиции приседания на корточки с опущенной головой и руками постепенное поднимание головы, корпуса, рук по сторонам (имитация распускающегося цветка). Выполнение несложных упражнений, песен на детском пианино, аккордеоне, духовой гармонике. Игры с пением и речевым сопровождением.</w:t>
            </w:r>
          </w:p>
        </w:tc>
        <w:tc>
          <w:tcPr>
            <w:tcW w:w="820" w:type="dxa"/>
            <w:tcBorders>
              <w:right w:val="single" w:sz="4" w:space="0" w:color="auto"/>
            </w:tcBorders>
          </w:tcPr>
          <w:p w:rsidR="00463029" w:rsidRPr="007C2525" w:rsidRDefault="00463029" w:rsidP="00CA5B0B">
            <w:pPr>
              <w:spacing w:before="100" w:beforeAutospacing="1" w:after="100" w:afterAutospacing="1"/>
            </w:pPr>
            <w:r>
              <w:t>30</w:t>
            </w:r>
            <w:r w:rsidRPr="007C2525">
              <w:t>.01</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t>20</w:t>
            </w:r>
          </w:p>
        </w:tc>
        <w:tc>
          <w:tcPr>
            <w:tcW w:w="1947" w:type="dxa"/>
          </w:tcPr>
          <w:p w:rsidR="00463029" w:rsidRPr="007C2525" w:rsidRDefault="00463029" w:rsidP="003B08A3">
            <w:pPr>
              <w:spacing w:before="100" w:beforeAutospacing="1" w:after="100" w:afterAutospacing="1"/>
            </w:pPr>
            <w:r w:rsidRPr="007C2525">
              <w:t>Ритмико-гимнастические упражнения</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Перестроение из колонны по одному в колонну по четыре.</w:t>
            </w:r>
          </w:p>
          <w:p w:rsidR="00463029" w:rsidRPr="007C2525" w:rsidRDefault="00463029" w:rsidP="003B08A3">
            <w:pPr>
              <w:spacing w:before="100" w:beforeAutospacing="1" w:after="100" w:afterAutospacing="1"/>
            </w:pPr>
            <w:r w:rsidRPr="007C2525">
              <w:t>Повороты туловища в положении стоя, сидя с передачей предметов. Круговые движения туловища с вытянутыми в стороны руками, за голову, на поясе. Поочередные хлопки над головой, на груди, перед собой, справа, слева, на голени. Имитация распускающегося цветка. Самостоятельная смена движения в соответствии со сменой частей, музыкальных фраз, малоконтрастных частей музыки. Упражнения на различие элементов народных танцев.</w:t>
            </w:r>
          </w:p>
        </w:tc>
        <w:tc>
          <w:tcPr>
            <w:tcW w:w="820" w:type="dxa"/>
            <w:tcBorders>
              <w:right w:val="single" w:sz="4" w:space="0" w:color="auto"/>
            </w:tcBorders>
          </w:tcPr>
          <w:p w:rsidR="00463029" w:rsidRPr="007C2525" w:rsidRDefault="00463029" w:rsidP="00CA5B0B">
            <w:pPr>
              <w:spacing w:before="100" w:beforeAutospacing="1" w:after="100" w:afterAutospacing="1"/>
            </w:pPr>
            <w:r>
              <w:t>06.02</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t>21</w:t>
            </w:r>
          </w:p>
        </w:tc>
        <w:tc>
          <w:tcPr>
            <w:tcW w:w="1947" w:type="dxa"/>
          </w:tcPr>
          <w:p w:rsidR="00463029" w:rsidRPr="007C2525" w:rsidRDefault="00463029" w:rsidP="003B08A3">
            <w:pPr>
              <w:spacing w:before="100" w:beforeAutospacing="1" w:after="100" w:afterAutospacing="1"/>
            </w:pPr>
            <w:r w:rsidRPr="007C2525">
              <w:t xml:space="preserve">Ритмико-гимнастические </w:t>
            </w:r>
            <w:r w:rsidRPr="007C2525">
              <w:lastRenderedPageBreak/>
              <w:t>упражнения</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lastRenderedPageBreak/>
              <w:t xml:space="preserve">Перестроение из нескольких колонн в несколько кругов, </w:t>
            </w:r>
            <w:r w:rsidRPr="007C2525">
              <w:lastRenderedPageBreak/>
              <w:t>сужение и расширение их. Всевозможные сочетания движений ног: выставление ног вперед, назад, в стороны, сгибание в коленном суставе, круговые движения, ходьба на внутренних краях стоп. Упражнения на выработку осанки. Самостоятельное составление несложных ритмических рисунков в сочетании хлопков и притопов, с предметами (погремушками, бубном, барабаном). Прыжки на двух ногах одновременно с мягкими расслабленными коленными и корпусом, висящими руками и опущенной головой («Петрушка»). Противопоставление одного пальца остальным.</w:t>
            </w:r>
          </w:p>
        </w:tc>
        <w:tc>
          <w:tcPr>
            <w:tcW w:w="820" w:type="dxa"/>
            <w:tcBorders>
              <w:right w:val="single" w:sz="4" w:space="0" w:color="auto"/>
            </w:tcBorders>
          </w:tcPr>
          <w:p w:rsidR="00463029" w:rsidRPr="007C2525" w:rsidRDefault="00463029" w:rsidP="00CA5B0B">
            <w:pPr>
              <w:spacing w:before="100" w:beforeAutospacing="1" w:after="100" w:afterAutospacing="1"/>
            </w:pPr>
            <w:r>
              <w:lastRenderedPageBreak/>
              <w:t>13</w:t>
            </w:r>
            <w:r w:rsidRPr="007C2525">
              <w:t>.02</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lastRenderedPageBreak/>
              <w:t>22</w:t>
            </w:r>
          </w:p>
        </w:tc>
        <w:tc>
          <w:tcPr>
            <w:tcW w:w="1947" w:type="dxa"/>
          </w:tcPr>
          <w:p w:rsidR="00463029" w:rsidRPr="007C2525" w:rsidRDefault="00463029" w:rsidP="003B08A3">
            <w:pPr>
              <w:spacing w:before="100" w:beforeAutospacing="1" w:after="100" w:afterAutospacing="1"/>
            </w:pPr>
            <w:r w:rsidRPr="007C2525">
              <w:t>Упражнения с детскими музыкальными инструментами</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Перестроение из колонны по одному в колонну по четыре. Круговые движения головой, наклоны вперед, назад, в стороны. Круговые движения кистью (пальцы сжаты в кулак). Противопоставление одного пальца остальным. Движения кистей и пальцев рук в разном темпе: медленном, среднем, быстром, с постепенным ускорением, с резким изменением темпа и плавности движения. Упражнения на формирование умения начинать движения после вступления мелодии.</w:t>
            </w:r>
          </w:p>
        </w:tc>
        <w:tc>
          <w:tcPr>
            <w:tcW w:w="820" w:type="dxa"/>
            <w:tcBorders>
              <w:right w:val="single" w:sz="4" w:space="0" w:color="auto"/>
            </w:tcBorders>
          </w:tcPr>
          <w:p w:rsidR="00463029" w:rsidRPr="007C2525" w:rsidRDefault="00463029" w:rsidP="00CA5B0B">
            <w:pPr>
              <w:spacing w:before="100" w:beforeAutospacing="1" w:after="100" w:afterAutospacing="1"/>
            </w:pPr>
            <w:r>
              <w:t>20</w:t>
            </w:r>
            <w:r w:rsidRPr="007C2525">
              <w:t>.02</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t>23</w:t>
            </w:r>
          </w:p>
        </w:tc>
        <w:tc>
          <w:tcPr>
            <w:tcW w:w="1947" w:type="dxa"/>
          </w:tcPr>
          <w:p w:rsidR="00463029" w:rsidRPr="007C2525" w:rsidRDefault="00463029" w:rsidP="003B08A3">
            <w:pPr>
              <w:spacing w:before="100" w:beforeAutospacing="1" w:after="100" w:afterAutospacing="1"/>
            </w:pPr>
            <w:r w:rsidRPr="007C2525">
              <w:t>Упражнения с детскими музыкальными инструментами</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 xml:space="preserve">Перестроение из простых и концентрических кругов в звездочки и карусели. Круговые движения туловища с вытянутыми в стороны руками, за голову, на поясе. Выполнение несложных упражнений, песен на детском пианино, аккордеоне, духовой гармонике. Игры с пением и речевым сопровождением. </w:t>
            </w:r>
            <w:r w:rsidRPr="007C2525">
              <w:lastRenderedPageBreak/>
              <w:t>Круговой галоп.</w:t>
            </w:r>
          </w:p>
        </w:tc>
        <w:tc>
          <w:tcPr>
            <w:tcW w:w="820" w:type="dxa"/>
            <w:tcBorders>
              <w:right w:val="single" w:sz="4" w:space="0" w:color="auto"/>
            </w:tcBorders>
          </w:tcPr>
          <w:p w:rsidR="00463029" w:rsidRPr="007C2525" w:rsidRDefault="00463029" w:rsidP="00CA5B0B">
            <w:pPr>
              <w:spacing w:before="100" w:beforeAutospacing="1" w:after="100" w:afterAutospacing="1"/>
            </w:pPr>
            <w:r>
              <w:lastRenderedPageBreak/>
              <w:t>27</w:t>
            </w:r>
            <w:r w:rsidRPr="007C2525">
              <w:t>.02</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lastRenderedPageBreak/>
              <w:t>24</w:t>
            </w:r>
          </w:p>
        </w:tc>
        <w:tc>
          <w:tcPr>
            <w:tcW w:w="1947" w:type="dxa"/>
          </w:tcPr>
          <w:p w:rsidR="00463029" w:rsidRPr="007C2525" w:rsidRDefault="00463029" w:rsidP="003B08A3">
            <w:pPr>
              <w:spacing w:before="100" w:beforeAutospacing="1" w:after="100" w:afterAutospacing="1"/>
            </w:pPr>
            <w:r w:rsidRPr="007C2525">
              <w:t>Упражнения с детскими музыкальными инструментами</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 Сохранение правильной дистанции во всех видах построений с использованием лент, обручей, скакалок. Круговые движения головой, наклоны вперед, назад, в стороны. Выполнение несложных упражнений, песен на детском пианино, аккордеоне, духовой гармонике. Упражнения в передаче на музыкальных инструментах основного ритма знакомой песни и определении по заданному ритму мелодии знакомой песни. Разучивание народных танцев.</w:t>
            </w:r>
          </w:p>
        </w:tc>
        <w:tc>
          <w:tcPr>
            <w:tcW w:w="820" w:type="dxa"/>
            <w:tcBorders>
              <w:right w:val="single" w:sz="4" w:space="0" w:color="auto"/>
            </w:tcBorders>
          </w:tcPr>
          <w:p w:rsidR="00463029" w:rsidRPr="007C2525" w:rsidRDefault="00463029" w:rsidP="00CA5B0B">
            <w:pPr>
              <w:spacing w:before="100" w:beforeAutospacing="1" w:after="100" w:afterAutospacing="1"/>
            </w:pPr>
            <w:r>
              <w:t>06</w:t>
            </w:r>
            <w:r w:rsidRPr="007C2525">
              <w:t>.03</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t>25</w:t>
            </w:r>
          </w:p>
        </w:tc>
        <w:tc>
          <w:tcPr>
            <w:tcW w:w="1947" w:type="dxa"/>
          </w:tcPr>
          <w:p w:rsidR="00463029" w:rsidRPr="007C2525" w:rsidRDefault="00463029" w:rsidP="003B08A3">
            <w:pPr>
              <w:spacing w:before="100" w:beforeAutospacing="1" w:after="100" w:afterAutospacing="1"/>
            </w:pPr>
            <w:r w:rsidRPr="007C2525">
              <w:t>Игры под музыку</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Поочередные хлопки над головой, на груди, перед собой, справа, слева, на голени. Круговые движения кистью (пальцы сжаты в кулак). 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Инсценирование музыкальных сказок, песен. Круговой галоп.</w:t>
            </w:r>
          </w:p>
        </w:tc>
        <w:tc>
          <w:tcPr>
            <w:tcW w:w="820" w:type="dxa"/>
            <w:tcBorders>
              <w:right w:val="single" w:sz="4" w:space="0" w:color="auto"/>
            </w:tcBorders>
          </w:tcPr>
          <w:p w:rsidR="00463029" w:rsidRPr="007C2525" w:rsidRDefault="00463029" w:rsidP="00CA5B0B">
            <w:pPr>
              <w:spacing w:before="100" w:beforeAutospacing="1" w:after="100" w:afterAutospacing="1"/>
            </w:pPr>
            <w:r>
              <w:t>13</w:t>
            </w:r>
            <w:r w:rsidRPr="007C2525">
              <w:t>.03</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t>26</w:t>
            </w:r>
          </w:p>
        </w:tc>
        <w:tc>
          <w:tcPr>
            <w:tcW w:w="1947" w:type="dxa"/>
          </w:tcPr>
          <w:p w:rsidR="00463029" w:rsidRPr="007C2525" w:rsidRDefault="00463029" w:rsidP="003B08A3">
            <w:pPr>
              <w:spacing w:before="100" w:beforeAutospacing="1" w:after="100" w:afterAutospacing="1"/>
            </w:pPr>
            <w:r w:rsidRPr="007C2525">
              <w:t>Игры под музыку</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 Построение в шахматном порядке. Разнообразные сочетания одновременных движений рук, ног, туловища, кистей. Движения кистей и пальцев рук в разном темпе: медленном, среднем, быстром, с постепенным ускорением, с резким изменением темпа и плавности движения. Упражнения на формирование умения начинать движения после вступления мелодии</w:t>
            </w:r>
          </w:p>
        </w:tc>
        <w:tc>
          <w:tcPr>
            <w:tcW w:w="820" w:type="dxa"/>
            <w:tcBorders>
              <w:right w:val="single" w:sz="4" w:space="0" w:color="auto"/>
            </w:tcBorders>
          </w:tcPr>
          <w:p w:rsidR="00463029" w:rsidRPr="007C2525" w:rsidRDefault="00463029" w:rsidP="00CA5B0B">
            <w:pPr>
              <w:spacing w:before="100" w:beforeAutospacing="1" w:after="100" w:afterAutospacing="1"/>
            </w:pPr>
            <w:r>
              <w:t>20</w:t>
            </w:r>
            <w:r w:rsidRPr="007C2525">
              <w:t>.03</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t>27</w:t>
            </w:r>
          </w:p>
        </w:tc>
        <w:tc>
          <w:tcPr>
            <w:tcW w:w="1947" w:type="dxa"/>
          </w:tcPr>
          <w:p w:rsidR="00463029" w:rsidRPr="007C2525" w:rsidRDefault="00463029" w:rsidP="003B08A3">
            <w:pPr>
              <w:spacing w:before="100" w:beforeAutospacing="1" w:after="100" w:afterAutospacing="1"/>
            </w:pPr>
            <w:r w:rsidRPr="007C2525">
              <w:t>Игры под музыку</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 xml:space="preserve">Разучивание и придумывание новых вариантов игр, </w:t>
            </w:r>
            <w:r w:rsidRPr="007C2525">
              <w:lastRenderedPageBreak/>
              <w:t>элементов танцевальных движений, их комбинирование. Составление несложных танцевальных композиций. Игры с пением и речевым сопровождением. Инсценирование музыкальных сказок, песен. Разучивание народных танцев. Инсценирование музыкальных сказок, песен.</w:t>
            </w:r>
          </w:p>
        </w:tc>
        <w:tc>
          <w:tcPr>
            <w:tcW w:w="820" w:type="dxa"/>
            <w:tcBorders>
              <w:right w:val="single" w:sz="4" w:space="0" w:color="auto"/>
            </w:tcBorders>
          </w:tcPr>
          <w:p w:rsidR="00463029" w:rsidRPr="007C2525" w:rsidRDefault="00463029" w:rsidP="00CA5B0B">
            <w:pPr>
              <w:spacing w:before="100" w:beforeAutospacing="1" w:after="100" w:afterAutospacing="1"/>
            </w:pPr>
            <w:r>
              <w:lastRenderedPageBreak/>
              <w:t>03.04</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lastRenderedPageBreak/>
              <w:t>28</w:t>
            </w:r>
          </w:p>
        </w:tc>
        <w:tc>
          <w:tcPr>
            <w:tcW w:w="1947" w:type="dxa"/>
          </w:tcPr>
          <w:p w:rsidR="00463029" w:rsidRPr="007C2525" w:rsidRDefault="00463029" w:rsidP="003B08A3">
            <w:pPr>
              <w:spacing w:before="100" w:beforeAutospacing="1" w:after="100" w:afterAutospacing="1"/>
            </w:pPr>
            <w:r w:rsidRPr="007C2525">
              <w:t>Танцевальные упражнения</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 xml:space="preserve">Упражнения с предметами. Повороты туловища в положении стоя, сидя с передачей предметов. Инсценирование музыкальных сказок, песен. Шаг кадрили: три простых шага и один скользящий, носок ноги вытянут. </w:t>
            </w:r>
          </w:p>
        </w:tc>
        <w:tc>
          <w:tcPr>
            <w:tcW w:w="820" w:type="dxa"/>
            <w:tcBorders>
              <w:right w:val="single" w:sz="4" w:space="0" w:color="auto"/>
            </w:tcBorders>
          </w:tcPr>
          <w:p w:rsidR="00463029" w:rsidRPr="007C2525" w:rsidRDefault="00463029" w:rsidP="00CA5B0B">
            <w:pPr>
              <w:spacing w:before="100" w:beforeAutospacing="1" w:after="100" w:afterAutospacing="1"/>
            </w:pPr>
            <w:r>
              <w:t>10</w:t>
            </w:r>
            <w:r w:rsidRPr="007C2525">
              <w:t>.04</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t>29</w:t>
            </w:r>
          </w:p>
        </w:tc>
        <w:tc>
          <w:tcPr>
            <w:tcW w:w="1947" w:type="dxa"/>
          </w:tcPr>
          <w:p w:rsidR="00463029" w:rsidRPr="007C2525" w:rsidRDefault="00463029" w:rsidP="003B08A3">
            <w:pPr>
              <w:spacing w:before="100" w:beforeAutospacing="1" w:after="100" w:afterAutospacing="1"/>
            </w:pPr>
            <w:r w:rsidRPr="007C2525">
              <w:t>Танцевальные упражнения</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 xml:space="preserve">Поскоки с продвижением назад (спиной). Быстрые мелкие шаги на всей ступне и на полупальцах. Движения кистей и пальцев рук в разном темпе: медленном, среднем, быстром, с постепенным ускорением, с резким изменением темпа и плавности движения. Разучивание народных танцев. </w:t>
            </w:r>
          </w:p>
        </w:tc>
        <w:tc>
          <w:tcPr>
            <w:tcW w:w="820" w:type="dxa"/>
            <w:tcBorders>
              <w:right w:val="single" w:sz="4" w:space="0" w:color="auto"/>
            </w:tcBorders>
          </w:tcPr>
          <w:p w:rsidR="00463029" w:rsidRPr="007C2525" w:rsidRDefault="00463029" w:rsidP="00CA5B0B">
            <w:pPr>
              <w:spacing w:before="100" w:beforeAutospacing="1" w:after="100" w:afterAutospacing="1"/>
            </w:pPr>
            <w:r>
              <w:t>17</w:t>
            </w:r>
            <w:r w:rsidRPr="007C2525">
              <w:t>.04</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t>30</w:t>
            </w:r>
          </w:p>
        </w:tc>
        <w:tc>
          <w:tcPr>
            <w:tcW w:w="1947" w:type="dxa"/>
          </w:tcPr>
          <w:p w:rsidR="00463029" w:rsidRPr="007C2525" w:rsidRDefault="00463029" w:rsidP="003B08A3">
            <w:pPr>
              <w:spacing w:before="100" w:beforeAutospacing="1" w:after="100" w:afterAutospacing="1"/>
            </w:pPr>
            <w:r w:rsidRPr="007C2525">
              <w:t>Танцевальные упражнения</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 xml:space="preserve">Упражнения с предметами. Повороты туловища в положении стоя, сидя с передачей предметов. Инсценирование музыкальных сказок, песен. Шаг кадрили: три простых шага и один скользящий, носок ноги вытянут. Пружинящий бег. </w:t>
            </w:r>
          </w:p>
        </w:tc>
        <w:tc>
          <w:tcPr>
            <w:tcW w:w="820" w:type="dxa"/>
            <w:tcBorders>
              <w:right w:val="single" w:sz="4" w:space="0" w:color="auto"/>
            </w:tcBorders>
          </w:tcPr>
          <w:p w:rsidR="00463029" w:rsidRPr="007C2525" w:rsidRDefault="00463029" w:rsidP="00CA5B0B">
            <w:pPr>
              <w:spacing w:before="100" w:beforeAutospacing="1" w:after="100" w:afterAutospacing="1"/>
            </w:pPr>
            <w:r>
              <w:t>24</w:t>
            </w:r>
            <w:r w:rsidRPr="007C2525">
              <w:t>.04</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Default="00463029"/>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t>31</w:t>
            </w:r>
          </w:p>
        </w:tc>
        <w:tc>
          <w:tcPr>
            <w:tcW w:w="1947" w:type="dxa"/>
          </w:tcPr>
          <w:p w:rsidR="00463029" w:rsidRPr="007C2525" w:rsidRDefault="00463029" w:rsidP="003B08A3">
            <w:pPr>
              <w:spacing w:before="100" w:beforeAutospacing="1" w:after="100" w:afterAutospacing="1"/>
            </w:pPr>
            <w:r w:rsidRPr="007C2525">
              <w:t>Танцевальные упражнения</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Поскоки с продвижением назад (спиной). Быстрые мелкие шаги на всей ступне и на полупальцах. Движения кистей и пальцев рук в разном темпе: медленном, среднем, быстром, с постепенным ускорением, с резким изменением темпа и плавности движения. Узбекский танец.</w:t>
            </w:r>
          </w:p>
        </w:tc>
        <w:tc>
          <w:tcPr>
            <w:tcW w:w="820" w:type="dxa"/>
            <w:tcBorders>
              <w:right w:val="single" w:sz="4" w:space="0" w:color="auto"/>
            </w:tcBorders>
          </w:tcPr>
          <w:p w:rsidR="00463029" w:rsidRPr="007C2525" w:rsidRDefault="00463029" w:rsidP="00CA5B0B">
            <w:pPr>
              <w:spacing w:before="100" w:beforeAutospacing="1" w:after="100" w:afterAutospacing="1"/>
            </w:pPr>
            <w:r>
              <w:t>08.05</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lastRenderedPageBreak/>
              <w:t>32</w:t>
            </w:r>
          </w:p>
        </w:tc>
        <w:tc>
          <w:tcPr>
            <w:tcW w:w="1947" w:type="dxa"/>
          </w:tcPr>
          <w:p w:rsidR="00463029" w:rsidRPr="007C2525" w:rsidRDefault="00463029" w:rsidP="003B08A3">
            <w:pPr>
              <w:spacing w:before="100" w:beforeAutospacing="1" w:after="100" w:afterAutospacing="1"/>
            </w:pPr>
            <w:r w:rsidRPr="007C2525">
              <w:t>Танцы и пляски</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 Построение в шахматном порядке. Самостоятельное составление несложных ритмических рисунков в сочетании хлопков и притопов, с предметами (погремушками, бубном, барабаном). Круговые движения туловища с вытянутыми в стороны руками, за голову, на поясе. Инсценирование музыкальных сказок, песен. Круговой галоп. Узбекский танец.</w:t>
            </w:r>
          </w:p>
        </w:tc>
        <w:tc>
          <w:tcPr>
            <w:tcW w:w="820" w:type="dxa"/>
            <w:tcBorders>
              <w:right w:val="single" w:sz="4" w:space="0" w:color="auto"/>
            </w:tcBorders>
          </w:tcPr>
          <w:p w:rsidR="00463029" w:rsidRPr="007C2525" w:rsidRDefault="00463029" w:rsidP="00CA5B0B">
            <w:pPr>
              <w:spacing w:before="100" w:beforeAutospacing="1" w:after="100" w:afterAutospacing="1"/>
            </w:pPr>
            <w:r>
              <w:t>15.05</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t>33</w:t>
            </w:r>
          </w:p>
        </w:tc>
        <w:tc>
          <w:tcPr>
            <w:tcW w:w="1947" w:type="dxa"/>
          </w:tcPr>
          <w:p w:rsidR="00463029" w:rsidRPr="007C2525" w:rsidRDefault="00463029" w:rsidP="003B08A3">
            <w:pPr>
              <w:spacing w:before="100" w:beforeAutospacing="1" w:after="100" w:afterAutospacing="1"/>
            </w:pPr>
            <w:r w:rsidRPr="007C2525">
              <w:t>Танцы и пляски</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 Перестроение из колонны по одному в колонну по четыре. Разнообразные сочетания одновременных движений рук, ног, туловища, кистей. Противопоставление одного пальца остальным. Упражнения на различие элементов народных танцев. Грузинский танец «Лезгинка».</w:t>
            </w:r>
          </w:p>
        </w:tc>
        <w:tc>
          <w:tcPr>
            <w:tcW w:w="820" w:type="dxa"/>
            <w:tcBorders>
              <w:right w:val="single" w:sz="4" w:space="0" w:color="auto"/>
            </w:tcBorders>
          </w:tcPr>
          <w:p w:rsidR="00463029" w:rsidRPr="007C2525" w:rsidRDefault="00463029" w:rsidP="00CA5B0B">
            <w:pPr>
              <w:spacing w:before="100" w:beforeAutospacing="1" w:after="100" w:afterAutospacing="1"/>
            </w:pPr>
            <w:r>
              <w:t>22</w:t>
            </w:r>
            <w:r w:rsidRPr="007C2525">
              <w:t>.05</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r w:rsidR="00463029" w:rsidRPr="007C2525" w:rsidTr="00313738">
        <w:tc>
          <w:tcPr>
            <w:tcW w:w="0" w:type="auto"/>
          </w:tcPr>
          <w:p w:rsidR="00463029" w:rsidRPr="007C2525" w:rsidRDefault="00463029" w:rsidP="003B08A3">
            <w:pPr>
              <w:spacing w:before="100" w:beforeAutospacing="1" w:after="100" w:afterAutospacing="1"/>
            </w:pPr>
            <w:r w:rsidRPr="007C2525">
              <w:t>34</w:t>
            </w:r>
          </w:p>
        </w:tc>
        <w:tc>
          <w:tcPr>
            <w:tcW w:w="1947" w:type="dxa"/>
          </w:tcPr>
          <w:p w:rsidR="00463029" w:rsidRPr="007C2525" w:rsidRDefault="00463029" w:rsidP="003B08A3">
            <w:pPr>
              <w:spacing w:before="100" w:beforeAutospacing="1" w:after="100" w:afterAutospacing="1"/>
            </w:pPr>
            <w:r w:rsidRPr="007C2525">
              <w:t>Танцы и пляски</w:t>
            </w:r>
          </w:p>
        </w:tc>
        <w:tc>
          <w:tcPr>
            <w:tcW w:w="3326" w:type="dxa"/>
            <w:tcBorders>
              <w:right w:val="single" w:sz="4" w:space="0" w:color="auto"/>
            </w:tcBorders>
          </w:tcPr>
          <w:p w:rsidR="00463029" w:rsidRPr="007C2525" w:rsidRDefault="00463029" w:rsidP="003B08A3">
            <w:pPr>
              <w:spacing w:before="100" w:beforeAutospacing="1" w:after="100" w:afterAutospacing="1"/>
            </w:pPr>
            <w:r w:rsidRPr="007C2525">
              <w:t> Построение в шахматном порядке. Самостоятельное составление несложных ритмических рисунков в сочетании хлопков и притопов, с предметами (погремушками, бубном, барабаном). Грузинский танец «Лезгинка».</w:t>
            </w:r>
          </w:p>
        </w:tc>
        <w:tc>
          <w:tcPr>
            <w:tcW w:w="820" w:type="dxa"/>
            <w:tcBorders>
              <w:right w:val="single" w:sz="4" w:space="0" w:color="auto"/>
            </w:tcBorders>
          </w:tcPr>
          <w:p w:rsidR="00463029" w:rsidRPr="007C2525" w:rsidRDefault="00463029" w:rsidP="00CA5B0B">
            <w:pPr>
              <w:spacing w:before="100" w:beforeAutospacing="1" w:after="100" w:afterAutospacing="1"/>
            </w:pPr>
            <w:r>
              <w:t>29</w:t>
            </w:r>
            <w:r w:rsidRPr="007C2525">
              <w:t>.05</w:t>
            </w:r>
          </w:p>
        </w:tc>
        <w:tc>
          <w:tcPr>
            <w:tcW w:w="862" w:type="dxa"/>
          </w:tcPr>
          <w:p w:rsidR="00463029" w:rsidRPr="007C2525" w:rsidRDefault="00463029" w:rsidP="00CA5B0B">
            <w:pPr>
              <w:spacing w:before="100" w:beforeAutospacing="1" w:after="100" w:afterAutospacing="1"/>
            </w:pPr>
          </w:p>
        </w:tc>
        <w:tc>
          <w:tcPr>
            <w:tcW w:w="1637" w:type="dxa"/>
            <w:tcBorders>
              <w:left w:val="single" w:sz="4" w:space="0" w:color="auto"/>
            </w:tcBorders>
          </w:tcPr>
          <w:p w:rsidR="00463029" w:rsidRPr="007C2525" w:rsidRDefault="00463029" w:rsidP="003B08A3">
            <w:pPr>
              <w:spacing w:before="100" w:beforeAutospacing="1" w:after="100" w:afterAutospacing="1"/>
            </w:pPr>
          </w:p>
        </w:tc>
      </w:tr>
    </w:tbl>
    <w:p w:rsidR="00463029" w:rsidRDefault="00463029" w:rsidP="00D277A0">
      <w:pPr>
        <w:spacing w:before="100" w:beforeAutospacing="1" w:after="100" w:afterAutospacing="1"/>
        <w:jc w:val="center"/>
      </w:pPr>
    </w:p>
    <w:p w:rsidR="00463029" w:rsidRDefault="00463029" w:rsidP="00D277A0">
      <w:pPr>
        <w:spacing w:before="100" w:beforeAutospacing="1" w:after="100" w:afterAutospacing="1"/>
        <w:jc w:val="center"/>
      </w:pPr>
    </w:p>
    <w:p w:rsidR="00463029" w:rsidRDefault="00463029" w:rsidP="00543BC3">
      <w:pPr>
        <w:jc w:val="center"/>
        <w:rPr>
          <w:b/>
          <w:color w:val="04070C"/>
          <w:sz w:val="28"/>
          <w:szCs w:val="28"/>
        </w:rPr>
      </w:pPr>
      <w:r>
        <w:rPr>
          <w:b/>
          <w:color w:val="04070C"/>
          <w:sz w:val="28"/>
          <w:szCs w:val="28"/>
        </w:rPr>
        <w:t xml:space="preserve">4. </w:t>
      </w:r>
      <w:r w:rsidRPr="00F25F9C">
        <w:rPr>
          <w:b/>
          <w:color w:val="04070C"/>
          <w:sz w:val="28"/>
          <w:szCs w:val="28"/>
        </w:rPr>
        <w:t>Планируемые результаты изучения курса</w:t>
      </w:r>
    </w:p>
    <w:p w:rsidR="00463029" w:rsidRDefault="00463029" w:rsidP="00543BC3">
      <w:pPr>
        <w:jc w:val="center"/>
        <w:rPr>
          <w:b/>
          <w:color w:val="04070C"/>
          <w:sz w:val="28"/>
          <w:szCs w:val="28"/>
        </w:rPr>
      </w:pPr>
    </w:p>
    <w:p w:rsidR="00463029" w:rsidRPr="00DD0A25" w:rsidRDefault="00463029" w:rsidP="00543BC3">
      <w:r w:rsidRPr="00DD0A25">
        <w:t>Учащиеся должны уметь:</w:t>
      </w:r>
    </w:p>
    <w:p w:rsidR="00463029" w:rsidRPr="00DD0A25" w:rsidRDefault="00463029" w:rsidP="00543BC3">
      <w:pPr>
        <w:numPr>
          <w:ilvl w:val="0"/>
          <w:numId w:val="12"/>
        </w:numPr>
      </w:pPr>
      <w:r w:rsidRPr="00DD0A25">
        <w:t>правильно и быстро находить нужный темп ходьбы, бега в соответствии с характером и построением музыкального отрывка;</w:t>
      </w:r>
    </w:p>
    <w:p w:rsidR="00463029" w:rsidRPr="00DD0A25" w:rsidRDefault="00463029" w:rsidP="00543BC3">
      <w:pPr>
        <w:numPr>
          <w:ilvl w:val="0"/>
          <w:numId w:val="12"/>
        </w:numPr>
      </w:pPr>
      <w:r w:rsidRPr="00DD0A25">
        <w:t>различать двухчастную и трехчастную форму в музыке;</w:t>
      </w:r>
    </w:p>
    <w:p w:rsidR="00463029" w:rsidRPr="00DD0A25" w:rsidRDefault="00463029" w:rsidP="00543BC3">
      <w:pPr>
        <w:numPr>
          <w:ilvl w:val="0"/>
          <w:numId w:val="12"/>
        </w:numPr>
      </w:pPr>
      <w:r w:rsidRPr="00DD0A25">
        <w:t>отмечать в движении ритмический рисунок, акцент, слышать и самостоятельно менять движение в соответствии со сменой частей музыкальных фраз. Четко, организованно перестраиваться, быстро реагировать на приказ музыки, даже во время веселой, задорной пляски;</w:t>
      </w:r>
    </w:p>
    <w:p w:rsidR="00463029" w:rsidRPr="00DD0A25" w:rsidRDefault="00463029" w:rsidP="00543BC3">
      <w:pPr>
        <w:numPr>
          <w:ilvl w:val="0"/>
          <w:numId w:val="12"/>
        </w:numPr>
      </w:pPr>
      <w:r w:rsidRPr="00DD0A25">
        <w:t>различать основные характерные движения некоторых народных танцев</w:t>
      </w:r>
    </w:p>
    <w:p w:rsidR="00463029" w:rsidRDefault="00463029" w:rsidP="00543BC3">
      <w:pPr>
        <w:spacing w:before="100" w:beforeAutospacing="1" w:after="100" w:afterAutospacing="1"/>
        <w:ind w:firstLine="709"/>
      </w:pPr>
    </w:p>
    <w:p w:rsidR="00463029" w:rsidRDefault="00463029" w:rsidP="00543BC3">
      <w:pPr>
        <w:spacing w:before="100" w:beforeAutospacing="1" w:after="100" w:afterAutospacing="1"/>
        <w:ind w:firstLine="709"/>
      </w:pPr>
    </w:p>
    <w:p w:rsidR="00463029" w:rsidRDefault="00463029" w:rsidP="00543BC3">
      <w:pPr>
        <w:spacing w:before="100" w:beforeAutospacing="1" w:after="100" w:afterAutospacing="1"/>
        <w:ind w:firstLine="709"/>
      </w:pPr>
    </w:p>
    <w:p w:rsidR="00463029" w:rsidRDefault="00463029" w:rsidP="00543BC3">
      <w:pPr>
        <w:spacing w:before="100" w:beforeAutospacing="1" w:after="100" w:afterAutospacing="1"/>
        <w:ind w:firstLine="709"/>
      </w:pPr>
    </w:p>
    <w:p w:rsidR="00463029" w:rsidRDefault="00463029" w:rsidP="00543BC3">
      <w:pPr>
        <w:spacing w:before="100" w:beforeAutospacing="1" w:after="100" w:afterAutospacing="1"/>
        <w:ind w:firstLine="709"/>
      </w:pPr>
    </w:p>
    <w:p w:rsidR="00463029" w:rsidRDefault="00463029" w:rsidP="00543BC3">
      <w:pPr>
        <w:spacing w:before="100" w:beforeAutospacing="1" w:after="100" w:afterAutospacing="1"/>
        <w:ind w:firstLine="709"/>
      </w:pPr>
    </w:p>
    <w:p w:rsidR="00463029" w:rsidRDefault="00463029" w:rsidP="00543BC3">
      <w:pPr>
        <w:spacing w:before="100" w:beforeAutospacing="1" w:after="100" w:afterAutospacing="1"/>
        <w:ind w:firstLine="709"/>
      </w:pPr>
    </w:p>
    <w:p w:rsidR="00463029" w:rsidRDefault="00463029" w:rsidP="00543BC3">
      <w:pPr>
        <w:spacing w:before="100" w:beforeAutospacing="1" w:after="100" w:afterAutospacing="1"/>
        <w:ind w:firstLine="709"/>
      </w:pPr>
    </w:p>
    <w:p w:rsidR="00463029" w:rsidRDefault="00463029" w:rsidP="00543BC3">
      <w:pPr>
        <w:spacing w:before="100" w:beforeAutospacing="1" w:after="100" w:afterAutospacing="1"/>
        <w:ind w:firstLine="709"/>
      </w:pPr>
    </w:p>
    <w:p w:rsidR="00463029" w:rsidRDefault="00463029" w:rsidP="00543BC3">
      <w:pPr>
        <w:spacing w:before="100" w:beforeAutospacing="1" w:after="100" w:afterAutospacing="1"/>
        <w:ind w:firstLine="709"/>
      </w:pPr>
    </w:p>
    <w:p w:rsidR="00463029" w:rsidRDefault="00463029" w:rsidP="00543BC3">
      <w:pPr>
        <w:spacing w:before="100" w:beforeAutospacing="1" w:after="100" w:afterAutospacing="1"/>
        <w:ind w:firstLine="709"/>
      </w:pPr>
    </w:p>
    <w:p w:rsidR="00463029" w:rsidRDefault="00463029" w:rsidP="00543BC3">
      <w:pPr>
        <w:spacing w:before="100" w:beforeAutospacing="1" w:after="100" w:afterAutospacing="1"/>
        <w:ind w:firstLine="709"/>
      </w:pPr>
    </w:p>
    <w:p w:rsidR="00463029" w:rsidRDefault="00463029" w:rsidP="00543BC3">
      <w:pPr>
        <w:spacing w:before="100" w:beforeAutospacing="1" w:after="100" w:afterAutospacing="1"/>
        <w:ind w:firstLine="709"/>
      </w:pPr>
    </w:p>
    <w:p w:rsidR="00463029" w:rsidRDefault="00463029" w:rsidP="00543BC3">
      <w:pPr>
        <w:spacing w:before="100" w:beforeAutospacing="1" w:after="100" w:afterAutospacing="1"/>
        <w:ind w:firstLine="709"/>
      </w:pPr>
    </w:p>
    <w:p w:rsidR="00463029" w:rsidRDefault="00463029" w:rsidP="00543BC3">
      <w:pPr>
        <w:spacing w:before="100" w:beforeAutospacing="1" w:after="100" w:afterAutospacing="1"/>
        <w:ind w:firstLine="709"/>
      </w:pPr>
    </w:p>
    <w:p w:rsidR="00463029" w:rsidRDefault="00463029" w:rsidP="00543BC3">
      <w:pPr>
        <w:spacing w:before="100" w:beforeAutospacing="1" w:after="100" w:afterAutospacing="1"/>
        <w:ind w:firstLine="709"/>
      </w:pPr>
    </w:p>
    <w:p w:rsidR="00463029" w:rsidRDefault="00463029" w:rsidP="00543BC3">
      <w:pPr>
        <w:spacing w:before="100" w:beforeAutospacing="1" w:after="100" w:afterAutospacing="1"/>
        <w:ind w:firstLine="709"/>
      </w:pPr>
    </w:p>
    <w:p w:rsidR="00463029" w:rsidRDefault="00463029" w:rsidP="00543BC3">
      <w:pPr>
        <w:spacing w:before="100" w:beforeAutospacing="1" w:after="100" w:afterAutospacing="1"/>
        <w:ind w:firstLine="709"/>
      </w:pPr>
    </w:p>
    <w:p w:rsidR="00463029" w:rsidRDefault="00463029" w:rsidP="00543BC3">
      <w:pPr>
        <w:spacing w:before="100" w:beforeAutospacing="1" w:after="100" w:afterAutospacing="1"/>
        <w:ind w:firstLine="709"/>
      </w:pPr>
    </w:p>
    <w:p w:rsidR="00463029" w:rsidRDefault="00463029" w:rsidP="00543BC3">
      <w:pPr>
        <w:spacing w:before="100" w:beforeAutospacing="1" w:after="100" w:afterAutospacing="1"/>
        <w:ind w:firstLine="709"/>
      </w:pPr>
    </w:p>
    <w:p w:rsidR="00463029" w:rsidRDefault="00463029" w:rsidP="00543BC3"/>
    <w:p w:rsidR="00463029" w:rsidRPr="00313738" w:rsidRDefault="00463029" w:rsidP="00543BC3">
      <w:pPr>
        <w:jc w:val="center"/>
        <w:rPr>
          <w:rStyle w:val="a5"/>
          <w:b w:val="0"/>
          <w:bCs w:val="0"/>
          <w:color w:val="04070C"/>
          <w:sz w:val="28"/>
          <w:szCs w:val="28"/>
        </w:rPr>
      </w:pPr>
      <w:r w:rsidRPr="00313738">
        <w:rPr>
          <w:b/>
          <w:sz w:val="28"/>
          <w:szCs w:val="28"/>
        </w:rPr>
        <w:t>5. Контроль уровня обученности обучающихся.</w:t>
      </w:r>
    </w:p>
    <w:p w:rsidR="00463029" w:rsidRPr="00313738" w:rsidRDefault="00463029" w:rsidP="00543BC3">
      <w:pPr>
        <w:pStyle w:val="aa"/>
        <w:jc w:val="center"/>
      </w:pPr>
      <w:r w:rsidRPr="00313738">
        <w:rPr>
          <w:rStyle w:val="a5"/>
        </w:rPr>
        <w:t>Критерии нормы оценки знаний, умений, навыков учащихся</w:t>
      </w:r>
      <w:r>
        <w:rPr>
          <w:rStyle w:val="a5"/>
        </w:rPr>
        <w:t>.</w:t>
      </w:r>
    </w:p>
    <w:p w:rsidR="00463029" w:rsidRDefault="00463029" w:rsidP="00543BC3">
      <w:pPr>
        <w:pStyle w:val="aa"/>
      </w:pPr>
      <w:r>
        <w:t xml:space="preserve">Оценка </w:t>
      </w:r>
      <w:r w:rsidRPr="002D257C">
        <w:rPr>
          <w:b/>
        </w:rPr>
        <w:t>«5»</w:t>
      </w:r>
      <w:r>
        <w:t xml:space="preserve"> ставится ученику, если он:</w:t>
      </w:r>
    </w:p>
    <w:p w:rsidR="00463029" w:rsidRDefault="00463029" w:rsidP="00543BC3">
      <w:pPr>
        <w:pStyle w:val="aa"/>
      </w:pPr>
      <w:r>
        <w:t>а) даёт правильные осознанные ответы на все поставленные вопросы;</w:t>
      </w:r>
    </w:p>
    <w:p w:rsidR="00463029" w:rsidRDefault="00463029" w:rsidP="00543BC3">
      <w:pPr>
        <w:pStyle w:val="aa"/>
      </w:pPr>
      <w:r>
        <w:t>б) умеет самостоятельно с минимальной  помощью учителя, правильно и быстро находить нужный музыкальный темп, верно ориентироваться в пространстве. Чётко исполнять ритмико-гимнастические упражнения;</w:t>
      </w:r>
    </w:p>
    <w:p w:rsidR="00463029" w:rsidRDefault="00463029" w:rsidP="00543BC3">
      <w:pPr>
        <w:pStyle w:val="aa"/>
      </w:pPr>
      <w:r>
        <w:t>в) правильно выполняет работы на музыкальных инструментах, исполняет различные ритмы на бубне, барабане;</w:t>
      </w:r>
    </w:p>
    <w:p w:rsidR="00463029" w:rsidRDefault="00463029" w:rsidP="00543BC3">
      <w:pPr>
        <w:pStyle w:val="aa"/>
      </w:pPr>
      <w:r>
        <w:lastRenderedPageBreak/>
        <w:t>г) умеет придумывать несколько вариантов к играм, пляскам.</w:t>
      </w:r>
    </w:p>
    <w:p w:rsidR="00463029" w:rsidRDefault="00463029" w:rsidP="00543BC3">
      <w:pPr>
        <w:pStyle w:val="aa"/>
      </w:pPr>
      <w:r>
        <w:t xml:space="preserve">Оценка </w:t>
      </w:r>
      <w:r w:rsidRPr="002D257C">
        <w:rPr>
          <w:b/>
        </w:rPr>
        <w:t>«4»</w:t>
      </w:r>
      <w:r>
        <w:t xml:space="preserve"> ставится ученику, если его ответ в основном соответствует требованиям, установленным для оценки «5», но: а)при ответе ученик допускает отдельные неточности, нуждается в дополнительных вопросах; б) делает ошибку при выполнении задания;</w:t>
      </w:r>
    </w:p>
    <w:p w:rsidR="00463029" w:rsidRDefault="00463029" w:rsidP="00543BC3">
      <w:pPr>
        <w:pStyle w:val="aa"/>
      </w:pPr>
      <w:r>
        <w:t xml:space="preserve">Оценка </w:t>
      </w:r>
      <w:r w:rsidRPr="002D257C">
        <w:rPr>
          <w:b/>
        </w:rPr>
        <w:t>«3»</w:t>
      </w:r>
      <w:r>
        <w:t xml:space="preserve"> ставится, если ученик обнаруживает недостаточное  понимание изученного материала, затрудняется в применении своих знаний, не справляется с заданием без помощи учителя;</w:t>
      </w:r>
    </w:p>
    <w:p w:rsidR="00463029" w:rsidRDefault="00463029" w:rsidP="00543BC3">
      <w:pPr>
        <w:pStyle w:val="aa"/>
      </w:pPr>
      <w:r>
        <w:t xml:space="preserve">Оценка </w:t>
      </w:r>
      <w:r w:rsidRPr="002D257C">
        <w:rPr>
          <w:b/>
        </w:rPr>
        <w:t>«2»</w:t>
      </w:r>
      <w:r>
        <w:t xml:space="preserve"> ставится, если ученик обнаруживает плохое знание учебного материала, не справляется с большинством заданий;</w:t>
      </w:r>
    </w:p>
    <w:p w:rsidR="00463029" w:rsidRDefault="00463029" w:rsidP="00543BC3">
      <w:pPr>
        <w:pStyle w:val="aa"/>
      </w:pPr>
      <w:r>
        <w:t xml:space="preserve">Оценка </w:t>
      </w:r>
      <w:r w:rsidRPr="002D257C">
        <w:rPr>
          <w:b/>
        </w:rPr>
        <w:t>«1»</w:t>
      </w:r>
      <w:r>
        <w:t>  не ставится.</w:t>
      </w:r>
    </w:p>
    <w:p w:rsidR="00463029" w:rsidRDefault="00463029" w:rsidP="005577C5"/>
    <w:p w:rsidR="00463029" w:rsidRDefault="00463029" w:rsidP="005577C5"/>
    <w:p w:rsidR="00463029" w:rsidRDefault="00463029" w:rsidP="005577C5"/>
    <w:p w:rsidR="00463029" w:rsidRDefault="00463029" w:rsidP="005577C5"/>
    <w:p w:rsidR="00463029" w:rsidRDefault="00463029" w:rsidP="005577C5"/>
    <w:p w:rsidR="00463029" w:rsidRDefault="00463029" w:rsidP="005577C5"/>
    <w:p w:rsidR="00463029" w:rsidRDefault="00463029" w:rsidP="005577C5"/>
    <w:p w:rsidR="00463029" w:rsidRDefault="00463029" w:rsidP="005577C5"/>
    <w:p w:rsidR="00463029" w:rsidRDefault="00463029" w:rsidP="005577C5"/>
    <w:p w:rsidR="00463029" w:rsidRDefault="00463029" w:rsidP="005577C5"/>
    <w:p w:rsidR="00463029" w:rsidRDefault="00463029" w:rsidP="005577C5"/>
    <w:p w:rsidR="00463029" w:rsidRDefault="00463029" w:rsidP="005577C5"/>
    <w:p w:rsidR="00463029" w:rsidRDefault="00463029" w:rsidP="005577C5"/>
    <w:p w:rsidR="00463029" w:rsidRDefault="00463029" w:rsidP="005577C5"/>
    <w:p w:rsidR="00463029" w:rsidRDefault="00463029" w:rsidP="005577C5"/>
    <w:p w:rsidR="00463029" w:rsidRDefault="00463029" w:rsidP="005577C5"/>
    <w:p w:rsidR="00463029" w:rsidRDefault="00463029" w:rsidP="005577C5"/>
    <w:p w:rsidR="00463029" w:rsidRDefault="00463029" w:rsidP="005577C5"/>
    <w:p w:rsidR="00463029" w:rsidRDefault="00463029" w:rsidP="005577C5"/>
    <w:p w:rsidR="00463029" w:rsidRDefault="00463029" w:rsidP="005577C5"/>
    <w:p w:rsidR="00463029" w:rsidRDefault="00463029" w:rsidP="005577C5"/>
    <w:p w:rsidR="00463029" w:rsidRDefault="00463029" w:rsidP="005577C5"/>
    <w:p w:rsidR="00463029" w:rsidRDefault="00463029" w:rsidP="005577C5"/>
    <w:p w:rsidR="00463029" w:rsidRDefault="00463029" w:rsidP="005577C5"/>
    <w:p w:rsidR="00463029" w:rsidRPr="00744E23" w:rsidRDefault="00463029" w:rsidP="00CE5AFD">
      <w:pPr>
        <w:shd w:val="clear" w:color="auto" w:fill="FFFFFF"/>
        <w:tabs>
          <w:tab w:val="left" w:pos="518"/>
        </w:tabs>
        <w:ind w:right="14"/>
        <w:jc w:val="center"/>
        <w:rPr>
          <w:b/>
          <w:sz w:val="28"/>
          <w:szCs w:val="28"/>
        </w:rPr>
      </w:pPr>
      <w:r w:rsidRPr="00744E23">
        <w:rPr>
          <w:b/>
          <w:sz w:val="28"/>
          <w:szCs w:val="28"/>
        </w:rPr>
        <w:t xml:space="preserve">6. Материально – техническое обеспечение </w:t>
      </w:r>
      <w:r w:rsidRPr="00744E23">
        <w:rPr>
          <w:b/>
          <w:color w:val="000000"/>
          <w:sz w:val="28"/>
          <w:szCs w:val="28"/>
        </w:rPr>
        <w:t>образовательного процесса</w:t>
      </w:r>
      <w:r w:rsidRPr="00744E23">
        <w:rPr>
          <w:b/>
          <w:sz w:val="28"/>
          <w:szCs w:val="28"/>
        </w:rPr>
        <w:t>.</w:t>
      </w:r>
    </w:p>
    <w:p w:rsidR="00463029" w:rsidRDefault="00463029" w:rsidP="00783493">
      <w:pPr>
        <w:ind w:firstLine="709"/>
      </w:pPr>
    </w:p>
    <w:p w:rsidR="00463029" w:rsidRPr="00543BC3" w:rsidRDefault="00463029" w:rsidP="00543BC3">
      <w:pPr>
        <w:jc w:val="both"/>
        <w:rPr>
          <w:color w:val="000000"/>
        </w:rPr>
      </w:pPr>
    </w:p>
    <w:p w:rsidR="00463029" w:rsidRDefault="00463029" w:rsidP="00543BC3">
      <w:pPr>
        <w:numPr>
          <w:ilvl w:val="0"/>
          <w:numId w:val="14"/>
        </w:numPr>
        <w:jc w:val="both"/>
        <w:rPr>
          <w:color w:val="000000"/>
        </w:rPr>
      </w:pPr>
      <w:r w:rsidRPr="00543BC3">
        <w:rPr>
          <w:color w:val="000000"/>
        </w:rPr>
        <w:t>Программы для подготовительного, 1 – 4 клас</w:t>
      </w:r>
      <w:r>
        <w:rPr>
          <w:color w:val="000000"/>
        </w:rPr>
        <w:t xml:space="preserve">сов специальных (коррекционных) </w:t>
      </w:r>
    </w:p>
    <w:p w:rsidR="00463029" w:rsidRPr="00543BC3" w:rsidRDefault="00463029" w:rsidP="00543BC3">
      <w:pPr>
        <w:jc w:val="both"/>
        <w:rPr>
          <w:color w:val="000000"/>
        </w:rPr>
      </w:pPr>
      <w:r w:rsidRPr="00543BC3">
        <w:rPr>
          <w:color w:val="000000"/>
        </w:rPr>
        <w:t>образовательных учреждений VIII вида под редакцией В. В. Воронковой. М.: «Просвещение», 20</w:t>
      </w:r>
      <w:r>
        <w:rPr>
          <w:color w:val="000000"/>
        </w:rPr>
        <w:t>09</w:t>
      </w:r>
      <w:r w:rsidRPr="00543BC3">
        <w:rPr>
          <w:color w:val="000000"/>
        </w:rPr>
        <w:t>г.</w:t>
      </w:r>
    </w:p>
    <w:p w:rsidR="00463029" w:rsidRPr="006A4C16" w:rsidRDefault="00463029" w:rsidP="00685470">
      <w:pPr>
        <w:jc w:val="both"/>
        <w:rPr>
          <w:b/>
          <w:color w:val="000000"/>
        </w:rPr>
      </w:pPr>
    </w:p>
    <w:p w:rsidR="00463029" w:rsidRDefault="00463029" w:rsidP="00685470">
      <w:pPr>
        <w:jc w:val="both"/>
        <w:rPr>
          <w:color w:val="000000"/>
        </w:rPr>
      </w:pPr>
      <w:r w:rsidRPr="006A4C16">
        <w:rPr>
          <w:b/>
          <w:color w:val="000000"/>
        </w:rPr>
        <w:t>Технические средства обучения</w:t>
      </w:r>
      <w:r>
        <w:rPr>
          <w:color w:val="000000"/>
        </w:rPr>
        <w:t>:</w:t>
      </w:r>
    </w:p>
    <w:p w:rsidR="00463029" w:rsidRPr="006A4C16" w:rsidRDefault="00463029" w:rsidP="006A4C16">
      <w:pPr>
        <w:numPr>
          <w:ilvl w:val="0"/>
          <w:numId w:val="15"/>
        </w:numPr>
        <w:jc w:val="both"/>
        <w:rPr>
          <w:rFonts w:ascii="Calibri" w:hAnsi="Calibri"/>
          <w:color w:val="000000"/>
          <w:sz w:val="22"/>
          <w:szCs w:val="22"/>
        </w:rPr>
      </w:pPr>
      <w:r w:rsidRPr="00685470">
        <w:rPr>
          <w:color w:val="000000"/>
        </w:rPr>
        <w:t xml:space="preserve">ноотбук, </w:t>
      </w:r>
    </w:p>
    <w:p w:rsidR="00463029" w:rsidRPr="006A4C16" w:rsidRDefault="00463029" w:rsidP="006A4C16">
      <w:pPr>
        <w:numPr>
          <w:ilvl w:val="0"/>
          <w:numId w:val="15"/>
        </w:numPr>
        <w:jc w:val="both"/>
        <w:rPr>
          <w:rFonts w:ascii="Calibri" w:hAnsi="Calibri"/>
          <w:color w:val="000000"/>
          <w:sz w:val="22"/>
          <w:szCs w:val="22"/>
        </w:rPr>
      </w:pPr>
      <w:r w:rsidRPr="00685470">
        <w:rPr>
          <w:color w:val="000000"/>
        </w:rPr>
        <w:t xml:space="preserve">музыкальный центр, </w:t>
      </w:r>
    </w:p>
    <w:p w:rsidR="00463029" w:rsidRPr="00685470" w:rsidRDefault="00463029" w:rsidP="006A4C16">
      <w:pPr>
        <w:numPr>
          <w:ilvl w:val="0"/>
          <w:numId w:val="15"/>
        </w:numPr>
        <w:jc w:val="both"/>
        <w:rPr>
          <w:rFonts w:ascii="Calibri" w:hAnsi="Calibri"/>
          <w:color w:val="000000"/>
          <w:sz w:val="22"/>
          <w:szCs w:val="22"/>
        </w:rPr>
      </w:pPr>
      <w:r w:rsidRPr="00685470">
        <w:rPr>
          <w:color w:val="000000"/>
        </w:rPr>
        <w:t>телевизор.</w:t>
      </w:r>
    </w:p>
    <w:p w:rsidR="00463029" w:rsidRDefault="00463029" w:rsidP="00685470">
      <w:pPr>
        <w:jc w:val="both"/>
        <w:rPr>
          <w:color w:val="000000"/>
        </w:rPr>
      </w:pPr>
      <w:r w:rsidRPr="006A4C16">
        <w:rPr>
          <w:b/>
          <w:color w:val="000000"/>
        </w:rPr>
        <w:t>Экранно – звуковые средства:</w:t>
      </w:r>
      <w:r w:rsidRPr="00685470">
        <w:rPr>
          <w:color w:val="000000"/>
        </w:rPr>
        <w:t xml:space="preserve"> </w:t>
      </w:r>
    </w:p>
    <w:p w:rsidR="00463029" w:rsidRPr="006A4C16" w:rsidRDefault="00463029" w:rsidP="006A4C16">
      <w:pPr>
        <w:numPr>
          <w:ilvl w:val="0"/>
          <w:numId w:val="16"/>
        </w:numPr>
        <w:jc w:val="both"/>
        <w:rPr>
          <w:rFonts w:ascii="Calibri" w:hAnsi="Calibri"/>
          <w:color w:val="000000"/>
          <w:sz w:val="22"/>
          <w:szCs w:val="22"/>
        </w:rPr>
      </w:pPr>
      <w:r w:rsidRPr="00685470">
        <w:rPr>
          <w:color w:val="000000"/>
        </w:rPr>
        <w:t xml:space="preserve">USB носитель, </w:t>
      </w:r>
    </w:p>
    <w:p w:rsidR="00463029" w:rsidRPr="00685470" w:rsidRDefault="00463029" w:rsidP="006A4C16">
      <w:pPr>
        <w:numPr>
          <w:ilvl w:val="0"/>
          <w:numId w:val="16"/>
        </w:numPr>
        <w:jc w:val="both"/>
        <w:rPr>
          <w:rFonts w:ascii="Calibri" w:hAnsi="Calibri"/>
          <w:color w:val="000000"/>
          <w:sz w:val="22"/>
          <w:szCs w:val="22"/>
        </w:rPr>
      </w:pPr>
      <w:r w:rsidRPr="00685470">
        <w:rPr>
          <w:color w:val="000000"/>
        </w:rPr>
        <w:t>музыкальный сборник: «Детские песни», «Барбарики», «Непоседы», «Семицветики», «Волшебники двора»</w:t>
      </w:r>
      <w:r>
        <w:rPr>
          <w:color w:val="000000"/>
        </w:rPr>
        <w:t xml:space="preserve"> и др.</w:t>
      </w:r>
    </w:p>
    <w:p w:rsidR="00463029" w:rsidRDefault="00463029" w:rsidP="006A4C16">
      <w:pPr>
        <w:jc w:val="both"/>
      </w:pPr>
    </w:p>
    <w:p w:rsidR="00463029" w:rsidRPr="006A4C16" w:rsidRDefault="00463029" w:rsidP="006A4C16">
      <w:pPr>
        <w:jc w:val="both"/>
        <w:rPr>
          <w:b/>
          <w:color w:val="000000"/>
        </w:rPr>
      </w:pPr>
      <w:r w:rsidRPr="006A4C16">
        <w:rPr>
          <w:b/>
          <w:color w:val="000000"/>
        </w:rPr>
        <w:t>Средства обучения</w:t>
      </w:r>
    </w:p>
    <w:p w:rsidR="00463029" w:rsidRPr="006A4C16" w:rsidRDefault="00463029" w:rsidP="006A4C16">
      <w:pPr>
        <w:numPr>
          <w:ilvl w:val="0"/>
          <w:numId w:val="16"/>
        </w:numPr>
        <w:jc w:val="both"/>
        <w:rPr>
          <w:color w:val="000000"/>
        </w:rPr>
      </w:pPr>
      <w:r w:rsidRPr="006A4C16">
        <w:rPr>
          <w:color w:val="000000"/>
        </w:rPr>
        <w:t>Погремушки</w:t>
      </w:r>
    </w:p>
    <w:p w:rsidR="00463029" w:rsidRPr="006A4C16" w:rsidRDefault="00463029" w:rsidP="006A4C16">
      <w:pPr>
        <w:numPr>
          <w:ilvl w:val="0"/>
          <w:numId w:val="16"/>
        </w:numPr>
        <w:jc w:val="both"/>
        <w:rPr>
          <w:color w:val="000000"/>
        </w:rPr>
      </w:pPr>
      <w:r w:rsidRPr="006A4C16">
        <w:rPr>
          <w:color w:val="000000"/>
        </w:rPr>
        <w:t>Деревянные ложки</w:t>
      </w:r>
    </w:p>
    <w:p w:rsidR="00463029" w:rsidRPr="006A4C16" w:rsidRDefault="00463029" w:rsidP="006A4C16">
      <w:pPr>
        <w:numPr>
          <w:ilvl w:val="0"/>
          <w:numId w:val="16"/>
        </w:numPr>
        <w:jc w:val="both"/>
        <w:rPr>
          <w:color w:val="000000"/>
        </w:rPr>
      </w:pPr>
      <w:r w:rsidRPr="006A4C16">
        <w:rPr>
          <w:color w:val="000000"/>
        </w:rPr>
        <w:t>Скакалки</w:t>
      </w:r>
    </w:p>
    <w:p w:rsidR="00463029" w:rsidRPr="006A4C16" w:rsidRDefault="00463029" w:rsidP="006A4C16">
      <w:pPr>
        <w:numPr>
          <w:ilvl w:val="0"/>
          <w:numId w:val="16"/>
        </w:numPr>
        <w:jc w:val="both"/>
        <w:rPr>
          <w:color w:val="000000"/>
        </w:rPr>
      </w:pPr>
      <w:r w:rsidRPr="006A4C16">
        <w:rPr>
          <w:color w:val="000000"/>
        </w:rPr>
        <w:t>Мячи</w:t>
      </w:r>
    </w:p>
    <w:p w:rsidR="00463029" w:rsidRPr="006A4C16" w:rsidRDefault="00463029" w:rsidP="006A4C16">
      <w:pPr>
        <w:numPr>
          <w:ilvl w:val="0"/>
          <w:numId w:val="16"/>
        </w:numPr>
        <w:jc w:val="both"/>
        <w:rPr>
          <w:color w:val="000000"/>
        </w:rPr>
      </w:pPr>
      <w:r w:rsidRPr="006A4C16">
        <w:rPr>
          <w:color w:val="000000"/>
        </w:rPr>
        <w:t>Флажки</w:t>
      </w:r>
    </w:p>
    <w:p w:rsidR="00463029" w:rsidRPr="006A4C16" w:rsidRDefault="00463029" w:rsidP="006A4C16">
      <w:pPr>
        <w:numPr>
          <w:ilvl w:val="0"/>
          <w:numId w:val="16"/>
        </w:numPr>
        <w:jc w:val="both"/>
        <w:rPr>
          <w:color w:val="000000"/>
        </w:rPr>
      </w:pPr>
      <w:r w:rsidRPr="006A4C16">
        <w:rPr>
          <w:color w:val="000000"/>
        </w:rPr>
        <w:t>Обручи</w:t>
      </w:r>
    </w:p>
    <w:p w:rsidR="00463029" w:rsidRPr="006A4C16" w:rsidRDefault="00463029" w:rsidP="006A4C16">
      <w:pPr>
        <w:numPr>
          <w:ilvl w:val="0"/>
          <w:numId w:val="16"/>
        </w:numPr>
        <w:jc w:val="both"/>
        <w:rPr>
          <w:color w:val="000000"/>
        </w:rPr>
      </w:pPr>
      <w:r w:rsidRPr="006A4C16">
        <w:rPr>
          <w:color w:val="000000"/>
        </w:rPr>
        <w:t>Шнуры</w:t>
      </w:r>
    </w:p>
    <w:p w:rsidR="00463029" w:rsidRDefault="00463029" w:rsidP="00783493">
      <w:pPr>
        <w:ind w:firstLine="709"/>
      </w:pPr>
    </w:p>
    <w:p w:rsidR="00463029" w:rsidRDefault="00463029" w:rsidP="00783493">
      <w:pPr>
        <w:ind w:firstLine="709"/>
      </w:pPr>
    </w:p>
    <w:p w:rsidR="00463029" w:rsidRDefault="00463029" w:rsidP="00783493">
      <w:pPr>
        <w:ind w:firstLine="709"/>
      </w:pPr>
    </w:p>
    <w:p w:rsidR="00463029" w:rsidRPr="00783493" w:rsidRDefault="00463029" w:rsidP="00783493">
      <w:pPr>
        <w:ind w:firstLine="709"/>
      </w:pPr>
    </w:p>
    <w:sectPr w:rsidR="00463029" w:rsidRPr="00783493" w:rsidSect="00F317F7">
      <w:footerReference w:type="even" r:id="rId8"/>
      <w:footerReference w:type="default" r:id="rId9"/>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7BA" w:rsidRDefault="00B607BA">
      <w:r>
        <w:separator/>
      </w:r>
    </w:p>
  </w:endnote>
  <w:endnote w:type="continuationSeparator" w:id="1">
    <w:p w:rsidR="00B607BA" w:rsidRDefault="00B60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29" w:rsidRDefault="00E23184" w:rsidP="00072D0C">
    <w:pPr>
      <w:pStyle w:val="ab"/>
      <w:framePr w:wrap="around" w:vAnchor="text" w:hAnchor="margin" w:xAlign="right" w:y="1"/>
      <w:rPr>
        <w:rStyle w:val="ad"/>
      </w:rPr>
    </w:pPr>
    <w:r>
      <w:rPr>
        <w:rStyle w:val="ad"/>
      </w:rPr>
      <w:fldChar w:fldCharType="begin"/>
    </w:r>
    <w:r w:rsidR="00463029">
      <w:rPr>
        <w:rStyle w:val="ad"/>
      </w:rPr>
      <w:instrText xml:space="preserve">PAGE  </w:instrText>
    </w:r>
    <w:r>
      <w:rPr>
        <w:rStyle w:val="ad"/>
      </w:rPr>
      <w:fldChar w:fldCharType="end"/>
    </w:r>
  </w:p>
  <w:p w:rsidR="00463029" w:rsidRDefault="00463029" w:rsidP="00F317F7">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29" w:rsidRDefault="00E23184" w:rsidP="00072D0C">
    <w:pPr>
      <w:pStyle w:val="ab"/>
      <w:framePr w:wrap="around" w:vAnchor="text" w:hAnchor="margin" w:xAlign="right" w:y="1"/>
      <w:rPr>
        <w:rStyle w:val="ad"/>
      </w:rPr>
    </w:pPr>
    <w:r>
      <w:rPr>
        <w:rStyle w:val="ad"/>
      </w:rPr>
      <w:fldChar w:fldCharType="begin"/>
    </w:r>
    <w:r w:rsidR="00463029">
      <w:rPr>
        <w:rStyle w:val="ad"/>
      </w:rPr>
      <w:instrText xml:space="preserve">PAGE  </w:instrText>
    </w:r>
    <w:r>
      <w:rPr>
        <w:rStyle w:val="ad"/>
      </w:rPr>
      <w:fldChar w:fldCharType="separate"/>
    </w:r>
    <w:r w:rsidR="00FD49C0">
      <w:rPr>
        <w:rStyle w:val="ad"/>
        <w:noProof/>
      </w:rPr>
      <w:t>2</w:t>
    </w:r>
    <w:r>
      <w:rPr>
        <w:rStyle w:val="ad"/>
      </w:rPr>
      <w:fldChar w:fldCharType="end"/>
    </w:r>
  </w:p>
  <w:p w:rsidR="00463029" w:rsidRDefault="00463029" w:rsidP="00F317F7">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7BA" w:rsidRDefault="00B607BA">
      <w:r>
        <w:separator/>
      </w:r>
    </w:p>
  </w:footnote>
  <w:footnote w:type="continuationSeparator" w:id="1">
    <w:p w:rsidR="00B607BA" w:rsidRDefault="00B60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C49B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F87D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98B3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5463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996D5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0ACC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BAD7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C2B0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2C3D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6AC03A"/>
    <w:lvl w:ilvl="0">
      <w:start w:val="1"/>
      <w:numFmt w:val="bullet"/>
      <w:lvlText w:val=""/>
      <w:lvlJc w:val="left"/>
      <w:pPr>
        <w:tabs>
          <w:tab w:val="num" w:pos="360"/>
        </w:tabs>
        <w:ind w:left="360" w:hanging="360"/>
      </w:pPr>
      <w:rPr>
        <w:rFonts w:ascii="Symbol" w:hAnsi="Symbol" w:hint="default"/>
      </w:rPr>
    </w:lvl>
  </w:abstractNum>
  <w:abstractNum w:abstractNumId="10">
    <w:nsid w:val="02081EEA"/>
    <w:multiLevelType w:val="hybridMultilevel"/>
    <w:tmpl w:val="7E9E15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E84DB8"/>
    <w:multiLevelType w:val="hybridMultilevel"/>
    <w:tmpl w:val="8904F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EB74DD"/>
    <w:multiLevelType w:val="hybridMultilevel"/>
    <w:tmpl w:val="1EBC68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BA64965"/>
    <w:multiLevelType w:val="hybridMultilevel"/>
    <w:tmpl w:val="BC5EE62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4">
    <w:nsid w:val="744D7DA7"/>
    <w:multiLevelType w:val="hybridMultilevel"/>
    <w:tmpl w:val="5DD89CB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75E92F70"/>
    <w:multiLevelType w:val="hybridMultilevel"/>
    <w:tmpl w:val="3D821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2"/>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3493"/>
    <w:rsid w:val="00011472"/>
    <w:rsid w:val="000641D0"/>
    <w:rsid w:val="00072D0C"/>
    <w:rsid w:val="000D5CD5"/>
    <w:rsid w:val="000F76EF"/>
    <w:rsid w:val="001E6655"/>
    <w:rsid w:val="00296C04"/>
    <w:rsid w:val="002D257C"/>
    <w:rsid w:val="002F30AF"/>
    <w:rsid w:val="00313738"/>
    <w:rsid w:val="00380F13"/>
    <w:rsid w:val="003B08A3"/>
    <w:rsid w:val="003F449B"/>
    <w:rsid w:val="00401152"/>
    <w:rsid w:val="00426E49"/>
    <w:rsid w:val="00463013"/>
    <w:rsid w:val="00463029"/>
    <w:rsid w:val="00515111"/>
    <w:rsid w:val="00543879"/>
    <w:rsid w:val="00543BC3"/>
    <w:rsid w:val="00555438"/>
    <w:rsid w:val="005577C5"/>
    <w:rsid w:val="0056728A"/>
    <w:rsid w:val="00592AEE"/>
    <w:rsid w:val="005E11EC"/>
    <w:rsid w:val="00625FA3"/>
    <w:rsid w:val="00652AE1"/>
    <w:rsid w:val="0068167B"/>
    <w:rsid w:val="00685470"/>
    <w:rsid w:val="006A4C16"/>
    <w:rsid w:val="006B7AB6"/>
    <w:rsid w:val="006C64AA"/>
    <w:rsid w:val="00744E23"/>
    <w:rsid w:val="00783493"/>
    <w:rsid w:val="007C2525"/>
    <w:rsid w:val="008065BA"/>
    <w:rsid w:val="00862101"/>
    <w:rsid w:val="009106CD"/>
    <w:rsid w:val="009316CB"/>
    <w:rsid w:val="00950A5E"/>
    <w:rsid w:val="009D30F7"/>
    <w:rsid w:val="009D3552"/>
    <w:rsid w:val="00A010BD"/>
    <w:rsid w:val="00A06DD9"/>
    <w:rsid w:val="00A22016"/>
    <w:rsid w:val="00B33645"/>
    <w:rsid w:val="00B607BA"/>
    <w:rsid w:val="00BA789D"/>
    <w:rsid w:val="00C247A1"/>
    <w:rsid w:val="00C52405"/>
    <w:rsid w:val="00CA5B00"/>
    <w:rsid w:val="00CA5B0B"/>
    <w:rsid w:val="00CE5AFD"/>
    <w:rsid w:val="00D277A0"/>
    <w:rsid w:val="00D4185A"/>
    <w:rsid w:val="00DD0A25"/>
    <w:rsid w:val="00DF2DBF"/>
    <w:rsid w:val="00E113CC"/>
    <w:rsid w:val="00E23184"/>
    <w:rsid w:val="00E76849"/>
    <w:rsid w:val="00E816A4"/>
    <w:rsid w:val="00E91995"/>
    <w:rsid w:val="00E97AFA"/>
    <w:rsid w:val="00ED5132"/>
    <w:rsid w:val="00F25F9C"/>
    <w:rsid w:val="00F317F7"/>
    <w:rsid w:val="00FD49C0"/>
    <w:rsid w:val="00FF5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849"/>
    <w:rPr>
      <w:sz w:val="24"/>
      <w:szCs w:val="24"/>
    </w:rPr>
  </w:style>
  <w:style w:type="paragraph" w:styleId="1">
    <w:name w:val="heading 1"/>
    <w:basedOn w:val="a"/>
    <w:next w:val="a"/>
    <w:link w:val="10"/>
    <w:uiPriority w:val="99"/>
    <w:qFormat/>
    <w:rsid w:val="00E7684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E7684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76849"/>
    <w:pPr>
      <w:keepNext/>
      <w:spacing w:before="240" w:after="60"/>
      <w:outlineLvl w:val="2"/>
    </w:pPr>
    <w:rPr>
      <w:rFonts w:ascii="Tahoma" w:hAnsi="Tahoma"/>
      <w:sz w:val="16"/>
      <w:szCs w:val="16"/>
    </w:rPr>
  </w:style>
  <w:style w:type="paragraph" w:styleId="4">
    <w:name w:val="heading 4"/>
    <w:basedOn w:val="a"/>
    <w:next w:val="a"/>
    <w:link w:val="40"/>
    <w:uiPriority w:val="99"/>
    <w:qFormat/>
    <w:rsid w:val="00E76849"/>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76849"/>
    <w:pPr>
      <w:spacing w:before="240" w:after="60"/>
      <w:outlineLvl w:val="4"/>
    </w:pPr>
    <w:rPr>
      <w:b/>
      <w:bCs/>
      <w:i/>
      <w:iCs/>
      <w:sz w:val="26"/>
      <w:szCs w:val="26"/>
    </w:rPr>
  </w:style>
  <w:style w:type="paragraph" w:styleId="6">
    <w:name w:val="heading 6"/>
    <w:basedOn w:val="a"/>
    <w:next w:val="a"/>
    <w:link w:val="60"/>
    <w:uiPriority w:val="99"/>
    <w:qFormat/>
    <w:rsid w:val="00E76849"/>
    <w:pPr>
      <w:spacing w:before="240" w:after="60"/>
      <w:outlineLvl w:val="5"/>
    </w:pPr>
  </w:style>
  <w:style w:type="paragraph" w:styleId="7">
    <w:name w:val="heading 7"/>
    <w:basedOn w:val="a"/>
    <w:next w:val="a"/>
    <w:link w:val="70"/>
    <w:uiPriority w:val="99"/>
    <w:qFormat/>
    <w:rsid w:val="00E7684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76849"/>
    <w:rPr>
      <w:rFonts w:ascii="Cambria" w:hAnsi="Cambria" w:cs="Times New Roman"/>
      <w:b/>
      <w:bCs/>
      <w:kern w:val="32"/>
      <w:sz w:val="32"/>
      <w:szCs w:val="32"/>
      <w:lang w:val="ru-RU" w:eastAsia="en-US" w:bidi="ar-SA"/>
    </w:rPr>
  </w:style>
  <w:style w:type="character" w:customStyle="1" w:styleId="20">
    <w:name w:val="Заголовок 2 Знак"/>
    <w:basedOn w:val="a0"/>
    <w:link w:val="2"/>
    <w:uiPriority w:val="99"/>
    <w:locked/>
    <w:rsid w:val="00E76849"/>
    <w:rPr>
      <w:rFonts w:ascii="Arial" w:hAnsi="Arial" w:cs="Arial"/>
      <w:b/>
      <w:bCs/>
      <w:i/>
      <w:iCs/>
      <w:sz w:val="28"/>
      <w:szCs w:val="28"/>
      <w:lang w:val="ru-RU" w:eastAsia="ru-RU" w:bidi="ar-SA"/>
    </w:rPr>
  </w:style>
  <w:style w:type="character" w:customStyle="1" w:styleId="30">
    <w:name w:val="Заголовок 3 Знак"/>
    <w:basedOn w:val="a0"/>
    <w:link w:val="3"/>
    <w:uiPriority w:val="99"/>
    <w:locked/>
    <w:rsid w:val="00E76849"/>
    <w:rPr>
      <w:rFonts w:ascii="Tahoma" w:hAnsi="Tahoma" w:cs="Times New Roman"/>
      <w:sz w:val="16"/>
      <w:szCs w:val="16"/>
      <w:lang w:eastAsia="ru-RU" w:bidi="ar-SA"/>
    </w:rPr>
  </w:style>
  <w:style w:type="character" w:customStyle="1" w:styleId="40">
    <w:name w:val="Заголовок 4 Знак"/>
    <w:basedOn w:val="a0"/>
    <w:link w:val="4"/>
    <w:uiPriority w:val="99"/>
    <w:locked/>
    <w:rsid w:val="00E76849"/>
    <w:rPr>
      <w:rFonts w:ascii="Calibri" w:hAnsi="Calibri" w:cs="Times New Roman"/>
      <w:b/>
      <w:bCs/>
      <w:sz w:val="28"/>
      <w:szCs w:val="28"/>
    </w:rPr>
  </w:style>
  <w:style w:type="character" w:customStyle="1" w:styleId="50">
    <w:name w:val="Заголовок 5 Знак"/>
    <w:basedOn w:val="a0"/>
    <w:link w:val="5"/>
    <w:uiPriority w:val="99"/>
    <w:locked/>
    <w:rsid w:val="00FF5E72"/>
    <w:rPr>
      <w:rFonts w:cs="Times New Roman"/>
      <w:b/>
      <w:bCs/>
      <w:i/>
      <w:iCs/>
      <w:sz w:val="26"/>
      <w:szCs w:val="26"/>
    </w:rPr>
  </w:style>
  <w:style w:type="character" w:customStyle="1" w:styleId="60">
    <w:name w:val="Заголовок 6 Знак"/>
    <w:basedOn w:val="a0"/>
    <w:link w:val="6"/>
    <w:uiPriority w:val="99"/>
    <w:locked/>
    <w:rsid w:val="00E76849"/>
    <w:rPr>
      <w:rFonts w:cs="Times New Roman"/>
      <w:sz w:val="24"/>
      <w:szCs w:val="24"/>
      <w:lang w:eastAsia="ru-RU" w:bidi="ar-SA"/>
    </w:rPr>
  </w:style>
  <w:style w:type="character" w:customStyle="1" w:styleId="70">
    <w:name w:val="Заголовок 7 Знак"/>
    <w:basedOn w:val="a0"/>
    <w:link w:val="7"/>
    <w:uiPriority w:val="99"/>
    <w:locked/>
    <w:rsid w:val="00E76849"/>
    <w:rPr>
      <w:rFonts w:cs="Times New Roman"/>
      <w:sz w:val="24"/>
      <w:szCs w:val="24"/>
      <w:lang w:eastAsia="ru-RU" w:bidi="ar-SA"/>
    </w:rPr>
  </w:style>
  <w:style w:type="paragraph" w:styleId="a3">
    <w:name w:val="Title"/>
    <w:basedOn w:val="a"/>
    <w:next w:val="a"/>
    <w:link w:val="a4"/>
    <w:uiPriority w:val="99"/>
    <w:qFormat/>
    <w:rsid w:val="00E76849"/>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locked/>
    <w:rsid w:val="00E76849"/>
    <w:rPr>
      <w:rFonts w:ascii="Cambria" w:hAnsi="Cambria" w:cs="Times New Roman"/>
      <w:b/>
      <w:bCs/>
      <w:kern w:val="28"/>
      <w:sz w:val="32"/>
      <w:szCs w:val="32"/>
      <w:lang w:val="ru-RU" w:eastAsia="ru-RU" w:bidi="ar-SA"/>
    </w:rPr>
  </w:style>
  <w:style w:type="character" w:styleId="a5">
    <w:name w:val="Strong"/>
    <w:basedOn w:val="a0"/>
    <w:uiPriority w:val="99"/>
    <w:qFormat/>
    <w:rsid w:val="00E76849"/>
    <w:rPr>
      <w:rFonts w:cs="Times New Roman"/>
      <w:b/>
      <w:bCs/>
    </w:rPr>
  </w:style>
  <w:style w:type="character" w:styleId="a6">
    <w:name w:val="Emphasis"/>
    <w:basedOn w:val="a0"/>
    <w:uiPriority w:val="99"/>
    <w:qFormat/>
    <w:rsid w:val="00E76849"/>
    <w:rPr>
      <w:rFonts w:cs="Times New Roman"/>
      <w:i/>
      <w:iCs/>
    </w:rPr>
  </w:style>
  <w:style w:type="paragraph" w:styleId="a7">
    <w:name w:val="No Spacing"/>
    <w:uiPriority w:val="99"/>
    <w:qFormat/>
    <w:rsid w:val="00E76849"/>
    <w:rPr>
      <w:rFonts w:ascii="Calibri" w:hAnsi="Calibri"/>
      <w:sz w:val="22"/>
      <w:szCs w:val="22"/>
      <w:lang w:eastAsia="en-US"/>
    </w:rPr>
  </w:style>
  <w:style w:type="paragraph" w:styleId="a8">
    <w:name w:val="List Paragraph"/>
    <w:basedOn w:val="a"/>
    <w:uiPriority w:val="99"/>
    <w:qFormat/>
    <w:rsid w:val="00E76849"/>
    <w:pPr>
      <w:ind w:left="720"/>
      <w:contextualSpacing/>
    </w:pPr>
    <w:rPr>
      <w:sz w:val="20"/>
      <w:szCs w:val="20"/>
    </w:rPr>
  </w:style>
  <w:style w:type="character" w:customStyle="1" w:styleId="c0">
    <w:name w:val="c0"/>
    <w:basedOn w:val="a0"/>
    <w:uiPriority w:val="99"/>
    <w:rsid w:val="00783493"/>
    <w:rPr>
      <w:rFonts w:cs="Times New Roman"/>
    </w:rPr>
  </w:style>
  <w:style w:type="paragraph" w:customStyle="1" w:styleId="c11">
    <w:name w:val="c11"/>
    <w:basedOn w:val="a"/>
    <w:uiPriority w:val="99"/>
    <w:rsid w:val="00783493"/>
    <w:pPr>
      <w:spacing w:before="100" w:beforeAutospacing="1" w:after="100" w:afterAutospacing="1"/>
    </w:pPr>
  </w:style>
  <w:style w:type="character" w:customStyle="1" w:styleId="c23">
    <w:name w:val="c23"/>
    <w:basedOn w:val="a0"/>
    <w:uiPriority w:val="99"/>
    <w:rsid w:val="00783493"/>
    <w:rPr>
      <w:rFonts w:cs="Times New Roman"/>
    </w:rPr>
  </w:style>
  <w:style w:type="paragraph" w:customStyle="1" w:styleId="c9">
    <w:name w:val="c9"/>
    <w:basedOn w:val="a"/>
    <w:uiPriority w:val="99"/>
    <w:rsid w:val="00783493"/>
    <w:pPr>
      <w:spacing w:before="100" w:beforeAutospacing="1" w:after="100" w:afterAutospacing="1"/>
    </w:pPr>
  </w:style>
  <w:style w:type="character" w:customStyle="1" w:styleId="c6">
    <w:name w:val="c6"/>
    <w:basedOn w:val="a0"/>
    <w:uiPriority w:val="99"/>
    <w:rsid w:val="00783493"/>
    <w:rPr>
      <w:rFonts w:cs="Times New Roman"/>
    </w:rPr>
  </w:style>
  <w:style w:type="character" w:customStyle="1" w:styleId="c2">
    <w:name w:val="c2"/>
    <w:basedOn w:val="a0"/>
    <w:uiPriority w:val="99"/>
    <w:rsid w:val="00783493"/>
    <w:rPr>
      <w:rFonts w:cs="Times New Roman"/>
    </w:rPr>
  </w:style>
  <w:style w:type="paragraph" w:customStyle="1" w:styleId="c29">
    <w:name w:val="c29"/>
    <w:basedOn w:val="a"/>
    <w:uiPriority w:val="99"/>
    <w:rsid w:val="00783493"/>
    <w:pPr>
      <w:spacing w:before="100" w:beforeAutospacing="1" w:after="100" w:afterAutospacing="1"/>
    </w:pPr>
  </w:style>
  <w:style w:type="paragraph" w:customStyle="1" w:styleId="c5">
    <w:name w:val="c5"/>
    <w:basedOn w:val="a"/>
    <w:uiPriority w:val="99"/>
    <w:rsid w:val="00783493"/>
    <w:pPr>
      <w:spacing w:before="100" w:beforeAutospacing="1" w:after="100" w:afterAutospacing="1"/>
    </w:pPr>
  </w:style>
  <w:style w:type="character" w:customStyle="1" w:styleId="c12">
    <w:name w:val="c12"/>
    <w:basedOn w:val="a0"/>
    <w:uiPriority w:val="99"/>
    <w:rsid w:val="00783493"/>
    <w:rPr>
      <w:rFonts w:cs="Times New Roman"/>
    </w:rPr>
  </w:style>
  <w:style w:type="paragraph" w:customStyle="1" w:styleId="c4">
    <w:name w:val="c4"/>
    <w:basedOn w:val="a"/>
    <w:uiPriority w:val="99"/>
    <w:rsid w:val="00783493"/>
    <w:pPr>
      <w:spacing w:before="100" w:beforeAutospacing="1" w:after="100" w:afterAutospacing="1"/>
    </w:pPr>
  </w:style>
  <w:style w:type="paragraph" w:customStyle="1" w:styleId="c13">
    <w:name w:val="c13"/>
    <w:basedOn w:val="a"/>
    <w:uiPriority w:val="99"/>
    <w:rsid w:val="00783493"/>
    <w:pPr>
      <w:spacing w:before="100" w:beforeAutospacing="1" w:after="100" w:afterAutospacing="1"/>
    </w:pPr>
  </w:style>
  <w:style w:type="table" w:styleId="a9">
    <w:name w:val="Table Grid"/>
    <w:basedOn w:val="a1"/>
    <w:uiPriority w:val="99"/>
    <w:rsid w:val="007834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iPriority w:val="99"/>
    <w:rsid w:val="002D257C"/>
    <w:pPr>
      <w:spacing w:before="100" w:beforeAutospacing="1" w:after="100" w:afterAutospacing="1"/>
    </w:pPr>
  </w:style>
  <w:style w:type="paragraph" w:customStyle="1" w:styleId="c1">
    <w:name w:val="c1"/>
    <w:basedOn w:val="a"/>
    <w:uiPriority w:val="99"/>
    <w:rsid w:val="007C2525"/>
    <w:pPr>
      <w:spacing w:before="100" w:beforeAutospacing="1" w:after="100" w:afterAutospacing="1"/>
    </w:pPr>
  </w:style>
  <w:style w:type="character" w:customStyle="1" w:styleId="c3">
    <w:name w:val="c3"/>
    <w:basedOn w:val="a0"/>
    <w:uiPriority w:val="99"/>
    <w:rsid w:val="007C2525"/>
    <w:rPr>
      <w:rFonts w:cs="Times New Roman"/>
    </w:rPr>
  </w:style>
  <w:style w:type="paragraph" w:customStyle="1" w:styleId="c17">
    <w:name w:val="c17"/>
    <w:basedOn w:val="a"/>
    <w:uiPriority w:val="99"/>
    <w:rsid w:val="00685470"/>
    <w:pPr>
      <w:spacing w:before="100" w:beforeAutospacing="1" w:after="100" w:afterAutospacing="1"/>
    </w:pPr>
  </w:style>
  <w:style w:type="paragraph" w:styleId="ab">
    <w:name w:val="footer"/>
    <w:basedOn w:val="a"/>
    <w:link w:val="ac"/>
    <w:uiPriority w:val="99"/>
    <w:rsid w:val="00F317F7"/>
    <w:pPr>
      <w:tabs>
        <w:tab w:val="center" w:pos="4677"/>
        <w:tab w:val="right" w:pos="9355"/>
      </w:tabs>
    </w:pPr>
  </w:style>
  <w:style w:type="character" w:customStyle="1" w:styleId="ac">
    <w:name w:val="Нижний колонтитул Знак"/>
    <w:basedOn w:val="a0"/>
    <w:link w:val="ab"/>
    <w:uiPriority w:val="99"/>
    <w:semiHidden/>
    <w:rsid w:val="0047695C"/>
    <w:rPr>
      <w:sz w:val="24"/>
      <w:szCs w:val="24"/>
    </w:rPr>
  </w:style>
  <w:style w:type="character" w:styleId="ad">
    <w:name w:val="page number"/>
    <w:basedOn w:val="a0"/>
    <w:uiPriority w:val="99"/>
    <w:rsid w:val="00F317F7"/>
    <w:rPr>
      <w:rFonts w:cs="Times New Roman"/>
    </w:rPr>
  </w:style>
</w:styles>
</file>

<file path=word/webSettings.xml><?xml version="1.0" encoding="utf-8"?>
<w:webSettings xmlns:r="http://schemas.openxmlformats.org/officeDocument/2006/relationships" xmlns:w="http://schemas.openxmlformats.org/wordprocessingml/2006/main">
  <w:divs>
    <w:div w:id="1331177912">
      <w:marLeft w:val="0"/>
      <w:marRight w:val="0"/>
      <w:marTop w:val="0"/>
      <w:marBottom w:val="0"/>
      <w:divBdr>
        <w:top w:val="none" w:sz="0" w:space="0" w:color="auto"/>
        <w:left w:val="none" w:sz="0" w:space="0" w:color="auto"/>
        <w:bottom w:val="none" w:sz="0" w:space="0" w:color="auto"/>
        <w:right w:val="none" w:sz="0" w:space="0" w:color="auto"/>
      </w:divBdr>
    </w:div>
    <w:div w:id="1331177913">
      <w:marLeft w:val="0"/>
      <w:marRight w:val="0"/>
      <w:marTop w:val="0"/>
      <w:marBottom w:val="0"/>
      <w:divBdr>
        <w:top w:val="none" w:sz="0" w:space="0" w:color="auto"/>
        <w:left w:val="none" w:sz="0" w:space="0" w:color="auto"/>
        <w:bottom w:val="none" w:sz="0" w:space="0" w:color="auto"/>
        <w:right w:val="none" w:sz="0" w:space="0" w:color="auto"/>
      </w:divBdr>
    </w:div>
    <w:div w:id="1331177914">
      <w:marLeft w:val="0"/>
      <w:marRight w:val="0"/>
      <w:marTop w:val="0"/>
      <w:marBottom w:val="0"/>
      <w:divBdr>
        <w:top w:val="none" w:sz="0" w:space="0" w:color="auto"/>
        <w:left w:val="none" w:sz="0" w:space="0" w:color="auto"/>
        <w:bottom w:val="none" w:sz="0" w:space="0" w:color="auto"/>
        <w:right w:val="none" w:sz="0" w:space="0" w:color="auto"/>
      </w:divBdr>
    </w:div>
    <w:div w:id="1331177915">
      <w:marLeft w:val="0"/>
      <w:marRight w:val="0"/>
      <w:marTop w:val="0"/>
      <w:marBottom w:val="0"/>
      <w:divBdr>
        <w:top w:val="none" w:sz="0" w:space="0" w:color="auto"/>
        <w:left w:val="none" w:sz="0" w:space="0" w:color="auto"/>
        <w:bottom w:val="none" w:sz="0" w:space="0" w:color="auto"/>
        <w:right w:val="none" w:sz="0" w:space="0" w:color="auto"/>
      </w:divBdr>
    </w:div>
    <w:div w:id="1331177916">
      <w:marLeft w:val="0"/>
      <w:marRight w:val="0"/>
      <w:marTop w:val="0"/>
      <w:marBottom w:val="0"/>
      <w:divBdr>
        <w:top w:val="none" w:sz="0" w:space="0" w:color="auto"/>
        <w:left w:val="none" w:sz="0" w:space="0" w:color="auto"/>
        <w:bottom w:val="none" w:sz="0" w:space="0" w:color="auto"/>
        <w:right w:val="none" w:sz="0" w:space="0" w:color="auto"/>
      </w:divBdr>
    </w:div>
    <w:div w:id="1331177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3830</Words>
  <Characters>21831</Characters>
  <Application>Microsoft Office Word</Application>
  <DocSecurity>0</DocSecurity>
  <Lines>181</Lines>
  <Paragraphs>51</Paragraphs>
  <ScaleCrop>false</ScaleCrop>
  <Company/>
  <LinksUpToDate>false</LinksUpToDate>
  <CharactersWithSpaces>25610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User</cp:lastModifiedBy>
  <cp:revision>2</cp:revision>
  <dcterms:created xsi:type="dcterms:W3CDTF">2019-04-16T12:41:00Z</dcterms:created>
  <dcterms:modified xsi:type="dcterms:W3CDTF">2019-04-16T12:41:00Z</dcterms:modified>
</cp:coreProperties>
</file>