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1" w:rsidRPr="007871AB" w:rsidRDefault="00502C41" w:rsidP="00BA5C7A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871AB">
        <w:rPr>
          <w:rFonts w:ascii="Times New Roman" w:hAnsi="Times New Roman"/>
          <w:b/>
          <w:sz w:val="24"/>
          <w:szCs w:val="24"/>
        </w:rPr>
        <w:t>МУНИЦИПАЛЬНОЕ  БЮДЖЕТНОЕ     ОБЩЕОБРАЗОВАТЕЛЬНОЕ УЧРЕЖДЕНИЕ  « ИДРИЦКАЯ СРЕДНЯЯ ОБЩЕОБРАЗОВАТЕЛЬНАЯ ШКОЛА»</w:t>
      </w:r>
    </w:p>
    <w:p w:rsidR="00502C41" w:rsidRPr="00561D6F" w:rsidRDefault="00502C41" w:rsidP="007871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2C41" w:rsidRPr="003F41B4" w:rsidRDefault="00502C41" w:rsidP="00981A0D">
      <w:pPr>
        <w:spacing w:after="0" w:line="240" w:lineRule="atLeast"/>
        <w:ind w:firstLine="708"/>
        <w:jc w:val="center"/>
        <w:rPr>
          <w:b/>
          <w:sz w:val="28"/>
          <w:szCs w:val="28"/>
        </w:rPr>
      </w:pPr>
    </w:p>
    <w:p w:rsidR="00502C41" w:rsidRDefault="00502C41" w:rsidP="00981A0D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-17"/>
        <w:tblW w:w="10635" w:type="dxa"/>
        <w:tblLayout w:type="fixed"/>
        <w:tblLook w:val="01E0"/>
      </w:tblPr>
      <w:tblGrid>
        <w:gridCol w:w="3790"/>
        <w:gridCol w:w="3300"/>
        <w:gridCol w:w="3545"/>
      </w:tblGrid>
      <w:tr w:rsidR="00502C41" w:rsidRPr="007B0007" w:rsidTr="00B35681">
        <w:tc>
          <w:tcPr>
            <w:tcW w:w="3789" w:type="dxa"/>
          </w:tcPr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РАССМОТРЕНО: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на заседании  МО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учителей естественно-математического цикла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__»  августа  2018 года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Руководитель  МО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Никаненок</w:t>
            </w:r>
            <w:proofErr w:type="spellEnd"/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3299" w:type="dxa"/>
          </w:tcPr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по УВР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__»  августа  2018 года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УТВЕРДЖАЮ: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 xml:space="preserve">МБОУ «Идрицкая  СОШ» </w:t>
            </w:r>
            <w:proofErr w:type="spellStart"/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___________Н.Г.Дударь</w:t>
            </w:r>
            <w:proofErr w:type="spellEnd"/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Приказ № ________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Cs/>
                <w:sz w:val="24"/>
                <w:szCs w:val="24"/>
              </w:rPr>
              <w:t>от «____»  августа 2018 года</w:t>
            </w:r>
          </w:p>
          <w:p w:rsidR="00502C41" w:rsidRPr="007B0007" w:rsidRDefault="00502C41" w:rsidP="00B3568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2C41" w:rsidRPr="0070405D" w:rsidRDefault="00502C41" w:rsidP="00981A0D">
      <w:pPr>
        <w:spacing w:after="0" w:line="240" w:lineRule="auto"/>
        <w:rPr>
          <w:rFonts w:ascii="Times New Roman" w:hAnsi="Times New Roman"/>
          <w:bCs/>
          <w:color w:val="0F243E"/>
          <w:sz w:val="24"/>
          <w:szCs w:val="24"/>
          <w:lang w:eastAsia="ru-RU"/>
        </w:rPr>
      </w:pPr>
    </w:p>
    <w:p w:rsidR="00502C41" w:rsidRPr="0070405D" w:rsidRDefault="00502C41" w:rsidP="00981A0D">
      <w:pPr>
        <w:spacing w:after="0" w:line="240" w:lineRule="auto"/>
        <w:rPr>
          <w:rFonts w:ascii="Times New Roman" w:hAnsi="Times New Roman"/>
          <w:bCs/>
          <w:color w:val="0F243E"/>
          <w:sz w:val="24"/>
          <w:szCs w:val="24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28"/>
          <w:lang w:eastAsia="ru-RU"/>
        </w:rPr>
      </w:pPr>
      <w:r w:rsidRPr="00561D6F">
        <w:rPr>
          <w:rFonts w:ascii="Times New Roman" w:hAnsi="Times New Roman"/>
          <w:b/>
          <w:sz w:val="56"/>
          <w:szCs w:val="28"/>
          <w:lang w:eastAsia="ru-RU"/>
        </w:rPr>
        <w:t xml:space="preserve">План работы </w:t>
      </w: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28"/>
          <w:lang w:eastAsia="ru-RU"/>
        </w:rPr>
      </w:pPr>
      <w:r w:rsidRPr="00561D6F">
        <w:rPr>
          <w:rFonts w:ascii="Times New Roman" w:hAnsi="Times New Roman"/>
          <w:b/>
          <w:sz w:val="56"/>
          <w:szCs w:val="28"/>
          <w:lang w:eastAsia="ru-RU"/>
        </w:rPr>
        <w:t>методического объединения</w:t>
      </w: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28"/>
          <w:lang w:eastAsia="ru-RU"/>
        </w:rPr>
      </w:pPr>
      <w:r w:rsidRPr="00561D6F">
        <w:rPr>
          <w:rFonts w:ascii="Times New Roman" w:hAnsi="Times New Roman"/>
          <w:b/>
          <w:sz w:val="56"/>
          <w:szCs w:val="28"/>
          <w:lang w:eastAsia="ru-RU"/>
        </w:rPr>
        <w:t xml:space="preserve"> учителей естественно-математического цикла</w:t>
      </w: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28"/>
          <w:lang w:eastAsia="ru-RU"/>
        </w:rPr>
      </w:pPr>
      <w:r>
        <w:rPr>
          <w:rFonts w:ascii="Times New Roman" w:hAnsi="Times New Roman"/>
          <w:b/>
          <w:sz w:val="56"/>
          <w:szCs w:val="28"/>
          <w:lang w:eastAsia="ru-RU"/>
        </w:rPr>
        <w:t>на 2018 - 2019</w:t>
      </w:r>
      <w:r w:rsidRPr="00561D6F">
        <w:rPr>
          <w:rFonts w:ascii="Times New Roman" w:hAnsi="Times New Roman"/>
          <w:b/>
          <w:sz w:val="56"/>
          <w:szCs w:val="28"/>
          <w:lang w:eastAsia="ru-RU"/>
        </w:rPr>
        <w:t xml:space="preserve"> учебный  год</w:t>
      </w: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28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Pr="007871AB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2C41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ИДРИЦА</w:t>
      </w:r>
    </w:p>
    <w:p w:rsidR="00502C41" w:rsidRPr="00A34A2B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A34A2B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502C41" w:rsidRPr="00561D6F" w:rsidRDefault="00502C41" w:rsidP="00981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2C41" w:rsidRPr="00AA5744" w:rsidRDefault="00502C41" w:rsidP="00981A0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A5744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AA5744">
        <w:rPr>
          <w:rFonts w:ascii="Times New Roman" w:hAnsi="Times New Roman"/>
          <w:b/>
          <w:sz w:val="24"/>
          <w:szCs w:val="24"/>
          <w:lang w:eastAsia="ru-RU"/>
        </w:rPr>
        <w:t>Методическая тема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ШМО:</w:t>
      </w:r>
      <w:r w:rsidRPr="00AA57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2C41" w:rsidRPr="00AA5744" w:rsidRDefault="00502C41" w:rsidP="00981A0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A5744">
        <w:rPr>
          <w:rFonts w:ascii="Times New Roman" w:hAnsi="Times New Roman"/>
          <w:sz w:val="24"/>
          <w:szCs w:val="24"/>
        </w:rPr>
        <w:t>«</w:t>
      </w:r>
      <w:r w:rsidRPr="007871AB">
        <w:rPr>
          <w:rFonts w:ascii="Times New Roman" w:hAnsi="Times New Roman"/>
          <w:b/>
          <w:sz w:val="24"/>
          <w:szCs w:val="24"/>
        </w:rPr>
        <w:t>Внедрение инновационных технологий</w:t>
      </w:r>
      <w:r w:rsidRPr="00AA5744">
        <w:rPr>
          <w:rFonts w:ascii="Times New Roman" w:hAnsi="Times New Roman"/>
          <w:sz w:val="24"/>
          <w:szCs w:val="24"/>
        </w:rPr>
        <w:t xml:space="preserve"> </w:t>
      </w:r>
      <w:r w:rsidRPr="00AA5744">
        <w:rPr>
          <w:rStyle w:val="a6"/>
          <w:rFonts w:ascii="Times New Roman" w:hAnsi="Times New Roman"/>
          <w:sz w:val="24"/>
          <w:szCs w:val="24"/>
        </w:rPr>
        <w:t>в целях повышения качества образования по предметам естественно-математического цикла</w:t>
      </w:r>
      <w:r>
        <w:rPr>
          <w:rStyle w:val="a6"/>
          <w:rFonts w:ascii="Times New Roman" w:hAnsi="Times New Roman"/>
          <w:sz w:val="24"/>
          <w:szCs w:val="24"/>
        </w:rPr>
        <w:t>»</w:t>
      </w:r>
    </w:p>
    <w:p w:rsidR="00502C41" w:rsidRPr="00AA5744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A5744">
        <w:rPr>
          <w:rFonts w:ascii="Times New Roman" w:hAnsi="Times New Roman"/>
          <w:b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A574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A57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 xml:space="preserve">Изучать и активно использовать инновационные и информационные технологии по предметам ЕМЦ, особенно математике,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F64222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F64222">
        <w:rPr>
          <w:rFonts w:ascii="Times New Roman" w:hAnsi="Times New Roman"/>
          <w:sz w:val="24"/>
          <w:szCs w:val="24"/>
          <w:lang w:eastAsia="ru-RU"/>
        </w:rPr>
        <w:t>.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>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>Повысить уровень подготовки учащихся к ГВЭ, ЕГЭ и ГИА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ВПР </w:t>
      </w:r>
      <w:r w:rsidRPr="00F64222">
        <w:rPr>
          <w:rFonts w:ascii="Times New Roman" w:hAnsi="Times New Roman"/>
          <w:sz w:val="24"/>
          <w:szCs w:val="24"/>
          <w:lang w:eastAsia="ru-RU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>Совершенствовать формы организации самостоятельной и проектной деятельно</w:t>
      </w:r>
      <w:r>
        <w:rPr>
          <w:rFonts w:ascii="Times New Roman" w:hAnsi="Times New Roman"/>
          <w:sz w:val="24"/>
          <w:szCs w:val="24"/>
          <w:lang w:eastAsia="ru-RU"/>
        </w:rPr>
        <w:t>сти учащихся на уроках</w:t>
      </w:r>
      <w:r w:rsidRPr="00F64222">
        <w:rPr>
          <w:rFonts w:ascii="Times New Roman" w:hAnsi="Times New Roman"/>
          <w:sz w:val="24"/>
          <w:szCs w:val="24"/>
          <w:lang w:eastAsia="ru-RU"/>
        </w:rPr>
        <w:t>.</w:t>
      </w:r>
    </w:p>
    <w:p w:rsidR="00502C41" w:rsidRPr="00F64222" w:rsidRDefault="00502C41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64222">
        <w:rPr>
          <w:rFonts w:ascii="Times New Roman" w:hAnsi="Times New Roman"/>
          <w:sz w:val="24"/>
          <w:szCs w:val="24"/>
          <w:lang w:eastAsia="ru-RU"/>
        </w:rPr>
        <w:t>Использовать различные виды повторения как средство закрепления и углубления знаний.</w:t>
      </w:r>
    </w:p>
    <w:p w:rsidR="00502C41" w:rsidRDefault="00502C41" w:rsidP="00F6422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02C41" w:rsidRPr="00AA5744" w:rsidRDefault="00502C41" w:rsidP="00981A0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5744">
        <w:rPr>
          <w:rFonts w:ascii="Times New Roman" w:hAnsi="Times New Roman"/>
          <w:sz w:val="24"/>
          <w:szCs w:val="24"/>
          <w:lang w:eastAsia="ru-RU"/>
        </w:rPr>
        <w:t> </w:t>
      </w:r>
      <w:r w:rsidRPr="00AA5744">
        <w:rPr>
          <w:rFonts w:ascii="Times New Roman" w:hAnsi="Times New Roman"/>
          <w:b/>
          <w:bCs/>
          <w:sz w:val="24"/>
          <w:szCs w:val="24"/>
          <w:lang w:eastAsia="ru-RU"/>
        </w:rPr>
        <w:t>Задачи МО:</w:t>
      </w:r>
    </w:p>
    <w:p w:rsidR="00502C41" w:rsidRPr="00AA5744" w:rsidRDefault="00502C41" w:rsidP="00AA5744">
      <w:pPr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b/>
          <w:sz w:val="24"/>
          <w:szCs w:val="24"/>
        </w:rPr>
        <w:t>1</w:t>
      </w:r>
      <w:r w:rsidRPr="00AA5744">
        <w:rPr>
          <w:rFonts w:ascii="Times New Roman" w:hAnsi="Times New Roman"/>
          <w:sz w:val="24"/>
          <w:szCs w:val="24"/>
        </w:rPr>
        <w:t>. Повысить квалификацию педагогов по проблемам:</w:t>
      </w:r>
    </w:p>
    <w:p w:rsidR="00502C41" w:rsidRPr="00AA5744" w:rsidRDefault="00502C41" w:rsidP="00AA5744">
      <w:pPr>
        <w:pStyle w:val="a7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AA5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744">
        <w:rPr>
          <w:rFonts w:ascii="Times New Roman" w:hAnsi="Times New Roman"/>
          <w:sz w:val="24"/>
          <w:szCs w:val="24"/>
        </w:rPr>
        <w:t>):</w:t>
      </w:r>
    </w:p>
    <w:p w:rsidR="00502C41" w:rsidRPr="00AA5744" w:rsidRDefault="00502C41" w:rsidP="00AA5744">
      <w:pPr>
        <w:spacing w:after="0" w:line="240" w:lineRule="auto"/>
        <w:ind w:left="696"/>
        <w:contextualSpacing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502C41" w:rsidRPr="00AA5744" w:rsidRDefault="00502C41" w:rsidP="00AA5744">
      <w:pPr>
        <w:spacing w:after="0" w:line="240" w:lineRule="auto"/>
        <w:ind w:left="696"/>
        <w:contextualSpacing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502C41" w:rsidRPr="00AA5744" w:rsidRDefault="00502C41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02C41" w:rsidRPr="00AA5744" w:rsidRDefault="00502C41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накопить дидактический материал, соответствующий новым ФГОС;</w:t>
      </w:r>
    </w:p>
    <w:p w:rsidR="00502C41" w:rsidRPr="00AA5744" w:rsidRDefault="00502C41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 xml:space="preserve">-освоить технологию создания </w:t>
      </w:r>
      <w:proofErr w:type="spellStart"/>
      <w:r w:rsidRPr="00AA5744">
        <w:t>компетентностно</w:t>
      </w:r>
      <w:proofErr w:type="spellEnd"/>
      <w:r w:rsidRPr="00AA5744">
        <w:t>–ориентированных заданий;</w:t>
      </w:r>
    </w:p>
    <w:p w:rsidR="00502C41" w:rsidRPr="00AA5744" w:rsidRDefault="00502C41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-совершенствовать формы работы с одаренными учащимися и резервом;</w:t>
      </w:r>
    </w:p>
    <w:p w:rsidR="00502C41" w:rsidRPr="00AA5744" w:rsidRDefault="00502C41" w:rsidP="00AA5744">
      <w:pPr>
        <w:spacing w:after="0" w:line="240" w:lineRule="auto"/>
        <w:ind w:left="696"/>
        <w:contextualSpacing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502C41" w:rsidRPr="00AA5744" w:rsidRDefault="00502C41" w:rsidP="00AA5744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b/>
          <w:sz w:val="24"/>
          <w:szCs w:val="24"/>
        </w:rPr>
        <w:t xml:space="preserve">2. </w:t>
      </w:r>
      <w:r w:rsidRPr="00AA5744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Выступления на методических советах;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Выступления на педагогических советах;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Работы по теме самообразования;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Творческими отчетами;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Публикациями в периодической печати;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Открытыми уроками на РМО;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Открытыми уроками для учителей-предметников;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Проведением недели естественно-математического цикла;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Обучением на курсах повышения квалификации;</w:t>
      </w:r>
    </w:p>
    <w:p w:rsidR="00502C41" w:rsidRPr="00AA5744" w:rsidRDefault="00502C41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>Участием в конкурсах педагогического мастерства;</w:t>
      </w:r>
    </w:p>
    <w:p w:rsidR="00502C41" w:rsidRPr="00AA5744" w:rsidRDefault="00502C41" w:rsidP="00AA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A5744">
        <w:rPr>
          <w:rFonts w:ascii="Times New Roman" w:hAnsi="Times New Roman"/>
          <w:sz w:val="24"/>
          <w:szCs w:val="24"/>
        </w:rPr>
        <w:t xml:space="preserve">. </w:t>
      </w:r>
      <w:r w:rsidRPr="00AA5744">
        <w:rPr>
          <w:rFonts w:ascii="Times New Roman" w:hAnsi="Times New Roman"/>
          <w:sz w:val="24"/>
          <w:szCs w:val="24"/>
          <w:lang w:eastAsia="ru-RU"/>
        </w:rPr>
        <w:t xml:space="preserve">1. 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AA5744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AA574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2C41" w:rsidRPr="00AA5744" w:rsidRDefault="00502C41" w:rsidP="00AA57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5744">
        <w:rPr>
          <w:rFonts w:ascii="Times New Roman" w:hAnsi="Times New Roman"/>
          <w:sz w:val="24"/>
          <w:szCs w:val="24"/>
          <w:lang w:eastAsia="ru-RU"/>
        </w:rPr>
        <w:t xml:space="preserve">2. Совершенствование качества преподавания предметов естественного цикла путем внедрения современных образовательных  технологий. </w:t>
      </w:r>
    </w:p>
    <w:p w:rsidR="00502C41" w:rsidRPr="00AA5744" w:rsidRDefault="00502C41" w:rsidP="00AA57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5744">
        <w:rPr>
          <w:rFonts w:ascii="Times New Roman" w:hAnsi="Times New Roman"/>
          <w:sz w:val="24"/>
          <w:szCs w:val="24"/>
          <w:lang w:eastAsia="ru-RU"/>
        </w:rPr>
        <w:t>3.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502C41" w:rsidRPr="00AA5744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A5744">
        <w:rPr>
          <w:rFonts w:ascii="Times New Roman" w:hAnsi="Times New Roman"/>
          <w:sz w:val="24"/>
          <w:szCs w:val="24"/>
          <w:lang w:eastAsia="ru-RU"/>
        </w:rPr>
        <w:t>4. Повышение уровня подготовки учащихся к  ОГЭ, ГВЭ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502C41" w:rsidRPr="00AA5744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Pr="00AA5744" w:rsidRDefault="00502C41" w:rsidP="00B35681">
      <w:pPr>
        <w:pStyle w:val="Default"/>
      </w:pPr>
      <w:r w:rsidRPr="00AA5744">
        <w:rPr>
          <w:b/>
          <w:bCs/>
        </w:rPr>
        <w:t>Основные н</w:t>
      </w:r>
      <w:r>
        <w:rPr>
          <w:b/>
          <w:bCs/>
        </w:rPr>
        <w:t xml:space="preserve">аправления деятельности работы </w:t>
      </w:r>
      <w:r w:rsidRPr="00AA5744">
        <w:rPr>
          <w:b/>
          <w:bCs/>
        </w:rPr>
        <w:t>МО</w:t>
      </w:r>
      <w:r>
        <w:rPr>
          <w:b/>
          <w:bCs/>
        </w:rPr>
        <w:t xml:space="preserve">: </w:t>
      </w: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 xml:space="preserve">1. Повышение методического уровня </w:t>
      </w:r>
    </w:p>
    <w:p w:rsidR="00502C41" w:rsidRPr="00AA5744" w:rsidRDefault="00502C41" w:rsidP="00AA5744">
      <w:pPr>
        <w:pStyle w:val="Default"/>
        <w:jc w:val="both"/>
      </w:pPr>
      <w:r w:rsidRPr="00AA5744">
        <w:t>Работать над повышением профессионального, методического уровн</w:t>
      </w:r>
      <w:r>
        <w:t>я учителей по следующему направлению</w:t>
      </w:r>
      <w:r w:rsidRPr="00AA5744">
        <w:t xml:space="preserve">: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>1. Изучить</w:t>
      </w:r>
      <w:r>
        <w:t xml:space="preserve"> материалы по внедрению ФГОС</w:t>
      </w:r>
      <w:r w:rsidRPr="00AA5744">
        <w:t>. Повысить профессиональную компетентность пед</w:t>
      </w:r>
      <w:r>
        <w:t xml:space="preserve">агогов по внедрению </w:t>
      </w:r>
      <w:proofErr w:type="spellStart"/>
      <w:r>
        <w:t>ФГОСа</w:t>
      </w:r>
      <w:proofErr w:type="spellEnd"/>
      <w:r>
        <w:t xml:space="preserve"> в 5 - 9 классе</w:t>
      </w:r>
      <w:r w:rsidRPr="00AA5744">
        <w:t xml:space="preserve">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2. Изучить инновационные технологии в обучении предмета.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3. Проводить открытые уроки, круглые столы по вопросам методики преподавания предметов.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4. Участвовать в профессиональных конкурсах и фестивалях..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5. Участвовать в работе педагогических советов, научно-практических конференций, районных семинаров.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6. Использовать опыт передовых учителей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>7. Обобщить и распр</w:t>
      </w:r>
      <w:r>
        <w:t xml:space="preserve">остранить опыт работы учителей </w:t>
      </w:r>
      <w:r w:rsidRPr="00AA5744">
        <w:t xml:space="preserve">МО.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:rsidR="00502C41" w:rsidRPr="00AA5744" w:rsidRDefault="00502C41" w:rsidP="00AA5744">
      <w:pPr>
        <w:pStyle w:val="Default"/>
        <w:jc w:val="both"/>
      </w:pP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 xml:space="preserve">2. Повышение успеваемости и качества знаний по предмету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>1. Добиваться усвоения знаний и навыков по предмету в со</w:t>
      </w:r>
      <w:r>
        <w:t>ответствии с требованиями ФГОС</w:t>
      </w:r>
      <w:r w:rsidRPr="00AA5744">
        <w:t xml:space="preserve">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2. Применять современные, инновационные методы обучения.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3. Вести целенаправленную работу по ликвидации пробелов знаний учащихся.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4. Обращать особое внимание на мотивацию деятельности ученика на уроке.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5. Создать комфортные условия работы для всех учащихся на уроках.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6. Дополнительные занятия использовать для расширенного изучения отдельных вопросов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7. Практиковать </w:t>
      </w:r>
      <w:proofErr w:type="spellStart"/>
      <w:r w:rsidRPr="00AA5744">
        <w:t>разноуровневые</w:t>
      </w:r>
      <w:proofErr w:type="spellEnd"/>
      <w:r w:rsidRPr="00AA5744">
        <w:t xml:space="preserve"> контрольные работы, тесты с учетом уровня подготовленности учащихся.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8. Вести качественную работу по подготовке учащихся к ОГЭ и ЕГЭ. </w:t>
      </w:r>
    </w:p>
    <w:p w:rsidR="00502C41" w:rsidRPr="00AA5744" w:rsidRDefault="00502C41" w:rsidP="00AA5744">
      <w:pPr>
        <w:pStyle w:val="Default"/>
        <w:jc w:val="both"/>
      </w:pP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 xml:space="preserve">3. Работа с одаренными детьми </w:t>
      </w:r>
    </w:p>
    <w:p w:rsidR="00502C41" w:rsidRPr="00AA5744" w:rsidRDefault="00502C41" w:rsidP="00AA5744">
      <w:pPr>
        <w:pStyle w:val="Default"/>
        <w:jc w:val="both"/>
      </w:pPr>
      <w:r w:rsidRPr="00AA5744">
        <w:t>1. Выявление одаренных детей по результатам творческих з</w:t>
      </w:r>
      <w:r>
        <w:t>аданий по предмету, олимпиадам, конкурсам.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3. Обучение учащихся работе с научной литературой, со справочниками по предмету; использованию </w:t>
      </w:r>
      <w:r>
        <w:t xml:space="preserve"> ресурсов </w:t>
      </w:r>
      <w:r w:rsidRPr="00AA5744">
        <w:t xml:space="preserve">Интернета для получения дополнительного материала.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4. Подготовка и участие в конкурсах, очных и заочных олимпиадах по предмету.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5. Способствовать творческому росту ученика, создавая комфортные условия для развития его личности. </w:t>
      </w:r>
    </w:p>
    <w:p w:rsidR="00502C41" w:rsidRDefault="00502C41" w:rsidP="00AA5744">
      <w:pPr>
        <w:pStyle w:val="Default"/>
        <w:jc w:val="both"/>
        <w:rPr>
          <w:b/>
          <w:bCs/>
        </w:rPr>
      </w:pP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 xml:space="preserve">4. Внеклассная работа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>1. Подготовка и проведение предметной недели .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2. Проведение школьной олимпиады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3. Подготовить учащихся к участию в различных олимпиадах и конкурсах по предмету. </w:t>
      </w:r>
    </w:p>
    <w:p w:rsidR="00502C41" w:rsidRDefault="00502C41" w:rsidP="00AA5744">
      <w:pPr>
        <w:pStyle w:val="Default"/>
        <w:jc w:val="both"/>
      </w:pPr>
    </w:p>
    <w:p w:rsidR="00502C41" w:rsidRPr="00AA5744" w:rsidRDefault="00502C41" w:rsidP="00AA5744">
      <w:pPr>
        <w:pStyle w:val="Default"/>
        <w:jc w:val="both"/>
      </w:pP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>5</w:t>
      </w:r>
      <w:r w:rsidRPr="00AA5744">
        <w:t xml:space="preserve">. </w:t>
      </w:r>
      <w:r w:rsidRPr="00AA5744">
        <w:rPr>
          <w:b/>
          <w:bCs/>
        </w:rPr>
        <w:t xml:space="preserve">Совершенствование работы учителя: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 </w:t>
      </w:r>
      <w:r>
        <w:t xml:space="preserve">1. </w:t>
      </w:r>
      <w:r w:rsidRPr="00AA5744">
        <w:t xml:space="preserve"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502C41" w:rsidRPr="00AA5744" w:rsidRDefault="00502C41" w:rsidP="00AA5744">
      <w:pPr>
        <w:pStyle w:val="Default"/>
        <w:spacing w:after="36"/>
        <w:jc w:val="both"/>
      </w:pPr>
      <w:r>
        <w:t xml:space="preserve"> 2. </w:t>
      </w:r>
      <w:r w:rsidRPr="00AA5744">
        <w:t xml:space="preserve">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502C41" w:rsidRPr="00AA5744" w:rsidRDefault="00502C41" w:rsidP="00AA5744">
      <w:pPr>
        <w:pStyle w:val="Default"/>
        <w:spacing w:after="36"/>
        <w:jc w:val="both"/>
      </w:pPr>
      <w:r>
        <w:t xml:space="preserve">3. </w:t>
      </w:r>
      <w:r w:rsidRPr="00AA5744"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 </w:t>
      </w:r>
      <w:r>
        <w:t xml:space="preserve">4. </w:t>
      </w:r>
      <w:r w:rsidRPr="00AA5744">
        <w:t xml:space="preserve">Повседневная работа учителя по самообразованию. </w:t>
      </w:r>
    </w:p>
    <w:p w:rsidR="00502C41" w:rsidRPr="00AA5744" w:rsidRDefault="00502C41" w:rsidP="00AA5744">
      <w:pPr>
        <w:pStyle w:val="Default"/>
        <w:jc w:val="both"/>
      </w:pPr>
    </w:p>
    <w:p w:rsidR="00502C41" w:rsidRDefault="00502C41" w:rsidP="00AA5744">
      <w:pPr>
        <w:pStyle w:val="Default"/>
        <w:jc w:val="both"/>
      </w:pPr>
      <w:r w:rsidRPr="00AA5744"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</w:t>
      </w:r>
    </w:p>
    <w:p w:rsidR="00502C41" w:rsidRDefault="00502C41" w:rsidP="00AA5744">
      <w:pPr>
        <w:pStyle w:val="Default"/>
        <w:jc w:val="both"/>
      </w:pPr>
      <w:r w:rsidRPr="00AA5744"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Общими на всех ступенях обучения в школе являются следующие приоритеты: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 Личностно- ориентированный подход; </w:t>
      </w:r>
    </w:p>
    <w:p w:rsidR="00502C41" w:rsidRPr="00AA5744" w:rsidRDefault="00502C41" w:rsidP="00AA5744">
      <w:pPr>
        <w:pStyle w:val="Default"/>
        <w:spacing w:after="36"/>
        <w:jc w:val="both"/>
      </w:pPr>
      <w:r w:rsidRPr="00AA5744">
        <w:t xml:space="preserve"> </w:t>
      </w:r>
      <w:proofErr w:type="spellStart"/>
      <w:r w:rsidRPr="00AA5744">
        <w:t>Разноуровневый</w:t>
      </w:r>
      <w:proofErr w:type="spellEnd"/>
      <w:r w:rsidRPr="00AA5744">
        <w:t xml:space="preserve"> дифференцированный метод обучения; </w:t>
      </w:r>
    </w:p>
    <w:p w:rsidR="00502C41" w:rsidRPr="00AA5744" w:rsidRDefault="00502C41" w:rsidP="00AA5744">
      <w:pPr>
        <w:pStyle w:val="Default"/>
        <w:jc w:val="both"/>
      </w:pPr>
      <w:r w:rsidRPr="00AA5744">
        <w:t xml:space="preserve"> Групповые и индивидуальные формы развивающего обучения. </w:t>
      </w:r>
    </w:p>
    <w:p w:rsidR="00502C41" w:rsidRPr="00AA5744" w:rsidRDefault="00502C41" w:rsidP="00AA5744">
      <w:pPr>
        <w:pStyle w:val="Default"/>
        <w:jc w:val="both"/>
        <w:rPr>
          <w:b/>
          <w:bCs/>
        </w:rPr>
      </w:pPr>
    </w:p>
    <w:p w:rsidR="00502C41" w:rsidRPr="00AA5744" w:rsidRDefault="00502C41" w:rsidP="00AA5744">
      <w:pPr>
        <w:pStyle w:val="Default"/>
        <w:jc w:val="both"/>
      </w:pPr>
      <w:r w:rsidRPr="00AA5744">
        <w:rPr>
          <w:b/>
          <w:bCs/>
        </w:rPr>
        <w:t xml:space="preserve">Направлениями обучения являются: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Формирование умения учиться;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Выявление пробелов в знаниях, навыках;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Проверка условия теории;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Умение решать ключевые задачи;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Обучение решению сложных задач; </w:t>
      </w:r>
    </w:p>
    <w:p w:rsidR="00502C41" w:rsidRPr="00AA5744" w:rsidRDefault="00502C41" w:rsidP="00AA5744">
      <w:pPr>
        <w:pStyle w:val="Default"/>
        <w:spacing w:after="36"/>
      </w:pPr>
      <w:r w:rsidRPr="00AA5744">
        <w:t xml:space="preserve"> Опыт работы с дополнительной литературой; </w:t>
      </w:r>
    </w:p>
    <w:p w:rsidR="00502C41" w:rsidRPr="00AA5744" w:rsidRDefault="00502C41" w:rsidP="00AA5744">
      <w:pPr>
        <w:pStyle w:val="Default"/>
      </w:pPr>
      <w:r w:rsidRPr="00AA5744">
        <w:t xml:space="preserve"> Организация сотрудничества учащихся. </w:t>
      </w:r>
    </w:p>
    <w:p w:rsidR="00502C41" w:rsidRPr="00AA5744" w:rsidRDefault="00502C41" w:rsidP="00AA5744">
      <w:pPr>
        <w:pStyle w:val="Default"/>
      </w:pPr>
    </w:p>
    <w:p w:rsidR="00502C41" w:rsidRPr="00AA5744" w:rsidRDefault="00502C41" w:rsidP="00AA5744">
      <w:pPr>
        <w:pStyle w:val="Default"/>
      </w:pPr>
    </w:p>
    <w:p w:rsidR="00502C41" w:rsidRPr="00AA5744" w:rsidRDefault="00502C41" w:rsidP="00AA5744">
      <w:pPr>
        <w:pStyle w:val="Default"/>
      </w:pPr>
    </w:p>
    <w:p w:rsidR="00502C41" w:rsidRPr="00AA5744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F6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E7111D" w:rsidRDefault="00502C41" w:rsidP="00981A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 работы методического объединения</w:t>
      </w:r>
    </w:p>
    <w:p w:rsidR="00502C41" w:rsidRPr="00E7111D" w:rsidRDefault="00502C41" w:rsidP="00981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t>естествен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но-математического цикла на 2018-2019</w:t>
      </w: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02C41" w:rsidRPr="00E7111D" w:rsidRDefault="00502C41" w:rsidP="00981A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C41" w:rsidRPr="005B2B13" w:rsidRDefault="00502C41" w:rsidP="005B2B1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 xml:space="preserve">Организационно-педагогическая деятельность. Информационное обеспечение.   </w:t>
      </w:r>
    </w:p>
    <w:p w:rsidR="00502C41" w:rsidRDefault="00502C41" w:rsidP="005A7239">
      <w:pPr>
        <w:pStyle w:val="a7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>Работа с документами.</w:t>
      </w:r>
    </w:p>
    <w:p w:rsidR="00502C41" w:rsidRPr="005A7239" w:rsidRDefault="00502C41" w:rsidP="005A7239">
      <w:pPr>
        <w:pStyle w:val="a7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-повышение профессиональной культуры учителя через участие в реализации методической идеи;</w:t>
      </w:r>
    </w:p>
    <w:p w:rsidR="00502C41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-создание условий для повышения социально-профессионального статуса учителя.</w:t>
      </w:r>
    </w:p>
    <w:p w:rsidR="00502C41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1"/>
        <w:gridCol w:w="4644"/>
        <w:gridCol w:w="1788"/>
        <w:gridCol w:w="2282"/>
      </w:tblGrid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№/</w:t>
            </w:r>
            <w:proofErr w:type="spellStart"/>
            <w:proofErr w:type="gramStart"/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по предметам  на 2018-2019 учебный год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Рассмотрение  рабочих программ по предметам естественно-математического цикла. </w:t>
            </w:r>
          </w:p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МО на 2018-2019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B6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        август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Проводить школьный тур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Подготовка и   выбор тестовых работ для входного, промежуточного и итогового контроля.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Отчет об участии  в школьном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 МО      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 Учителя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Отчет об участии в районном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 ЕМЦ.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502C41" w:rsidRPr="007B0007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Составление экзаменационного материала для промежуточного и итогового контроля по предметам естественно-математического цикла. (ОГЭ</w:t>
            </w:r>
            <w:proofErr w:type="gramStart"/>
            <w:r w:rsidRPr="007B00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0007">
              <w:rPr>
                <w:rFonts w:ascii="Times New Roman" w:hAnsi="Times New Roman"/>
                <w:sz w:val="24"/>
                <w:szCs w:val="24"/>
              </w:rPr>
              <w:t>ЕГЭ, ГВЭ)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502C41" w:rsidRPr="007B0007" w:rsidRDefault="00502C41" w:rsidP="005B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E7111D" w:rsidRDefault="00502C41" w:rsidP="00E7111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11D">
        <w:rPr>
          <w:rFonts w:ascii="Times New Roman" w:hAnsi="Times New Roman"/>
          <w:b/>
          <w:bCs/>
          <w:sz w:val="24"/>
          <w:szCs w:val="24"/>
        </w:rPr>
        <w:t>Учебно-методическая деятельность</w:t>
      </w:r>
    </w:p>
    <w:p w:rsidR="00502C41" w:rsidRPr="00E7111D" w:rsidRDefault="00502C41" w:rsidP="00E7111D">
      <w:pPr>
        <w:pStyle w:val="a7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-формирование банка данных педагогической информации (нормативно-правовая, методическая);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 xml:space="preserve">-организация и проведение мониторинга </w:t>
      </w:r>
      <w:proofErr w:type="spellStart"/>
      <w:r w:rsidRPr="00561D6F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561D6F">
        <w:rPr>
          <w:rFonts w:ascii="Times New Roman" w:hAnsi="Times New Roman"/>
          <w:sz w:val="24"/>
          <w:szCs w:val="24"/>
          <w:lang w:eastAsia="ru-RU"/>
        </w:rPr>
        <w:t xml:space="preserve"> учащихся на основе научно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61D6F">
        <w:rPr>
          <w:rFonts w:ascii="Times New Roman" w:hAnsi="Times New Roman"/>
          <w:sz w:val="24"/>
          <w:szCs w:val="24"/>
          <w:lang w:eastAsia="ru-RU"/>
        </w:rPr>
        <w:t xml:space="preserve"> методического обеспечения учебных программ.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4536"/>
        <w:gridCol w:w="1725"/>
        <w:gridCol w:w="2400"/>
      </w:tblGrid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63623C" w:rsidRDefault="00502C41" w:rsidP="00B3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2C41" w:rsidRPr="0063623C" w:rsidRDefault="00502C41" w:rsidP="00B3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6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63623C" w:rsidRDefault="00502C41" w:rsidP="0063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63623C" w:rsidRDefault="00502C41" w:rsidP="0063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63623C" w:rsidRDefault="00502C41" w:rsidP="0063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документов: ФГОС, программ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предметов, инструктивно-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методических писем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систематизация методического обеспечения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рабочих программ по предметам ЕМЦ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 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планов самообразования и </w:t>
            </w:r>
            <w:proofErr w:type="gramStart"/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промежуточный</w:t>
            </w:r>
            <w:proofErr w:type="gramEnd"/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теме самообразования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молодыми и малоопытными специалистами.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входного</w:t>
            </w:r>
            <w:proofErr w:type="gramEnd"/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, промежуточного и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итогового контроля знаний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отстающими и одаренными учащимися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низация и проведение предметной недели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 учителя МО</w:t>
            </w:r>
          </w:p>
        </w:tc>
      </w:tr>
    </w:tbl>
    <w:p w:rsidR="00502C41" w:rsidRDefault="00502C41" w:rsidP="00981A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2C41" w:rsidRPr="00B639C3" w:rsidRDefault="00502C41" w:rsidP="00B639C3">
      <w:pPr>
        <w:rPr>
          <w:color w:val="000000"/>
          <w:sz w:val="28"/>
          <w:szCs w:val="28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</w:t>
      </w:r>
      <w:r w:rsidRPr="00B639C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Диагностическое обеспечение.  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 xml:space="preserve">-повышение эффективности контроля уровня </w:t>
      </w:r>
      <w:proofErr w:type="spellStart"/>
      <w:r w:rsidRPr="00561D6F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561D6F">
        <w:rPr>
          <w:rFonts w:ascii="Times New Roman" w:hAnsi="Times New Roman"/>
          <w:sz w:val="24"/>
          <w:szCs w:val="24"/>
          <w:lang w:eastAsia="ru-RU"/>
        </w:rPr>
        <w:t>.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4536"/>
        <w:gridCol w:w="1663"/>
        <w:gridCol w:w="2462"/>
      </w:tblGrid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B639C3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2C41" w:rsidRPr="00B639C3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3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63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B639C3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02C41" w:rsidRPr="00B639C3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B639C3" w:rsidRDefault="00502C41" w:rsidP="00B6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рабочих программ и КТП.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Корректирование прохождения программ по предметам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а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нализ входного контроля знаний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Default="00502C41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 анализ четвертных, промежуточных 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итоговых контрольных работ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организации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со слабоуспевающими учащимися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561D6F" w:rsidRDefault="00502C41" w:rsidP="00874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выполнения 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практической части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программы по физике, химии, биологии, информатике, географии, математике.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по предметам ЕМЦ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1,2, 3 триместры, 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874C72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Контрольное тестирование по проверке знаний учащихся  9-х, 11-х классов (проверка степени готовности выпускников к ГИА), ВПР и анализ результатов.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874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p w:rsidR="00502C41" w:rsidRPr="00561D6F" w:rsidRDefault="00502C41" w:rsidP="00981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4. Повышение качество ЗУН, УУД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 xml:space="preserve">-повышение эффективности контроля уровня </w:t>
      </w:r>
      <w:proofErr w:type="spellStart"/>
      <w:r w:rsidRPr="00561D6F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561D6F">
        <w:rPr>
          <w:rFonts w:ascii="Times New Roman" w:hAnsi="Times New Roman"/>
          <w:sz w:val="24"/>
          <w:szCs w:val="24"/>
          <w:lang w:eastAsia="ru-RU"/>
        </w:rPr>
        <w:t>;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-повышение качества урока.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"/>
        <w:gridCol w:w="4650"/>
        <w:gridCol w:w="1701"/>
        <w:gridCol w:w="2424"/>
      </w:tblGrid>
      <w:tr w:rsidR="00502C41" w:rsidRPr="007B0007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предметных достижений учащихся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конце каждого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ОГЭ, ЕГЭ, ГВЭ и ВПР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современных технологий на уроке (обмен опытом). Посещение учебных занятий с последующим  анализом и самоанализом по реализации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5. Профессиональный рост учителя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роста и творческой активности педагогов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-выявление и распространение положительного педагогического опыта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4705"/>
        <w:gridCol w:w="1719"/>
        <w:gridCol w:w="2406"/>
      </w:tblGrid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A7239" w:rsidRDefault="00502C41" w:rsidP="005A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самообразования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планов работы с молодыми и малоопытными специалистами.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инновационных технологий.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 докладами в семинарах, совещаниях и конференциях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на сайтах, методических журналах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опыта работы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6. Поиск и поддержка одаренных детей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-привлечение учеников к исследовательской деятельности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-усиление работы с высокомотивированными учащимися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-повышение результативности олимпиад</w:t>
      </w:r>
    </w:p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2"/>
        <w:gridCol w:w="4718"/>
        <w:gridCol w:w="1815"/>
        <w:gridCol w:w="2310"/>
      </w:tblGrid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E7111D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2C41" w:rsidRPr="00E7111D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7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E7111D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E7111D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E7111D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резервом.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предметные олимпиады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муниципальных  предметных олимпиадах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ота с учащимися по подготовке к 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олимпиадам и исследовательской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учебных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кабинетах картотеки материалов </w:t>
            </w: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повышенного уровня сложности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02C41" w:rsidRPr="007B0007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Результаты, достижения.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на следующий учебный 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502C41" w:rsidRPr="00561D6F" w:rsidRDefault="00502C41" w:rsidP="00B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C41" w:rsidRPr="00561D6F" w:rsidRDefault="00502C41" w:rsidP="00E71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МО, руководитель МО</w:t>
            </w:r>
          </w:p>
        </w:tc>
      </w:tr>
    </w:tbl>
    <w:p w:rsidR="00502C41" w:rsidRPr="00561D6F" w:rsidRDefault="00502C41" w:rsidP="00981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02C41" w:rsidRPr="00E7111D" w:rsidRDefault="00502C41" w:rsidP="00E71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 работы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заседаний</w:t>
      </w: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методического объединения</w:t>
      </w:r>
    </w:p>
    <w:p w:rsidR="00502C41" w:rsidRPr="00E7111D" w:rsidRDefault="00502C41" w:rsidP="00E711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hAnsi="Times New Roman"/>
          <w:b/>
          <w:bCs/>
          <w:sz w:val="28"/>
          <w:szCs w:val="28"/>
          <w:lang w:eastAsia="ru-RU"/>
        </w:rPr>
        <w:t>естествен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но-математического цикла на 2018-2019 учебный год</w:t>
      </w:r>
    </w:p>
    <w:p w:rsidR="00502C41" w:rsidRPr="00561D6F" w:rsidRDefault="00502C41" w:rsidP="00981A0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5210"/>
        <w:gridCol w:w="2126"/>
      </w:tblGrid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1276" w:type="dxa"/>
          </w:tcPr>
          <w:p w:rsidR="00502C41" w:rsidRPr="007B0007" w:rsidRDefault="00502C41" w:rsidP="007B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10" w:type="dxa"/>
          </w:tcPr>
          <w:p w:rsidR="00502C41" w:rsidRPr="007B0007" w:rsidRDefault="00502C41" w:rsidP="007B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Август, 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561D6F">
              <w:rPr>
                <w:lang w:eastAsia="en-US"/>
              </w:rPr>
              <w:t>г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ЗАСЕДАНИЕ № 1: </w:t>
            </w:r>
            <w:r>
              <w:rPr>
                <w:lang w:eastAsia="en-US"/>
              </w:rPr>
              <w:t xml:space="preserve">(организационное) </w:t>
            </w:r>
            <w:r w:rsidRPr="00561D6F">
              <w:rPr>
                <w:lang w:eastAsia="en-US"/>
              </w:rPr>
              <w:t>методический семинар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7B0007">
              <w:rPr>
                <w:b/>
                <w:i/>
                <w:lang w:eastAsia="en-US"/>
              </w:rPr>
              <w:t xml:space="preserve">Тема: </w:t>
            </w:r>
            <w:r w:rsidRPr="007B0007">
              <w:rPr>
                <w:b/>
                <w:lang w:eastAsia="en-US"/>
              </w:rPr>
              <w:t>«Организационное заседание МО учителей ЕМЦ».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1.Анализ деятельности МО за 2017-2018</w:t>
            </w:r>
            <w:r w:rsidRPr="00561D6F">
              <w:rPr>
                <w:lang w:eastAsia="en-US"/>
              </w:rPr>
              <w:t xml:space="preserve"> учебный год. </w:t>
            </w:r>
            <w:proofErr w:type="gramStart"/>
            <w:r w:rsidRPr="00BA5C7A">
              <w:t xml:space="preserve">Рассмотреть выполнение учебных программ  учителей – предметников </w:t>
            </w:r>
            <w:r>
              <w:t>за 2017-2018 учебном году</w:t>
            </w:r>
            <w:proofErr w:type="gramEnd"/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2.Обсуждени</w:t>
            </w:r>
            <w:r>
              <w:rPr>
                <w:lang w:eastAsia="en-US"/>
              </w:rPr>
              <w:t>е и утверждение плана МО на 2018 -2019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3.Рассмотрение рабочих программ по предметам. Знакомство с нормативными документами.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561D6F">
              <w:rPr>
                <w:lang w:eastAsia="en-US"/>
              </w:rPr>
              <w:t xml:space="preserve">Анализ состояния преподавания и качества подготовки </w:t>
            </w:r>
            <w:r w:rsidRPr="00561D6F">
              <w:t xml:space="preserve">учащихся по предмету и результатам  ГВЭ выпускников 9 классов и ЕГЭ выпускников 11 </w:t>
            </w:r>
            <w:r>
              <w:t>класса за 2017-2018</w:t>
            </w:r>
            <w:r w:rsidRPr="00561D6F">
              <w:t xml:space="preserve"> учебный год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</w:pPr>
            <w:r>
              <w:t>5.</w:t>
            </w:r>
            <w:r w:rsidRPr="00561D6F">
              <w:rPr>
                <w:lang w:eastAsia="en-US"/>
              </w:rPr>
              <w:t xml:space="preserve"> Анализ состояния преподавания и качества подготовки </w:t>
            </w:r>
            <w:r w:rsidRPr="00561D6F">
              <w:t>учащихс</w:t>
            </w:r>
            <w:r>
              <w:t xml:space="preserve">я по предмету и результатам  ВПР </w:t>
            </w:r>
            <w:r w:rsidRPr="00561D6F">
              <w:t xml:space="preserve"> </w:t>
            </w:r>
            <w:r>
              <w:t>за 2017-2018</w:t>
            </w:r>
            <w:r w:rsidRPr="00561D6F">
              <w:t xml:space="preserve"> учебный год</w:t>
            </w:r>
          </w:p>
          <w:p w:rsidR="00502C41" w:rsidRPr="00561D6F" w:rsidRDefault="00502C41" w:rsidP="007B000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61D6F">
              <w:rPr>
                <w:lang w:eastAsia="en-US"/>
              </w:rPr>
              <w:t>. Подготовка и проведение стартово</w:t>
            </w:r>
            <w:r>
              <w:rPr>
                <w:lang w:eastAsia="en-US"/>
              </w:rPr>
              <w:t>й диагностики по предметам в 5-9</w:t>
            </w:r>
            <w:r w:rsidRPr="00561D6F">
              <w:rPr>
                <w:lang w:eastAsia="en-US"/>
              </w:rPr>
              <w:t xml:space="preserve"> классах (ФГОС), диагности</w:t>
            </w:r>
            <w:r>
              <w:rPr>
                <w:lang w:eastAsia="en-US"/>
              </w:rPr>
              <w:t>ческих работ по математике в 5-9</w:t>
            </w:r>
            <w:r w:rsidRPr="00561D6F">
              <w:rPr>
                <w:lang w:eastAsia="en-US"/>
              </w:rPr>
              <w:t>классах.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561D6F">
              <w:rPr>
                <w:lang w:eastAsia="en-US"/>
              </w:rPr>
              <w:t>. Разное.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 по УВР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 по УВР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 по УВР,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41" w:rsidRPr="007B0007" w:rsidTr="007B0007">
        <w:tc>
          <w:tcPr>
            <w:tcW w:w="2235" w:type="dxa"/>
            <w:gridSpan w:val="2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работа. </w:t>
            </w:r>
          </w:p>
        </w:tc>
        <w:tc>
          <w:tcPr>
            <w:tcW w:w="7336" w:type="dxa"/>
            <w:gridSpan w:val="2"/>
          </w:tcPr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 олимпиадам по предметам.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Консультации для молодых и малоопытных специалистов.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Сентябрь, 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561D6F">
              <w:rPr>
                <w:lang w:eastAsia="en-US"/>
              </w:rPr>
              <w:t xml:space="preserve"> г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ЗАСЕДАНИЕ № 2: круглый стол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B0007">
              <w:rPr>
                <w:rFonts w:ascii="Times New Roman" w:hAnsi="Times New Roman"/>
                <w:b/>
                <w:i/>
                <w:sz w:val="24"/>
              </w:rPr>
              <w:t xml:space="preserve">Тема: </w:t>
            </w:r>
            <w:r w:rsidRPr="007B0007">
              <w:rPr>
                <w:rFonts w:ascii="Times New Roman" w:hAnsi="Times New Roman"/>
                <w:b/>
                <w:sz w:val="24"/>
              </w:rPr>
              <w:t>« «Определение основных задач МО учителей естественно-математического цикла  на 2018-2019 учебный год»</w:t>
            </w:r>
            <w:r w:rsidRPr="007B0007">
              <w:rPr>
                <w:b/>
              </w:rPr>
              <w:t>.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t xml:space="preserve">1. </w:t>
            </w:r>
            <w:r w:rsidRPr="00561D6F">
              <w:rPr>
                <w:lang w:eastAsia="en-US"/>
              </w:rPr>
              <w:t>Обсуждение и утверждение тем по самообразованию.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</w:pPr>
            <w:r>
              <w:t>2</w:t>
            </w:r>
            <w:r w:rsidRPr="00561D6F">
              <w:rPr>
                <w:lang w:eastAsia="en-US"/>
              </w:rPr>
              <w:t>. Организация подготовки и проведение школьных олимпиад. Подготовка учащихся к муниципальному Всероссийскому  туру.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61D6F">
              <w:rPr>
                <w:lang w:eastAsia="en-US"/>
              </w:rPr>
              <w:t>.</w:t>
            </w:r>
            <w:r w:rsidRPr="007B0007">
              <w:rPr>
                <w:sz w:val="28"/>
                <w:szCs w:val="28"/>
              </w:rPr>
              <w:t xml:space="preserve"> </w:t>
            </w:r>
            <w:r w:rsidRPr="00561D6F">
              <w:t>Обсуждение и утверждение плана предметных  недель, открытых уроков.</w:t>
            </w:r>
            <w:r w:rsidRPr="00561D6F">
              <w:rPr>
                <w:lang w:eastAsia="en-US"/>
              </w:rPr>
              <w:t xml:space="preserve"> 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 Работа с молодыми и малоопытными специалистами.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0007">
              <w:rPr>
                <w:rFonts w:ascii="Times New Roman" w:hAnsi="Times New Roman"/>
                <w:sz w:val="24"/>
              </w:rPr>
              <w:t>5.Уточнение списков учителей и тем курсов повышения квалификации.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61D6F">
              <w:rPr>
                <w:lang w:eastAsia="en-US"/>
              </w:rPr>
              <w:t>. Разное.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Учителя 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41" w:rsidRPr="007B0007" w:rsidTr="007B0007">
        <w:tc>
          <w:tcPr>
            <w:tcW w:w="2235" w:type="dxa"/>
            <w:gridSpan w:val="2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7336" w:type="dxa"/>
            <w:gridSpan w:val="2"/>
          </w:tcPr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2.  Проведение олимпиад по предметам естественно-математического цикла в 5-11 классах.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Консультации для молодых и малоопытных специалистов.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 Ноябрь, 2018 г.</w:t>
            </w:r>
          </w:p>
        </w:tc>
        <w:tc>
          <w:tcPr>
            <w:tcW w:w="5210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ЗАСЕДАНИЕ № 3: семинар-практикум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7B0007">
              <w:rPr>
                <w:b/>
                <w:i/>
                <w:lang w:eastAsia="en-US"/>
              </w:rPr>
              <w:t>Тема:</w:t>
            </w:r>
            <w:r w:rsidRPr="007B0007">
              <w:rPr>
                <w:b/>
                <w:lang w:eastAsia="en-US"/>
              </w:rPr>
              <w:t xml:space="preserve"> «</w:t>
            </w:r>
            <w:r w:rsidRPr="007B0007">
              <w:rPr>
                <w:b/>
                <w:iCs/>
                <w:color w:val="000000"/>
                <w:bdr w:val="none" w:sz="0" w:space="0" w:color="auto" w:frame="1"/>
              </w:rPr>
              <w:t>Создание адекватной образовательной среды для развития одаренности личности ребёнка</w:t>
            </w:r>
            <w:r w:rsidRPr="007B0007">
              <w:rPr>
                <w:b/>
                <w:lang w:eastAsia="en-US"/>
              </w:rPr>
              <w:t>».</w:t>
            </w:r>
          </w:p>
          <w:p w:rsidR="00502C41" w:rsidRPr="007B0007" w:rsidRDefault="00502C41" w:rsidP="007B000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B0007">
              <w:rPr>
                <w:b w:val="0"/>
                <w:sz w:val="24"/>
                <w:szCs w:val="24"/>
              </w:rPr>
              <w:t>1. Доклады на тему:</w:t>
            </w:r>
          </w:p>
          <w:p w:rsidR="00502C41" w:rsidRPr="007B0007" w:rsidRDefault="00502C41" w:rsidP="007B000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B0007">
              <w:rPr>
                <w:b w:val="0"/>
                <w:sz w:val="24"/>
                <w:szCs w:val="24"/>
              </w:rPr>
              <w:t>- Изучение методов  педагогической диагностики в соответствии с ФГОС.</w:t>
            </w:r>
          </w:p>
          <w:p w:rsidR="00502C41" w:rsidRPr="007B0007" w:rsidRDefault="00502C41" w:rsidP="007B000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B0007">
              <w:rPr>
                <w:b w:val="0"/>
                <w:sz w:val="24"/>
                <w:szCs w:val="24"/>
              </w:rPr>
              <w:t>- Технология оценивания образовательных  достижений учащихся.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</w:pPr>
            <w:r>
              <w:t xml:space="preserve">- </w:t>
            </w:r>
            <w:r w:rsidRPr="00222F02">
              <w:t>Этапы формирования действий кон</w:t>
            </w:r>
            <w:r>
              <w:t>троля и оценки</w:t>
            </w:r>
            <w:r w:rsidRPr="00222F02">
              <w:t>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0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Основные подходы к оценке </w:t>
            </w:r>
            <w:proofErr w:type="spellStart"/>
            <w:r w:rsidRPr="007B00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B00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результатов в условиях реализации ФГОС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2.Подведение итогов успеваемости за 1триместр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3.Анализ результатов диагностических и контрольных работ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61D6F">
              <w:rPr>
                <w:lang w:eastAsia="en-US"/>
              </w:rPr>
              <w:t>. Работа со слабоуспевающими</w:t>
            </w:r>
            <w:r>
              <w:rPr>
                <w:lang w:eastAsia="en-US"/>
              </w:rPr>
              <w:t xml:space="preserve"> </w:t>
            </w:r>
            <w:r w:rsidRPr="00A72401">
              <w:rPr>
                <w:lang w:eastAsia="en-US"/>
              </w:rPr>
              <w:t>и учащимися, которые длительное  время отсутствуют на уроках по уважительной причине (санатории, длительные болезни).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Мониторинг предметных достижений учащихся. </w:t>
            </w:r>
            <w:r w:rsidRPr="007B0007">
              <w:rPr>
                <w:rFonts w:ascii="Times New Roman" w:hAnsi="Times New Roman"/>
                <w:sz w:val="24"/>
                <w:szCs w:val="24"/>
              </w:rPr>
              <w:t>Анализ результатов стартовых и диагностических контрольных работ.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6.Корректирование прохождения программ по предметам.</w:t>
            </w:r>
          </w:p>
          <w:p w:rsidR="00502C41" w:rsidRPr="007B0007" w:rsidRDefault="00502C41" w:rsidP="007B000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007">
              <w:rPr>
                <w:rFonts w:ascii="Times New Roman" w:hAnsi="Times New Roman"/>
                <w:sz w:val="24"/>
              </w:rPr>
              <w:t>7</w:t>
            </w:r>
            <w:r w:rsidRPr="007B0007">
              <w:t>.</w:t>
            </w:r>
            <w:r w:rsidRPr="007B0007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обучающихся к ГИА и ЕГЭ</w:t>
            </w:r>
            <w:r w:rsidRPr="007B00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ВПР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61D6F">
              <w:rPr>
                <w:lang w:eastAsia="en-US"/>
              </w:rPr>
              <w:t>. Разное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МО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. по УВР,</w:t>
            </w:r>
          </w:p>
        </w:tc>
      </w:tr>
      <w:tr w:rsidR="00502C41" w:rsidRPr="007B0007" w:rsidTr="007B0007">
        <w:tc>
          <w:tcPr>
            <w:tcW w:w="2235" w:type="dxa"/>
            <w:gridSpan w:val="2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1. Проведение предметных недель, открытых уроков.  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школьного репетиционного экзамена в форме ЕГЭ в 11 классе и ГВЭ  в 9 классе. 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Консультации для молодых и малоопытных специалистов.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Pr="00561D6F">
              <w:rPr>
                <w:lang w:eastAsia="en-US"/>
              </w:rPr>
              <w:t xml:space="preserve">, 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561D6F">
              <w:rPr>
                <w:lang w:eastAsia="en-US"/>
              </w:rPr>
              <w:t xml:space="preserve"> г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ЗАСЕДАНИЕ № 4: круглый стол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7B0007">
              <w:rPr>
                <w:b/>
                <w:i/>
                <w:lang w:eastAsia="en-US"/>
              </w:rPr>
              <w:t xml:space="preserve">Тема: </w:t>
            </w:r>
            <w:r w:rsidRPr="007B0007">
              <w:rPr>
                <w:b/>
                <w:lang w:eastAsia="en-US"/>
              </w:rPr>
              <w:t>«</w:t>
            </w:r>
            <w:r w:rsidRPr="007B0007">
              <w:rPr>
                <w:b/>
                <w:iCs/>
                <w:color w:val="000000"/>
                <w:bdr w:val="none" w:sz="0" w:space="0" w:color="auto" w:frame="1"/>
              </w:rPr>
              <w:t>Проблемная ситуация – форма развития творческого мышления</w:t>
            </w:r>
            <w:r w:rsidRPr="007B0007">
              <w:rPr>
                <w:b/>
                <w:lang w:eastAsia="en-US"/>
              </w:rPr>
              <w:t>».</w:t>
            </w:r>
          </w:p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207886">
              <w:rPr>
                <w:lang w:eastAsia="en-US"/>
              </w:rPr>
              <w:t>1.Доклады на тему: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 учащихся как фактор повышения качества знаний на уроках  физики, химии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</w:rPr>
              <w:t xml:space="preserve"> подход к изучению информатики, географии 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- Использование проблемных ситуаций на уроках математики в развитии творческого мышления пятиклассников 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5.   Работа с одаренными детьми на занятиях </w:t>
            </w:r>
            <w:r w:rsidRPr="007B0007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  и факультативов (обмен опытом)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</w:pPr>
            <w:r>
              <w:rPr>
                <w:lang w:eastAsia="en-US"/>
              </w:rPr>
              <w:t>6</w:t>
            </w:r>
            <w:r w:rsidRPr="00561D6F">
              <w:rPr>
                <w:lang w:eastAsia="en-US"/>
              </w:rPr>
              <w:t>.</w:t>
            </w:r>
            <w:r w:rsidRPr="007B0007">
              <w:rPr>
                <w:sz w:val="28"/>
                <w:szCs w:val="28"/>
              </w:rPr>
              <w:t xml:space="preserve"> </w:t>
            </w:r>
            <w:r w:rsidRPr="00561D6F">
              <w:t>Индивидуально-дифференцированный подход в подг</w:t>
            </w:r>
            <w:r>
              <w:t>отовке к ОГЭ, ГВЭ по математике, географии, биологии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</w:pPr>
            <w:r>
              <w:t>7</w:t>
            </w:r>
            <w:r w:rsidRPr="00561D6F">
              <w:t>.</w:t>
            </w:r>
            <w:r w:rsidRPr="007B0007">
              <w:rPr>
                <w:sz w:val="28"/>
                <w:szCs w:val="28"/>
              </w:rPr>
              <w:t xml:space="preserve"> </w:t>
            </w:r>
            <w:r w:rsidRPr="00561D6F">
              <w:t xml:space="preserve">Технология и техника проведения ОГЭ, ГВЭ  по математике, физике, биологии, химии, географии и информатики (изучение инструкций проведения)  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61D6F">
              <w:rPr>
                <w:lang w:eastAsia="en-US"/>
              </w:rPr>
              <w:t>. Работа с одаренными детьми.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8.Анализ результатов муниципальных и республиканских олимпиад (участие в конкурсах, </w:t>
            </w:r>
            <w:r>
              <w:rPr>
                <w:lang w:eastAsia="en-US"/>
              </w:rPr>
              <w:t>конференциях</w:t>
            </w:r>
            <w:r w:rsidRPr="00561D6F">
              <w:rPr>
                <w:lang w:eastAsia="en-US"/>
              </w:rPr>
              <w:t>).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9. Разное.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МО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C41" w:rsidRPr="007B0007" w:rsidTr="007B0007">
        <w:tc>
          <w:tcPr>
            <w:tcW w:w="2235" w:type="dxa"/>
            <w:gridSpan w:val="2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 итоговой и промежуточной аттестации.</w:t>
            </w:r>
          </w:p>
          <w:p w:rsidR="00502C41" w:rsidRPr="007B0007" w:rsidRDefault="00502C41" w:rsidP="007B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предметных недель, открытых уроков.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Март, 2019</w:t>
            </w:r>
          </w:p>
        </w:tc>
        <w:tc>
          <w:tcPr>
            <w:tcW w:w="5210" w:type="dxa"/>
          </w:tcPr>
          <w:p w:rsidR="00502C41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ЗАСЕДАНИЕ № 5 мастер - класс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7B0007">
              <w:rPr>
                <w:b/>
                <w:lang w:eastAsia="en-US"/>
              </w:rPr>
              <w:t>Тема: «</w:t>
            </w:r>
            <w:r w:rsidRPr="007B0007">
              <w:rPr>
                <w:b/>
              </w:rPr>
              <w:t>Современный урок и его анализ как целостная и дидактическая система».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Pr="007B0007">
              <w:rPr>
                <w:i/>
                <w:lang w:eastAsia="en-US"/>
              </w:rPr>
              <w:t xml:space="preserve">.Доклады на тему: 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- Развитие логического мышления учащихся посредством усиления индивидуальной работы (обмен опытом.)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 xml:space="preserve">- Современный урок в рамках реализации ФГОС </w:t>
            </w:r>
          </w:p>
          <w:p w:rsidR="00502C41" w:rsidRPr="007B0007" w:rsidRDefault="00502C41" w:rsidP="007B00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- Организация работы по подготовке обучающихся к ГИА и ЕГЭ.</w:t>
            </w:r>
          </w:p>
          <w:p w:rsidR="00502C41" w:rsidRPr="00BE39BC" w:rsidRDefault="00502C41" w:rsidP="007B0007">
            <w:pPr>
              <w:pStyle w:val="nospacing"/>
              <w:spacing w:before="0" w:beforeAutospacing="0" w:after="0" w:afterAutospacing="0"/>
            </w:pPr>
            <w:r w:rsidRPr="00BE39BC">
              <w:t xml:space="preserve">- </w:t>
            </w:r>
            <w:proofErr w:type="spellStart"/>
            <w:r w:rsidRPr="00BE39BC">
              <w:t>Здоровьесберегающие</w:t>
            </w:r>
            <w:proofErr w:type="spellEnd"/>
            <w:r w:rsidRPr="00BE39BC">
              <w:t xml:space="preserve"> технологии и учебная деятельность на уроках  с учетом физиологических особенностей школьников в рамках ФГОС</w:t>
            </w:r>
          </w:p>
          <w:p w:rsidR="00502C41" w:rsidRPr="00BE39BC" w:rsidRDefault="00502C41" w:rsidP="007B0007">
            <w:pPr>
              <w:pStyle w:val="a8"/>
              <w:spacing w:before="0" w:beforeAutospacing="0" w:after="0" w:afterAutospacing="0"/>
            </w:pPr>
            <w:r w:rsidRPr="00BE39BC">
              <w:t>2.  Анализ открытых уроков.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07">
              <w:rPr>
                <w:rFonts w:ascii="Times New Roman" w:hAnsi="Times New Roman"/>
                <w:sz w:val="24"/>
                <w:szCs w:val="24"/>
              </w:rPr>
              <w:t>3. Стандарты о связи урочной и внеурочной деятельности.</w:t>
            </w:r>
          </w:p>
          <w:p w:rsidR="00502C41" w:rsidRPr="00BE39BC" w:rsidRDefault="00502C41" w:rsidP="007B0007">
            <w:pPr>
              <w:pStyle w:val="a8"/>
              <w:spacing w:before="0" w:beforeAutospacing="0" w:after="0" w:afterAutospacing="0"/>
            </w:pPr>
            <w:r w:rsidRPr="00BE39BC">
              <w:t>4.Обмен опы</w:t>
            </w:r>
            <w:r>
              <w:t>том по внедрению ФГОС в 9</w:t>
            </w:r>
            <w:r w:rsidRPr="00BE39BC">
              <w:t xml:space="preserve"> классе.</w:t>
            </w:r>
          </w:p>
          <w:p w:rsidR="00502C41" w:rsidRPr="00BE39BC" w:rsidRDefault="00502C41" w:rsidP="007B0007">
            <w:pPr>
              <w:pStyle w:val="nospacing"/>
              <w:spacing w:before="0" w:beforeAutospacing="0" w:after="0" w:afterAutospacing="0"/>
            </w:pPr>
            <w:r w:rsidRPr="00BE39BC">
              <w:t xml:space="preserve">5. Утверждение </w:t>
            </w:r>
            <w:proofErr w:type="spellStart"/>
            <w:r w:rsidRPr="00BE39BC">
              <w:t>КИМов</w:t>
            </w:r>
            <w:proofErr w:type="spellEnd"/>
            <w:r w:rsidRPr="00BE39BC">
              <w:t xml:space="preserve"> для проведения промежуточной аттестации по предметам ЕМЦ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BE39BC">
              <w:t>6. Разное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502C41" w:rsidRPr="007B0007" w:rsidTr="007B0007">
        <w:tc>
          <w:tcPr>
            <w:tcW w:w="959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 Май,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561D6F">
              <w:rPr>
                <w:lang w:eastAsia="en-US"/>
              </w:rPr>
              <w:t xml:space="preserve"> г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ЗАСЕДАНИЕ № 6</w:t>
            </w:r>
            <w:r w:rsidRPr="00561D6F">
              <w:rPr>
                <w:lang w:eastAsia="en-US"/>
              </w:rPr>
              <w:t>: творческий отчет</w:t>
            </w:r>
            <w:r w:rsidRPr="007B0007">
              <w:rPr>
                <w:b/>
                <w:lang w:eastAsia="en-US"/>
              </w:rPr>
              <w:t xml:space="preserve">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7B0007">
              <w:rPr>
                <w:rFonts w:ascii="Times New Roman" w:hAnsi="Times New Roman"/>
                <w:b/>
                <w:sz w:val="24"/>
                <w:szCs w:val="24"/>
              </w:rPr>
              <w:t xml:space="preserve"> «Подведение итогов работы и </w:t>
            </w:r>
          </w:p>
          <w:p w:rsidR="00502C41" w:rsidRPr="007B0007" w:rsidRDefault="00502C41" w:rsidP="007B0007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7B0007">
              <w:rPr>
                <w:b/>
              </w:rPr>
              <w:t xml:space="preserve">планирование работы МО на 2017-2018 </w:t>
            </w:r>
            <w:proofErr w:type="spellStart"/>
            <w:r w:rsidRPr="007B0007">
              <w:rPr>
                <w:b/>
              </w:rPr>
              <w:t>уч</w:t>
            </w:r>
            <w:proofErr w:type="spellEnd"/>
            <w:r w:rsidRPr="007B0007">
              <w:rPr>
                <w:b/>
              </w:rPr>
              <w:t>. год</w:t>
            </w:r>
            <w:r w:rsidRPr="007B0007">
              <w:rPr>
                <w:b/>
                <w:lang w:eastAsia="en-US"/>
              </w:rPr>
              <w:t>».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</w:pPr>
            <w:r w:rsidRPr="00561D6F">
              <w:rPr>
                <w:lang w:eastAsia="en-US"/>
              </w:rPr>
              <w:t>1.</w:t>
            </w:r>
            <w:r w:rsidRPr="007B0007">
              <w:rPr>
                <w:sz w:val="28"/>
                <w:szCs w:val="28"/>
              </w:rPr>
              <w:t xml:space="preserve"> </w:t>
            </w:r>
            <w:r w:rsidRPr="00561D6F">
              <w:t>Знакомство с материалами по темам самообразования учителей ЕМЦ. Творческие отчеты учителей по самообразованию.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t>2.</w:t>
            </w:r>
            <w:r w:rsidRPr="007B0007">
              <w:rPr>
                <w:sz w:val="28"/>
                <w:szCs w:val="28"/>
              </w:rPr>
              <w:t xml:space="preserve"> </w:t>
            </w:r>
            <w:r w:rsidRPr="00561D6F">
              <w:t>Анализ уровня базовой подготовки учащихся по итогам промежуточной аттестации по предметам ЕМЦ.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3. Мониторинг успеваемости и качества знаний </w:t>
            </w:r>
            <w:r w:rsidRPr="00561D6F">
              <w:rPr>
                <w:lang w:eastAsia="en-US"/>
              </w:rPr>
              <w:lastRenderedPageBreak/>
              <w:t>учащихся по предметам ЕМЦ за учебный год.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4. Анализ методической работы (проведенных открытых уроков, предметных недель).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5.Отчет о работе МО за</w:t>
            </w:r>
            <w:r>
              <w:rPr>
                <w:lang w:eastAsia="en-US"/>
              </w:rPr>
              <w:t xml:space="preserve"> 2018-2019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 Подведение итогов  ВПР, апробации ГИА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7</w:t>
            </w:r>
            <w:r>
              <w:rPr>
                <w:lang w:eastAsia="en-US"/>
              </w:rPr>
              <w:t>. Планирование работы МО на 2019-20</w:t>
            </w:r>
            <w:bookmarkStart w:id="0" w:name="_GoBack"/>
            <w:bookmarkEnd w:id="0"/>
            <w:r>
              <w:rPr>
                <w:lang w:eastAsia="en-US"/>
              </w:rPr>
              <w:t>20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502C41" w:rsidRPr="00561D6F" w:rsidRDefault="00502C41" w:rsidP="007B0007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8. Разное.</w:t>
            </w:r>
          </w:p>
        </w:tc>
        <w:tc>
          <w:tcPr>
            <w:tcW w:w="2126" w:type="dxa"/>
          </w:tcPr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МО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рук-ль</w:t>
            </w:r>
            <w:proofErr w:type="spellEnd"/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2C41" w:rsidRPr="007B0007" w:rsidRDefault="00502C41" w:rsidP="007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7B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                                              </w:t>
      </w:r>
    </w:p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6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Ш</w:t>
      </w:r>
      <w:r w:rsidRPr="00561D6F">
        <w:rPr>
          <w:rFonts w:ascii="Times New Roman" w:hAnsi="Times New Roman"/>
          <w:sz w:val="24"/>
          <w:szCs w:val="24"/>
          <w:lang w:eastAsia="ru-RU"/>
        </w:rPr>
        <w:t>МО</w:t>
      </w:r>
      <w:proofErr w:type="gramStart"/>
      <w:r w:rsidRPr="00561D6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61D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Никаненок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Л.Л.</w:t>
      </w:r>
    </w:p>
    <w:p w:rsidR="00502C41" w:rsidRPr="00561D6F" w:rsidRDefault="00502C41" w:rsidP="00981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C41" w:rsidRPr="00561D6F" w:rsidRDefault="00502C41" w:rsidP="00981A0D"/>
    <w:p w:rsidR="00502C41" w:rsidRDefault="00502C41"/>
    <w:sectPr w:rsidR="00502C41" w:rsidSect="00B3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94"/>
    <w:multiLevelType w:val="multilevel"/>
    <w:tmpl w:val="EEB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AE42ED"/>
    <w:multiLevelType w:val="multilevel"/>
    <w:tmpl w:val="6F9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D7017C"/>
    <w:multiLevelType w:val="hybridMultilevel"/>
    <w:tmpl w:val="4FF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4CAF"/>
    <w:multiLevelType w:val="hybridMultilevel"/>
    <w:tmpl w:val="B366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A22A1C"/>
    <w:multiLevelType w:val="multilevel"/>
    <w:tmpl w:val="E5E8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6A2350"/>
    <w:multiLevelType w:val="multilevel"/>
    <w:tmpl w:val="C03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D02F1C"/>
    <w:multiLevelType w:val="multilevel"/>
    <w:tmpl w:val="27A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6F2F3A3B"/>
    <w:multiLevelType w:val="multilevel"/>
    <w:tmpl w:val="60F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9F77B1"/>
    <w:multiLevelType w:val="hybridMultilevel"/>
    <w:tmpl w:val="494C64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A7"/>
    <w:rsid w:val="000052E2"/>
    <w:rsid w:val="00207886"/>
    <w:rsid w:val="00221177"/>
    <w:rsid w:val="00222F02"/>
    <w:rsid w:val="002F585A"/>
    <w:rsid w:val="00323F5D"/>
    <w:rsid w:val="00334810"/>
    <w:rsid w:val="003539F6"/>
    <w:rsid w:val="003F41B4"/>
    <w:rsid w:val="00502C41"/>
    <w:rsid w:val="005107F9"/>
    <w:rsid w:val="00561D6F"/>
    <w:rsid w:val="005A7239"/>
    <w:rsid w:val="005B2B13"/>
    <w:rsid w:val="0063623C"/>
    <w:rsid w:val="00637995"/>
    <w:rsid w:val="00653C12"/>
    <w:rsid w:val="0070405D"/>
    <w:rsid w:val="007169FF"/>
    <w:rsid w:val="00720180"/>
    <w:rsid w:val="007871AB"/>
    <w:rsid w:val="007B0007"/>
    <w:rsid w:val="00874C72"/>
    <w:rsid w:val="008C7CFE"/>
    <w:rsid w:val="00981A0D"/>
    <w:rsid w:val="0098345E"/>
    <w:rsid w:val="009D1347"/>
    <w:rsid w:val="00A06742"/>
    <w:rsid w:val="00A34A2B"/>
    <w:rsid w:val="00A72401"/>
    <w:rsid w:val="00AA5744"/>
    <w:rsid w:val="00B35681"/>
    <w:rsid w:val="00B5793C"/>
    <w:rsid w:val="00B639C3"/>
    <w:rsid w:val="00BA5C7A"/>
    <w:rsid w:val="00BE39BC"/>
    <w:rsid w:val="00C26024"/>
    <w:rsid w:val="00C318AE"/>
    <w:rsid w:val="00C52834"/>
    <w:rsid w:val="00E412E0"/>
    <w:rsid w:val="00E7111D"/>
    <w:rsid w:val="00E95307"/>
    <w:rsid w:val="00F03FA7"/>
    <w:rsid w:val="00F64222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318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81A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1A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981A0D"/>
    <w:rPr>
      <w:rFonts w:cs="Times New Roman"/>
      <w:b/>
      <w:bCs/>
    </w:rPr>
  </w:style>
  <w:style w:type="paragraph" w:customStyle="1" w:styleId="Default">
    <w:name w:val="Default"/>
    <w:uiPriority w:val="99"/>
    <w:rsid w:val="00AA57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AA5744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AA5744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AA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"/>
    <w:basedOn w:val="a0"/>
    <w:uiPriority w:val="99"/>
    <w:rsid w:val="000052E2"/>
    <w:rPr>
      <w:rFonts w:ascii="Times New Roman" w:hAnsi="Times New Roman" w:cs="Times New Roman"/>
      <w:b/>
      <w:bCs/>
      <w:i/>
      <w:iCs/>
      <w:color w:val="000000"/>
      <w:spacing w:val="-60"/>
      <w:w w:val="100"/>
      <w:position w:val="0"/>
      <w:sz w:val="78"/>
      <w:szCs w:val="78"/>
      <w:u w:val="none"/>
      <w:lang w:val="ru-RU" w:eastAsia="ru-RU"/>
    </w:rPr>
  </w:style>
  <w:style w:type="paragraph" w:styleId="a8">
    <w:name w:val="Normal (Web)"/>
    <w:aliases w:val="Обычный (Web)"/>
    <w:basedOn w:val="a"/>
    <w:uiPriority w:val="99"/>
    <w:rsid w:val="00005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9D1347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9">
    <w:name w:val="No Spacing"/>
    <w:link w:val="aa"/>
    <w:uiPriority w:val="99"/>
    <w:qFormat/>
    <w:rsid w:val="00BE39BC"/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BE39BC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3174</Words>
  <Characters>18097</Characters>
  <Application>Microsoft Office Word</Application>
  <DocSecurity>0</DocSecurity>
  <Lines>150</Lines>
  <Paragraphs>42</Paragraphs>
  <ScaleCrop>false</ScaleCrop>
  <Company>Microsoft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2019-04-17T09:51:00Z</dcterms:created>
  <dcterms:modified xsi:type="dcterms:W3CDTF">2019-04-17T09:51:00Z</dcterms:modified>
</cp:coreProperties>
</file>