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2A" w:rsidRDefault="0012352A">
      <w:pPr>
        <w:rPr>
          <w:rStyle w:val="FontStyle12"/>
          <w:rFonts w:ascii="Times New Roman" w:eastAsia="Times New Roman" w:hAnsi="Times New Roman" w:cs="Times New Roman"/>
          <w:sz w:val="28"/>
          <w:szCs w:val="28"/>
        </w:rPr>
      </w:pPr>
      <w:r w:rsidRPr="0012352A">
        <w:rPr>
          <w:rStyle w:val="FontStyle12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48600" cy="6391275"/>
            <wp:effectExtent l="0" t="0" r="0" b="0"/>
            <wp:docPr id="2" name="Рисунок 2" descr="D:\05 для Вали\2018\2018-10-07_18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5 для Вали\2018\2018-10-07_1804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2"/>
          <w:rFonts w:ascii="Times New Roman" w:hAnsi="Times New Roman" w:cs="Times New Roman"/>
          <w:sz w:val="28"/>
          <w:szCs w:val="28"/>
        </w:rPr>
        <w:br w:type="page"/>
      </w:r>
    </w:p>
    <w:p w:rsidR="0012352A" w:rsidRDefault="0012352A" w:rsidP="001829FC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3A09C4" w:rsidRPr="00DF62DF" w:rsidRDefault="003A09C4" w:rsidP="001829FC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DF62DF">
        <w:rPr>
          <w:rStyle w:val="FontStyle12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F62DF" w:rsidRPr="002C3AF8" w:rsidRDefault="00DF62DF" w:rsidP="001829FC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037C8" w:rsidRPr="00F43777" w:rsidRDefault="005037C8" w:rsidP="00F43777">
      <w:pPr>
        <w:spacing w:line="276" w:lineRule="auto"/>
        <w:contextualSpacing/>
        <w:rPr>
          <w:color w:val="000000"/>
          <w:shd w:val="clear" w:color="auto" w:fill="FFFFFF"/>
        </w:rPr>
      </w:pPr>
      <w:r w:rsidRPr="00F43777">
        <w:rPr>
          <w:color w:val="000000"/>
          <w:shd w:val="clear" w:color="auto" w:fill="FFFFFF"/>
        </w:rPr>
        <w:t>  </w:t>
      </w:r>
      <w:r w:rsidR="00F43777">
        <w:rPr>
          <w:color w:val="000000"/>
          <w:shd w:val="clear" w:color="auto" w:fill="FFFFFF"/>
        </w:rPr>
        <w:tab/>
      </w:r>
      <w:r w:rsidRPr="00F43777">
        <w:rPr>
          <w:color w:val="000000"/>
          <w:shd w:val="clear" w:color="auto" w:fill="FFFFFF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  <w:r w:rsidRPr="00F43777">
        <w:rPr>
          <w:color w:val="000000"/>
          <w:shd w:val="clear" w:color="auto" w:fill="FFFFFF"/>
        </w:rPr>
        <w:br/>
        <w:t>     </w:t>
      </w:r>
    </w:p>
    <w:p w:rsidR="005037C8" w:rsidRPr="00F43777" w:rsidRDefault="005037C8" w:rsidP="005037C8">
      <w:pPr>
        <w:spacing w:line="276" w:lineRule="auto"/>
        <w:ind w:left="-567" w:firstLine="567"/>
        <w:contextualSpacing/>
        <w:jc w:val="both"/>
        <w:rPr>
          <w:bCs/>
          <w:iCs/>
          <w:color w:val="000000"/>
          <w:shd w:val="clear" w:color="auto" w:fill="FFFFFF"/>
        </w:rPr>
      </w:pPr>
    </w:p>
    <w:p w:rsidR="005037C8" w:rsidRPr="00F43777" w:rsidRDefault="00A67995" w:rsidP="00F43777">
      <w:pPr>
        <w:ind w:left="-567" w:firstLine="567"/>
        <w:contextualSpacing/>
        <w:jc w:val="both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 xml:space="preserve"> Учебный к</w:t>
      </w:r>
      <w:r w:rsidR="005037C8" w:rsidRPr="00F43777">
        <w:rPr>
          <w:bCs/>
          <w:iCs/>
          <w:color w:val="000000"/>
          <w:shd w:val="clear" w:color="auto" w:fill="FFFFFF"/>
        </w:rPr>
        <w:t xml:space="preserve">урс по изобразительному искусству ставит следующие </w:t>
      </w:r>
      <w:r w:rsidR="005037C8" w:rsidRPr="00F43777">
        <w:rPr>
          <w:b/>
          <w:bCs/>
          <w:iCs/>
          <w:color w:val="000000"/>
          <w:shd w:val="clear" w:color="auto" w:fill="FFFFFF"/>
        </w:rPr>
        <w:t>основные задачи</w:t>
      </w:r>
      <w:r w:rsidR="005037C8" w:rsidRPr="00F43777">
        <w:rPr>
          <w:bCs/>
          <w:iCs/>
          <w:color w:val="000000"/>
          <w:shd w:val="clear" w:color="auto" w:fill="FFFFFF"/>
        </w:rPr>
        <w:t>:</w:t>
      </w:r>
    </w:p>
    <w:p w:rsidR="005037C8" w:rsidRPr="00F43777" w:rsidRDefault="005037C8" w:rsidP="00F43777">
      <w:pPr>
        <w:pStyle w:val="a6"/>
        <w:numPr>
          <w:ilvl w:val="0"/>
          <w:numId w:val="10"/>
        </w:numPr>
        <w:spacing w:before="100" w:beforeAutospacing="1" w:after="100" w:afterAutospacing="1"/>
        <w:rPr>
          <w:b/>
          <w:lang w:val="ru-RU" w:eastAsia="ru-RU"/>
        </w:rPr>
      </w:pPr>
      <w:r w:rsidRPr="00F43777">
        <w:rPr>
          <w:shd w:val="clear" w:color="auto" w:fill="FFFFFF"/>
          <w:lang w:val="ru-RU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5037C8" w:rsidRPr="00F43777" w:rsidRDefault="005037C8" w:rsidP="00F43777">
      <w:pPr>
        <w:pStyle w:val="a6"/>
        <w:numPr>
          <w:ilvl w:val="0"/>
          <w:numId w:val="10"/>
        </w:numPr>
        <w:spacing w:before="100" w:beforeAutospacing="1" w:after="100" w:afterAutospacing="1"/>
        <w:rPr>
          <w:b/>
          <w:lang w:val="ru-RU" w:eastAsia="ru-RU"/>
        </w:rPr>
      </w:pPr>
      <w:r w:rsidRPr="00F43777">
        <w:rPr>
          <w:shd w:val="clear" w:color="auto" w:fill="FFFFFF"/>
          <w:lang w:val="ru-RU"/>
        </w:rPr>
        <w:t xml:space="preserve"> находить в изображаемом существенные признаки, устанавливать сходство и различие;</w:t>
      </w:r>
    </w:p>
    <w:p w:rsidR="005037C8" w:rsidRPr="00F43777" w:rsidRDefault="005037C8" w:rsidP="00F43777">
      <w:pPr>
        <w:pStyle w:val="a6"/>
        <w:numPr>
          <w:ilvl w:val="0"/>
          <w:numId w:val="10"/>
        </w:numPr>
        <w:spacing w:before="100" w:beforeAutospacing="1" w:after="100" w:afterAutospacing="1" w:line="276" w:lineRule="auto"/>
        <w:rPr>
          <w:b/>
          <w:lang w:val="ru-RU" w:eastAsia="ru-RU"/>
        </w:rPr>
      </w:pPr>
      <w:r w:rsidRPr="00F43777">
        <w:rPr>
          <w:shd w:val="clear" w:color="auto" w:fill="FFFFFF"/>
          <w:lang w:val="ru-RU"/>
        </w:rPr>
        <w:t xml:space="preserve"> содействовать развитию у учащихся аналитико-синтетической деятельности, умения сравнивать, обобщать;</w:t>
      </w:r>
    </w:p>
    <w:p w:rsidR="005037C8" w:rsidRPr="00F43777" w:rsidRDefault="005037C8" w:rsidP="00F43777">
      <w:pPr>
        <w:pStyle w:val="a6"/>
        <w:numPr>
          <w:ilvl w:val="0"/>
          <w:numId w:val="10"/>
        </w:numPr>
        <w:spacing w:before="100" w:beforeAutospacing="1" w:after="100" w:afterAutospacing="1" w:line="276" w:lineRule="auto"/>
        <w:rPr>
          <w:b/>
          <w:lang w:val="ru-RU" w:eastAsia="ru-RU"/>
        </w:rPr>
      </w:pPr>
      <w:r w:rsidRPr="00F43777">
        <w:rPr>
          <w:shd w:val="clear" w:color="auto" w:fill="FFFFFF"/>
          <w:lang w:val="ru-RU"/>
        </w:rPr>
        <w:t xml:space="preserve"> ориентироваться в задании и планировать свою работу, намечать последовательность выполнения рисунка;</w:t>
      </w:r>
    </w:p>
    <w:p w:rsidR="005037C8" w:rsidRPr="00F43777" w:rsidRDefault="005037C8" w:rsidP="00F43777">
      <w:pPr>
        <w:pStyle w:val="a6"/>
        <w:numPr>
          <w:ilvl w:val="0"/>
          <w:numId w:val="10"/>
        </w:numPr>
        <w:spacing w:before="100" w:beforeAutospacing="1" w:after="100" w:afterAutospacing="1" w:line="276" w:lineRule="auto"/>
        <w:rPr>
          <w:b/>
          <w:lang w:val="ru-RU" w:eastAsia="ru-RU"/>
        </w:rPr>
      </w:pPr>
      <w:r w:rsidRPr="00F43777">
        <w:rPr>
          <w:shd w:val="clear" w:color="auto" w:fill="FFFFFF"/>
          <w:lang w:val="ru-RU"/>
        </w:rPr>
        <w:t xml:space="preserve"> 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5037C8" w:rsidRPr="00F43777" w:rsidRDefault="005037C8" w:rsidP="00F43777">
      <w:pPr>
        <w:pStyle w:val="a6"/>
        <w:numPr>
          <w:ilvl w:val="0"/>
          <w:numId w:val="10"/>
        </w:numPr>
        <w:spacing w:before="100" w:beforeAutospacing="1" w:after="100" w:afterAutospacing="1" w:line="276" w:lineRule="auto"/>
        <w:rPr>
          <w:b/>
          <w:lang w:val="ru-RU" w:eastAsia="ru-RU"/>
        </w:rPr>
      </w:pPr>
      <w:r w:rsidRPr="00F43777">
        <w:rPr>
          <w:shd w:val="clear" w:color="auto" w:fill="FFFFFF"/>
          <w:lang w:val="ru-RU"/>
        </w:rPr>
        <w:t xml:space="preserve">  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5037C8" w:rsidRPr="00F43777" w:rsidRDefault="005037C8" w:rsidP="00F43777">
      <w:pPr>
        <w:pStyle w:val="a6"/>
        <w:numPr>
          <w:ilvl w:val="0"/>
          <w:numId w:val="10"/>
        </w:numPr>
        <w:spacing w:before="100" w:beforeAutospacing="1" w:after="100" w:afterAutospacing="1" w:line="276" w:lineRule="auto"/>
        <w:rPr>
          <w:b/>
          <w:lang w:val="ru-RU" w:eastAsia="ru-RU"/>
        </w:rPr>
      </w:pPr>
      <w:r w:rsidRPr="00F43777">
        <w:rPr>
          <w:shd w:val="clear" w:color="auto" w:fill="FFFFFF"/>
          <w:lang w:val="ru-RU"/>
        </w:rPr>
        <w:t xml:space="preserve">  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5037C8" w:rsidRPr="00F43777" w:rsidRDefault="005037C8" w:rsidP="00F43777">
      <w:pPr>
        <w:pStyle w:val="a6"/>
        <w:numPr>
          <w:ilvl w:val="0"/>
          <w:numId w:val="10"/>
        </w:numPr>
        <w:spacing w:before="100" w:beforeAutospacing="1" w:after="100" w:afterAutospacing="1" w:line="276" w:lineRule="auto"/>
        <w:rPr>
          <w:b/>
          <w:bCs/>
          <w:i/>
          <w:iCs/>
          <w:sz w:val="28"/>
          <w:szCs w:val="28"/>
          <w:u w:val="single"/>
          <w:lang w:val="ru-RU"/>
        </w:rPr>
      </w:pPr>
      <w:r w:rsidRPr="00F43777">
        <w:rPr>
          <w:shd w:val="clear" w:color="auto" w:fill="FFFFFF"/>
          <w:lang w:val="ru-RU"/>
        </w:rPr>
        <w:t xml:space="preserve">  развивать у учащихся речь, художественный вкус, интерес и любовь к изобразительной деятельности.</w:t>
      </w:r>
    </w:p>
    <w:p w:rsidR="005037C8" w:rsidRPr="00F43777" w:rsidRDefault="005037C8" w:rsidP="005037C8">
      <w:pPr>
        <w:pStyle w:val="a6"/>
        <w:spacing w:line="276" w:lineRule="auto"/>
        <w:rPr>
          <w:rStyle w:val="submenu-table"/>
          <w:i/>
          <w:iCs/>
          <w:shd w:val="clear" w:color="auto" w:fill="FFFFFF"/>
          <w:lang w:val="ru-RU"/>
        </w:rPr>
      </w:pPr>
    </w:p>
    <w:p w:rsidR="005037C8" w:rsidRPr="0068599C" w:rsidRDefault="00A67995" w:rsidP="0068599C">
      <w:pPr>
        <w:spacing w:line="276" w:lineRule="auto"/>
        <w:ind w:left="720"/>
        <w:rPr>
          <w:rStyle w:val="butback"/>
          <w:rFonts w:eastAsia="SimSun"/>
          <w:i/>
          <w:iCs/>
          <w:shd w:val="clear" w:color="auto" w:fill="FFFFFF"/>
        </w:rPr>
      </w:pPr>
      <w:r>
        <w:rPr>
          <w:rStyle w:val="submenu-table"/>
          <w:b/>
          <w:bCs/>
          <w:i/>
          <w:iCs/>
          <w:shd w:val="clear" w:color="auto" w:fill="FFFFFF"/>
        </w:rPr>
        <w:t xml:space="preserve">                                                 </w:t>
      </w:r>
      <w:r w:rsidR="005037C8" w:rsidRPr="0068599C">
        <w:rPr>
          <w:rStyle w:val="submenu-table"/>
          <w:b/>
          <w:bCs/>
          <w:i/>
          <w:iCs/>
          <w:shd w:val="clear" w:color="auto" w:fill="FFFFFF"/>
        </w:rPr>
        <w:t>Декоративное рисование</w:t>
      </w:r>
      <w:r w:rsidR="005037C8" w:rsidRPr="0068599C">
        <w:rPr>
          <w:b/>
          <w:bCs/>
          <w:i/>
          <w:iCs/>
        </w:rPr>
        <w:br/>
      </w:r>
      <w:r w:rsidR="005037C8" w:rsidRPr="0068599C">
        <w:rPr>
          <w:shd w:val="clear" w:color="auto" w:fill="FFFFFF"/>
        </w:rPr>
        <w:tab/>
        <w:t>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  <w:r w:rsidR="005037C8" w:rsidRPr="0068599C">
        <w:br/>
      </w:r>
      <w:r w:rsidR="005037C8" w:rsidRPr="0068599C">
        <w:rPr>
          <w:shd w:val="clear" w:color="auto" w:fill="FFFFFF"/>
        </w:rPr>
        <w:tab/>
        <w:t>Краткие беседы о декоративно-прикладном искусстве с показом изделий народных умельцев, учебных таблиц и репродукций помогают в определенной степени формированию у учащихся эстетического вкуса.</w:t>
      </w:r>
      <w:r w:rsidR="005037C8" w:rsidRPr="0068599C">
        <w:br/>
      </w:r>
      <w:r w:rsidR="005037C8" w:rsidRPr="0068599C">
        <w:rPr>
          <w:shd w:val="clear" w:color="auto" w:fill="FFFFFF"/>
        </w:rPr>
        <w:tab/>
        <w:t>Занятия по декоративному рисованию должны, как правило, предшествовать урокам рисования с натуры, так как они формируют технические и изобразительные умения учащихся.</w:t>
      </w:r>
      <w:r w:rsidR="005037C8" w:rsidRPr="0068599C">
        <w:br/>
      </w:r>
      <w:r w:rsidR="005037C8" w:rsidRPr="0068599C">
        <w:br/>
      </w:r>
    </w:p>
    <w:p w:rsidR="005037C8" w:rsidRPr="0068599C" w:rsidRDefault="00A67995" w:rsidP="0068599C">
      <w:pPr>
        <w:spacing w:line="276" w:lineRule="auto"/>
        <w:ind w:left="720"/>
        <w:rPr>
          <w:b/>
          <w:bCs/>
        </w:rPr>
      </w:pPr>
      <w:r>
        <w:rPr>
          <w:rStyle w:val="butback"/>
          <w:rFonts w:eastAsia="SimSun"/>
          <w:b/>
          <w:bCs/>
          <w:i/>
          <w:iCs/>
          <w:shd w:val="clear" w:color="auto" w:fill="FFFFFF"/>
        </w:rPr>
        <w:lastRenderedPageBreak/>
        <w:t xml:space="preserve">                                                </w:t>
      </w:r>
      <w:r w:rsidR="005037C8" w:rsidRPr="0068599C">
        <w:rPr>
          <w:rStyle w:val="butback"/>
          <w:rFonts w:eastAsia="SimSun"/>
          <w:b/>
          <w:bCs/>
          <w:i/>
          <w:iCs/>
          <w:shd w:val="clear" w:color="auto" w:fill="FFFFFF"/>
        </w:rPr>
        <w:t>Рисование с натуры:</w:t>
      </w:r>
    </w:p>
    <w:p w:rsidR="00E14755" w:rsidRPr="0068599C" w:rsidRDefault="005037C8" w:rsidP="0068599C">
      <w:pPr>
        <w:spacing w:line="276" w:lineRule="auto"/>
        <w:ind w:left="720"/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68599C">
        <w:rPr>
          <w:shd w:val="clear" w:color="auto" w:fill="FFFFFF"/>
        </w:rPr>
        <w:t>Рисованию с натуры обязательно предшествует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рисунке так, как видят со своего места.</w:t>
      </w:r>
      <w:r w:rsidRPr="0068599C">
        <w:br/>
      </w:r>
      <w:r w:rsidRPr="0068599C">
        <w:rPr>
          <w:shd w:val="clear" w:color="auto" w:fill="FFFFFF"/>
        </w:rPr>
        <w:tab/>
        <w:t>Большое значение на этих уроках имеет правильный отбор соответствующего оборудования и моделей.</w:t>
      </w:r>
      <w:r w:rsidRPr="0068599C">
        <w:br/>
      </w:r>
      <w:r w:rsidRPr="0068599C">
        <w:rPr>
          <w:shd w:val="clear" w:color="auto" w:fill="FFFFFF"/>
        </w:rPr>
        <w:tab/>
        <w:t>Основная задача обучения рисованию с натуры в младших классах — научить детей рисовать, передавая в рисунке соотношения ширины и высоты, частей и целого, а также конструкцию предметов.</w:t>
      </w:r>
      <w:r w:rsidRPr="0068599C">
        <w:br/>
      </w:r>
      <w:r w:rsidRPr="0068599C">
        <w:rPr>
          <w:shd w:val="clear" w:color="auto" w:fill="FFFFFF"/>
        </w:rPr>
        <w:tab/>
        <w:t>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простейшими вспомогательными (дополнительными) линиями для проверки правильности рисунка.</w:t>
      </w:r>
      <w:r w:rsidRPr="0068599C">
        <w:br/>
      </w:r>
      <w:r w:rsidRPr="0068599C">
        <w:br/>
      </w:r>
      <w:r w:rsidR="00A67995">
        <w:rPr>
          <w:rStyle w:val="butback"/>
          <w:rFonts w:eastAsia="SimSun"/>
          <w:b/>
          <w:bCs/>
          <w:i/>
          <w:iCs/>
          <w:shd w:val="clear" w:color="auto" w:fill="FFFFFF"/>
        </w:rPr>
        <w:t xml:space="preserve">                                                 </w:t>
      </w:r>
      <w:r w:rsidRPr="0068599C">
        <w:rPr>
          <w:rStyle w:val="butback"/>
          <w:rFonts w:eastAsia="SimSun"/>
          <w:b/>
          <w:bCs/>
          <w:i/>
          <w:iCs/>
          <w:shd w:val="clear" w:color="auto" w:fill="FFFFFF"/>
        </w:rPr>
        <w:t>Рисование на темы:</w:t>
      </w:r>
      <w:r w:rsidRPr="0068599C">
        <w:rPr>
          <w:b/>
          <w:bCs/>
        </w:rPr>
        <w:br/>
      </w:r>
      <w:r w:rsidRPr="0068599C">
        <w:rPr>
          <w:shd w:val="clear" w:color="auto" w:fill="FFFFFF"/>
        </w:rPr>
        <w:tab/>
        <w:t>Содержанием уроков рисования на темы являются изображение явлений окружающей жизни и иллюстрирование отрывков из литературных произведений.</w:t>
      </w:r>
      <w:r w:rsidRPr="0068599C">
        <w:br/>
      </w:r>
      <w:r w:rsidRPr="0068599C">
        <w:rPr>
          <w:shd w:val="clear" w:color="auto" w:fill="FFFFFF"/>
        </w:rPr>
        <w:tab/>
        <w:t>В 1—2 классах задача тематического рисования сводится к тому, чтобы учащиеся смогли изобразить по представлению отдельные предметы, наиболее простые по форме и окраске. Например, дети рисуют елочные игрушки, снеговика, рыбок в аквариуме, выполняют рисунки к сказкам «Колобок», «Три медведя» и др.</w:t>
      </w:r>
      <w:r w:rsidRPr="0068599C">
        <w:br/>
      </w:r>
      <w:r w:rsidRPr="0068599C">
        <w:rPr>
          <w:shd w:val="clear" w:color="auto" w:fill="FFFFFF"/>
        </w:rPr>
        <w:tab/>
        <w:t>В 3—4 классах перед учащимися ставятся простейшие изобразительные задачи: правильно передавать зрительное соотношение величин предметов, учитывать в рисунках видимое уменьшение дальних предметов, усвоить правило загораживания одних предметов другими.</w:t>
      </w:r>
      <w:r w:rsidRPr="0068599C">
        <w:br/>
      </w:r>
      <w:r w:rsidRPr="0068599C">
        <w:rPr>
          <w:shd w:val="clear" w:color="auto" w:fill="FFFFFF"/>
        </w:rPr>
        <w:tab/>
        <w:t>Ставя перед учащимися задачу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учителя учащиеся рассказывают, что следует нарисовать, как, где и в какой последовательности.</w:t>
      </w:r>
      <w:r w:rsidRPr="0068599C">
        <w:br/>
      </w:r>
      <w:r w:rsidRPr="0068599C">
        <w:br/>
      </w:r>
      <w:r w:rsidR="00A67995">
        <w:rPr>
          <w:rStyle w:val="butback"/>
          <w:rFonts w:eastAsia="SimSun"/>
          <w:b/>
          <w:bCs/>
          <w:i/>
          <w:iCs/>
          <w:shd w:val="clear" w:color="auto" w:fill="FFFFFF"/>
        </w:rPr>
        <w:t xml:space="preserve">                                                 </w:t>
      </w:r>
      <w:r w:rsidRPr="0068599C">
        <w:rPr>
          <w:rStyle w:val="butback"/>
          <w:rFonts w:eastAsia="SimSun"/>
          <w:b/>
          <w:bCs/>
          <w:i/>
          <w:iCs/>
          <w:shd w:val="clear" w:color="auto" w:fill="FFFFFF"/>
        </w:rPr>
        <w:t>Беседы об изобразительном искусстве</w:t>
      </w:r>
      <w:r w:rsidRPr="0068599C">
        <w:rPr>
          <w:b/>
          <w:bCs/>
        </w:rPr>
        <w:br/>
      </w:r>
      <w:r w:rsidRPr="0068599C">
        <w:rPr>
          <w:shd w:val="clear" w:color="auto" w:fill="FFFFFF"/>
        </w:rPr>
        <w:tab/>
        <w:t>Беседы об искусстве — важное средство нравственного и художественно-эстетического воспитания школьников.</w:t>
      </w:r>
      <w:r w:rsidRPr="0068599C">
        <w:br/>
      </w:r>
      <w:r w:rsidRPr="0068599C">
        <w:rPr>
          <w:shd w:val="clear" w:color="auto" w:fill="FFFFFF"/>
        </w:rPr>
        <w:tab/>
        <w:t>В 1—3 классах занятия ограничиваются рассматриванием изделий народных мастеров (преимущественно игрушек), репродукций художественных произведений, а также разбором иллюстраций в детских книгах. Отдельные уроки для такой работы не отводятся, а выделяется 10—15 минут в начале или в конце урока.</w:t>
      </w:r>
      <w:r w:rsidRPr="0068599C">
        <w:br/>
      </w:r>
      <w:r w:rsidRPr="0068599C">
        <w:rPr>
          <w:shd w:val="clear" w:color="auto" w:fill="FFFFFF"/>
        </w:rPr>
        <w:tab/>
        <w:t>В 4 классе для бесед выделяются специальные уроки: на одном уроке рекомендуется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</w:t>
      </w:r>
      <w:r w:rsidRPr="0068599C">
        <w:br/>
      </w:r>
      <w:r w:rsidRPr="0068599C">
        <w:rPr>
          <w:shd w:val="clear" w:color="auto" w:fill="FFFFFF"/>
        </w:rPr>
        <w:tab/>
        <w:t>Для подготовки учащихся к пониманию произведений изобразительного искусства важное значение имеет систематическая работа с иллюстративным материалом, рассчитанная на развитие у детей зрительного восприятия.</w:t>
      </w:r>
      <w:r w:rsidRPr="0068599C">
        <w:br/>
      </w:r>
      <w:r w:rsidRPr="0068599C">
        <w:rPr>
          <w:shd w:val="clear" w:color="auto" w:fill="FFFFFF"/>
        </w:rPr>
        <w:lastRenderedPageBreak/>
        <w:tab/>
        <w:t>В младших классах учитель в основном работает над тем, чтобы учащиеся смогли узнать и правильно назвать изображенные предметы.</w:t>
      </w:r>
      <w:r w:rsidRPr="0068599C">
        <w:br/>
      </w:r>
      <w:r w:rsidRPr="0068599C">
        <w:rPr>
          <w:shd w:val="clear" w:color="auto" w:fill="FFFFFF"/>
        </w:rPr>
        <w:tab/>
        <w:t>Во время бесед об искусстве, как и на других уроках рисования, не следует забывать о работе по обогащению словаря и развитию речи учащихся, по коррекции недостатков произношения.</w:t>
      </w:r>
    </w:p>
    <w:p w:rsidR="00DF62DF" w:rsidRDefault="00DF62DF" w:rsidP="008C600C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DF62DF" w:rsidRDefault="00DF62DF" w:rsidP="001829FC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DF62DF" w:rsidRPr="00DF62DF" w:rsidRDefault="00DF62DF" w:rsidP="001829FC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DF62DF">
        <w:rPr>
          <w:rStyle w:val="FontStyle12"/>
          <w:rFonts w:ascii="Times New Roman" w:hAnsi="Times New Roman" w:cs="Times New Roman"/>
          <w:sz w:val="28"/>
          <w:szCs w:val="28"/>
        </w:rPr>
        <w:t>СОДЕРЖАНИЕ ПРОГРАММЫ</w:t>
      </w:r>
    </w:p>
    <w:p w:rsidR="00DF62DF" w:rsidRDefault="00DF62DF" w:rsidP="001829FC">
      <w:pPr>
        <w:pStyle w:val="Style2"/>
        <w:spacing w:line="240" w:lineRule="auto"/>
        <w:ind w:firstLine="72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77979" w:rsidRPr="00577979" w:rsidRDefault="00577979" w:rsidP="00A67995">
      <w:pPr>
        <w:jc w:val="center"/>
        <w:rPr>
          <w:rFonts w:eastAsia="Times New Roman"/>
          <w:b/>
          <w:sz w:val="28"/>
          <w:szCs w:val="28"/>
        </w:rPr>
      </w:pPr>
      <w:r w:rsidRPr="00577979">
        <w:rPr>
          <w:rFonts w:eastAsia="Times New Roman"/>
          <w:b/>
          <w:sz w:val="28"/>
          <w:szCs w:val="28"/>
        </w:rPr>
        <w:t>1 класс</w:t>
      </w:r>
    </w:p>
    <w:p w:rsidR="00577979" w:rsidRPr="00F011F8" w:rsidRDefault="00577979" w:rsidP="00A67995">
      <w:pPr>
        <w:jc w:val="center"/>
        <w:rPr>
          <w:rFonts w:eastAsia="Times New Roman"/>
          <w:b/>
          <w:sz w:val="28"/>
          <w:szCs w:val="28"/>
        </w:rPr>
      </w:pPr>
      <w:r w:rsidRPr="00577979">
        <w:rPr>
          <w:rFonts w:eastAsia="Times New Roman"/>
          <w:b/>
          <w:sz w:val="28"/>
          <w:szCs w:val="28"/>
        </w:rPr>
        <w:t>(1 ч в неделю)</w:t>
      </w:r>
    </w:p>
    <w:p w:rsidR="00874151" w:rsidRDefault="00874151" w:rsidP="00A67995">
      <w:pPr>
        <w:jc w:val="center"/>
        <w:rPr>
          <w:rFonts w:eastAsia="Times New Roman"/>
          <w:b/>
        </w:rPr>
      </w:pPr>
    </w:p>
    <w:p w:rsidR="00874151" w:rsidRPr="00577979" w:rsidRDefault="00874151" w:rsidP="00874151">
      <w:pPr>
        <w:spacing w:before="100" w:beforeAutospacing="1" w:after="100" w:afterAutospacing="1"/>
        <w:jc w:val="center"/>
        <w:rPr>
          <w:rFonts w:eastAsia="Times New Roman"/>
        </w:rPr>
      </w:pPr>
      <w:r w:rsidRPr="00577979">
        <w:rPr>
          <w:rFonts w:eastAsia="Times New Roman"/>
        </w:rPr>
        <w:t>ДЕКОРАТИВНОЕ РИСОВАНИЕ</w:t>
      </w:r>
    </w:p>
    <w:p w:rsidR="00874151" w:rsidRPr="00577979" w:rsidRDefault="00874151" w:rsidP="00874151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t>      Выработать у учащихся умение свободно, без напряжения проводить от руки прямые вертикальные, горизонтальные и наклонные линии; упражнять детей в аккуратной закраске элементов орнамента с соблюдением контура рисунка; развивать умение пользоваться трафаретами-мерками; учить различать и называть цвета: красный, желтый, зеленый, синий, коричневый, оранжевый, фиолетовый.</w:t>
      </w:r>
    </w:p>
    <w:p w:rsidR="00874151" w:rsidRPr="00577979" w:rsidRDefault="00874151" w:rsidP="00874151">
      <w:pPr>
        <w:rPr>
          <w:rFonts w:eastAsia="Times New Roman"/>
        </w:rPr>
      </w:pPr>
    </w:p>
    <w:p w:rsidR="00874151" w:rsidRPr="00577979" w:rsidRDefault="00874151" w:rsidP="00874151">
      <w:pPr>
        <w:spacing w:before="100" w:beforeAutospacing="1" w:after="100" w:afterAutospacing="1"/>
        <w:jc w:val="center"/>
        <w:rPr>
          <w:rFonts w:eastAsia="Times New Roman"/>
        </w:rPr>
      </w:pPr>
      <w:r w:rsidRPr="00577979">
        <w:rPr>
          <w:rFonts w:eastAsia="Times New Roman"/>
        </w:rPr>
        <w:t>РИСОВАНИЕ С НАТУРЫ</w:t>
      </w:r>
    </w:p>
    <w:p w:rsidR="00874151" w:rsidRPr="00577979" w:rsidRDefault="00874151" w:rsidP="00874151">
      <w:pPr>
        <w:rPr>
          <w:rFonts w:eastAsia="Times New Roman"/>
        </w:rPr>
      </w:pPr>
      <w:r w:rsidRPr="00577979">
        <w:rPr>
          <w:rFonts w:eastAsia="Times New Roman"/>
        </w:rPr>
        <w:t>      Учить детей различать предметы по форме, величине, цвету и передавать в рисунке основные их свойства. Правильно размещать рисунки на листе бумаги. Аккуратно закрашивать изображения, соблюдая контуры.</w:t>
      </w:r>
    </w:p>
    <w:p w:rsidR="00874151" w:rsidRPr="00577979" w:rsidRDefault="00874151" w:rsidP="00874151">
      <w:pPr>
        <w:spacing w:before="100" w:beforeAutospacing="1" w:after="100" w:afterAutospacing="1"/>
        <w:jc w:val="center"/>
        <w:rPr>
          <w:rFonts w:eastAsia="Times New Roman"/>
        </w:rPr>
      </w:pPr>
      <w:r w:rsidRPr="00577979">
        <w:rPr>
          <w:rFonts w:eastAsia="Times New Roman"/>
        </w:rPr>
        <w:t>РИСОВАНИЕ НА ТЕМЫ</w:t>
      </w:r>
    </w:p>
    <w:p w:rsidR="00874151" w:rsidRPr="00577979" w:rsidRDefault="00874151" w:rsidP="00874151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t>      Учить детей объединять предметы по признаку формы; развивать у них умения передавать в рисунке наиболее простой для изображения момент из прочитанной сказки; размещать элементы рисунка на листе бумаги, передавая пространственные и величинные отношения несложных предметов (наверху, внизу, рядом, около; большой, маленький, самый маленький); отождествлять свой рисунок с каким-либо предметом.</w:t>
      </w:r>
    </w:p>
    <w:p w:rsidR="00874151" w:rsidRPr="00577979" w:rsidRDefault="00874151" w:rsidP="00874151">
      <w:pPr>
        <w:rPr>
          <w:rFonts w:eastAsia="Times New Roman"/>
        </w:rPr>
      </w:pPr>
    </w:p>
    <w:p w:rsidR="00874151" w:rsidRPr="00577979" w:rsidRDefault="00874151" w:rsidP="00874151">
      <w:pPr>
        <w:spacing w:before="100" w:beforeAutospacing="1" w:after="100" w:afterAutospacing="1"/>
        <w:jc w:val="center"/>
        <w:rPr>
          <w:rFonts w:eastAsia="Times New Roman"/>
        </w:rPr>
      </w:pPr>
      <w:r w:rsidRPr="00577979">
        <w:rPr>
          <w:rFonts w:eastAsia="Times New Roman"/>
        </w:rPr>
        <w:t>БЕСЕДЫ ОБ ИЗОБРАЗИТЕЛЬНОМ ИСКУССТВЕ</w:t>
      </w:r>
    </w:p>
    <w:p w:rsidR="00874151" w:rsidRPr="00577979" w:rsidRDefault="00874151" w:rsidP="00874151">
      <w:pPr>
        <w:jc w:val="center"/>
        <w:rPr>
          <w:rFonts w:eastAsia="Times New Roman"/>
        </w:rPr>
      </w:pPr>
      <w:r w:rsidRPr="00577979">
        <w:rPr>
          <w:rFonts w:eastAsia="Times New Roman"/>
        </w:rPr>
        <w:t>(2 раза в четверть)</w:t>
      </w:r>
    </w:p>
    <w:p w:rsidR="00874151" w:rsidRPr="00577979" w:rsidRDefault="00874151" w:rsidP="00874151">
      <w:pPr>
        <w:rPr>
          <w:rFonts w:eastAsia="Times New Roman"/>
        </w:rPr>
      </w:pPr>
      <w:r w:rsidRPr="00577979">
        <w:rPr>
          <w:rFonts w:eastAsia="Times New Roman"/>
        </w:rPr>
        <w:lastRenderedPageBreak/>
        <w:br/>
        <w:t>      Учить детей узнавать и различать в иллюстрациях изображения предметов, животных, растений, известных им из ближайшего окружения: развивать у них умения сравнивать предметы по форме, цвету, величине.</w:t>
      </w:r>
    </w:p>
    <w:p w:rsidR="00874151" w:rsidRPr="00577979" w:rsidRDefault="00874151" w:rsidP="00A67995">
      <w:pPr>
        <w:jc w:val="center"/>
        <w:rPr>
          <w:rFonts w:eastAsia="Times New Roman"/>
          <w:b/>
        </w:rPr>
      </w:pPr>
    </w:p>
    <w:p w:rsidR="00577979" w:rsidRPr="00577979" w:rsidRDefault="00577979" w:rsidP="00577979">
      <w:pPr>
        <w:rPr>
          <w:rFonts w:eastAsia="Times New Roman"/>
        </w:rPr>
      </w:pPr>
    </w:p>
    <w:p w:rsidR="00577979" w:rsidRPr="00577979" w:rsidRDefault="00577979" w:rsidP="00577979">
      <w:pPr>
        <w:jc w:val="center"/>
        <w:rPr>
          <w:rFonts w:eastAsia="Times New Roman"/>
        </w:rPr>
      </w:pPr>
      <w:r w:rsidRPr="00577979">
        <w:rPr>
          <w:rFonts w:eastAsia="Times New Roman"/>
          <w:b/>
          <w:bCs/>
        </w:rPr>
        <w:t>Подготовительные упражнения</w:t>
      </w:r>
    </w:p>
    <w:p w:rsidR="00577979" w:rsidRDefault="00577979" w:rsidP="00577979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t>      Осуществлять сенсорное воспитание первоклассников: учить их различать форму предметов при помощи зрения, осязания и обводящих движений руки, узнавать и показывать основные геометрические фигуры и тела (круг, квадрат, прямоугольник, шар, куб); определять разницу по величине между предметами одной и той же формы; ориентироваться на плоскости листа бумаги; находить середину, верхний, нижний, правый и левый края; формировать графические представления формы (круг, квадрат, прямоугольник, треугольник), различать круг и овал.</w:t>
      </w:r>
      <w:r w:rsidRPr="00577979">
        <w:rPr>
          <w:rFonts w:eastAsia="Times New Roman"/>
        </w:rPr>
        <w:br/>
        <w:t>      Воспитывать интерес к рисованию и рисункам. Развивать моторику руки, формировать графические навыки и умения; навыки и умения владения карандашом; навык произвольной регуляции силы нажима; навык произвольного темпа движения (его замедление и ускорение), навык прекращения движения в нужной точке: навык удержания направления движения.</w:t>
      </w:r>
      <w:r w:rsidRPr="00577979">
        <w:rPr>
          <w:rFonts w:eastAsia="Times New Roman"/>
        </w:rPr>
        <w:br/>
        <w:t>      Различать цвета: красный, желтый, зеленый, синий, коричневый, черный, белый.</w:t>
      </w:r>
      <w:r w:rsidRPr="00577979">
        <w:rPr>
          <w:rFonts w:eastAsia="Times New Roman"/>
        </w:rPr>
        <w:br/>
        <w:t>      Учить раскрашивать рисунок: соблюдать направление штрихов (сверху вниз, слева направо, наискось), не оставлять пробелов, не выходить за пределы контура.</w:t>
      </w:r>
    </w:p>
    <w:p w:rsidR="00577979" w:rsidRPr="00577979" w:rsidRDefault="00577979" w:rsidP="00577979">
      <w:pPr>
        <w:rPr>
          <w:rFonts w:eastAsia="Times New Roman"/>
        </w:rPr>
      </w:pPr>
    </w:p>
    <w:p w:rsidR="00577979" w:rsidRPr="00577979" w:rsidRDefault="00577979" w:rsidP="00577979">
      <w:pPr>
        <w:jc w:val="center"/>
        <w:rPr>
          <w:rFonts w:eastAsia="Times New Roman"/>
        </w:rPr>
      </w:pPr>
      <w:r w:rsidRPr="00577979">
        <w:rPr>
          <w:rFonts w:eastAsia="Times New Roman"/>
          <w:b/>
          <w:bCs/>
        </w:rPr>
        <w:t>Примерные упражнения</w:t>
      </w:r>
    </w:p>
    <w:p w:rsidR="00577979" w:rsidRPr="00577979" w:rsidRDefault="00577979" w:rsidP="00577979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t>      Упражнения на различение предметов по форме и цвету. Рисование (на одном листе) предметов разной формы и окраски (после наблюдения и показа учителем).</w:t>
      </w:r>
      <w:r w:rsidRPr="00577979">
        <w:rPr>
          <w:rFonts w:eastAsia="Times New Roman"/>
        </w:rPr>
        <w:br/>
        <w:t>      Упражнения на различение предметов по форме и размерам; рисование (на одном листе) предметов разной формы и величины (после наблюдения и показа учителем).</w:t>
      </w:r>
      <w:r w:rsidRPr="00577979">
        <w:rPr>
          <w:rFonts w:eastAsia="Times New Roman"/>
        </w:rPr>
        <w:br/>
        <w:t>      Игровые графические упражнения — рисование прямых линий в различных направлениях (по показу): высокие столбы, заборчик и др. (прямые вертикальные линии); провода, дорожки, цветные веревочки и др. (прямые горизонтальные линии); идет косой дождь, высокие горы, туристические палатки и др. (наклонные линии).</w:t>
      </w:r>
      <w:r w:rsidRPr="00577979">
        <w:rPr>
          <w:rFonts w:eastAsia="Times New Roman"/>
        </w:rPr>
        <w:br/>
        <w:t>      Игровые графические упражнения — рисование прямых вертикальных и горизонтальных линий (по показу): лесенки, окошки, рамки, шахматная доска, качели и др.</w:t>
      </w:r>
      <w:r w:rsidRPr="00577979">
        <w:rPr>
          <w:rFonts w:eastAsia="Times New Roman"/>
        </w:rPr>
        <w:br/>
        <w:t>      Игровые графические упражнения — рисование дугообразных линий (по показу): дым идет, бьет фонтанчик, самолет летит, плывет кораблик по волнам, скачет мяч, прыгает лягушка, бабочка перелетает с цветка на цветок и др.</w:t>
      </w:r>
      <w:r w:rsidRPr="00577979">
        <w:rPr>
          <w:rFonts w:eastAsia="Times New Roman"/>
        </w:rPr>
        <w:br/>
        <w:t>      Игровые графические упражнения — рисование замкнутых круговых линий (по показу): намотаем несколько клубков ниток, воздушные шарики, много колечек — цепочка, тележка с разноцветными колесами, ветка с ягодами и др.</w:t>
      </w:r>
      <w:r w:rsidRPr="00577979">
        <w:rPr>
          <w:rFonts w:eastAsia="Times New Roman"/>
        </w:rPr>
        <w:br/>
        <w:t>      Игровые графические упражнения — рисование (по показу) знакомых детям предметов разной величины (размеров): разноцветные шары — большие и маленькие, клубки ниток — большие и маленькие, ленты — длинные и короткие, карандаши — толстые и тонкие, елочки — высокие и низкие и др.</w:t>
      </w:r>
      <w:r w:rsidRPr="00577979">
        <w:rPr>
          <w:rFonts w:eastAsia="Times New Roman"/>
        </w:rPr>
        <w:br/>
      </w:r>
      <w:r w:rsidRPr="00577979">
        <w:rPr>
          <w:rFonts w:eastAsia="Times New Roman"/>
        </w:rPr>
        <w:lastRenderedPageBreak/>
        <w:t>      Игровые графические упражнения — рисование (по показу) предметов круглой, овальной и квадратной формы: арбузы, апельсины, яблоки, огурцы, лимоны, сливы, рамки, кубики, коробки и др.</w:t>
      </w:r>
      <w:r w:rsidRPr="00577979">
        <w:rPr>
          <w:rFonts w:eastAsia="Times New Roman"/>
        </w:rPr>
        <w:br/>
        <w:t>      Игровые графические упражнения — рисование (по показу) предметов прямоугольной и треугольной формы: альбомы, линейки, книги, флажки, чертежные треугольники, дорожные знаки и др.</w:t>
      </w:r>
    </w:p>
    <w:p w:rsidR="00577979" w:rsidRDefault="00577979" w:rsidP="00577979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t>      Рисование по опорным точкам знакомых предметов: дом, скворечник, кораблик, лесенка.</w:t>
      </w:r>
      <w:r w:rsidRPr="00577979">
        <w:rPr>
          <w:rFonts w:eastAsia="Times New Roman"/>
        </w:rPr>
        <w:br/>
        <w:t>      Рисование по клеткам несложных геометрических узоров в полосе (полосу в тетради ученика проводит учитель).</w:t>
      </w:r>
      <w:r w:rsidRPr="00577979">
        <w:rPr>
          <w:rFonts w:eastAsia="Times New Roman"/>
        </w:rPr>
        <w:br/>
        <w:t>      Рисование узора в полосе из чередующихся по форме и цвету элементов (кругов и квадратов).</w:t>
      </w:r>
      <w:r w:rsidRPr="00577979">
        <w:rPr>
          <w:rFonts w:eastAsia="Times New Roman"/>
        </w:rPr>
        <w:br/>
        <w:t>      Рассматривание в иллюстрациях простейших изображений предметов, сравнивание их по форме, цвету и величине; рисование этих предметов.</w:t>
      </w:r>
      <w:r w:rsidRPr="00577979">
        <w:rPr>
          <w:rFonts w:eastAsia="Times New Roman"/>
        </w:rPr>
        <w:br/>
        <w:t>      Рисование по шаблону круга (диаметр 6 см). Деление круга на четыре равные части, построение внутри него квадрата, раскрашивание элементов с соблюдением контура.</w:t>
      </w:r>
      <w:r w:rsidRPr="00577979">
        <w:rPr>
          <w:rFonts w:eastAsia="Times New Roman"/>
        </w:rPr>
        <w:br/>
        <w:t>      Рисование (по показу) несложных по форме предметов, состоящих из нескольких частей (флажки, бусы).</w:t>
      </w:r>
      <w:r w:rsidRPr="00577979">
        <w:rPr>
          <w:rFonts w:eastAsia="Times New Roman"/>
        </w:rPr>
        <w:br/>
        <w:t>      Рисование в полосе узора из повторяющихся растительных элементов (веточки ели).</w:t>
      </w:r>
      <w:r w:rsidRPr="00577979">
        <w:rPr>
          <w:rFonts w:eastAsia="Times New Roman"/>
        </w:rPr>
        <w:br/>
        <w:t>      Рисование по памяти (после показа) несложных по форме елочных игрушек (4—6 на листе бумаги).</w:t>
      </w:r>
      <w:r w:rsidRPr="00577979">
        <w:rPr>
          <w:rFonts w:eastAsia="Times New Roman"/>
        </w:rPr>
        <w:br/>
        <w:t>      Рисование по представлению знакомых детям предметов (веточка елки с игрушками).</w:t>
      </w:r>
    </w:p>
    <w:p w:rsidR="00E63F23" w:rsidRDefault="00E63F23" w:rsidP="00E63F23">
      <w:pPr>
        <w:rPr>
          <w:rFonts w:eastAsia="Times New Roman"/>
        </w:rPr>
      </w:pPr>
      <w:r w:rsidRPr="00577979">
        <w:rPr>
          <w:rFonts w:eastAsia="Times New Roman"/>
        </w:rPr>
        <w:t>Рисование с натуры зимних вещей (шарф и вязаная шапочка).</w:t>
      </w:r>
      <w:r w:rsidRPr="00577979">
        <w:rPr>
          <w:rFonts w:eastAsia="Times New Roman"/>
        </w:rPr>
        <w:br/>
        <w:t>      Рисование на тему «Снеговик».</w:t>
      </w:r>
      <w:r w:rsidRPr="00577979">
        <w:rPr>
          <w:rFonts w:eastAsia="Times New Roman"/>
        </w:rPr>
        <w:br/>
        <w:t>      Рисование геометрического орнамента с образца по опорным точкам (прямоугольник делят пополам, а в полученных квадратах проводят диагонали; треугольники раскрашивают в контрастные цвета).</w:t>
      </w:r>
      <w:r w:rsidRPr="00577979">
        <w:rPr>
          <w:rFonts w:eastAsia="Times New Roman"/>
        </w:rPr>
        <w:br/>
        <w:t>      Рисование с натуры игрушки-светофора. Рисование с натуры связки воздушных шаров.</w:t>
      </w:r>
      <w:r w:rsidRPr="00577979">
        <w:rPr>
          <w:rFonts w:eastAsia="Times New Roman"/>
        </w:rPr>
        <w:br/>
        <w:t>      Беседа на тему «Дымковские узоры». Составление в полосе узора для закладки.</w:t>
      </w:r>
      <w:r w:rsidRPr="00577979">
        <w:rPr>
          <w:rFonts w:eastAsia="Times New Roman"/>
        </w:rPr>
        <w:br/>
        <w:t>      Рисование с натуры игрушки-кораблика.</w:t>
      </w:r>
      <w:r w:rsidRPr="00577979">
        <w:rPr>
          <w:rFonts w:eastAsia="Times New Roman"/>
        </w:rPr>
        <w:br/>
        <w:t>      Рисование узора для открытки ко дню 8 Марта.</w:t>
      </w:r>
      <w:r w:rsidRPr="00577979">
        <w:rPr>
          <w:rFonts w:eastAsia="Times New Roman"/>
        </w:rPr>
        <w:br/>
        <w:t>      Рисование с натуры башенки из элементов строительного материала.</w:t>
      </w:r>
      <w:r w:rsidRPr="00577979">
        <w:rPr>
          <w:rFonts w:eastAsia="Times New Roman"/>
        </w:rPr>
        <w:br/>
        <w:t>      Рисование по замыслу «Что бывает круглое?».</w:t>
      </w:r>
      <w:r w:rsidRPr="00577979">
        <w:rPr>
          <w:rFonts w:eastAsia="Times New Roman"/>
        </w:rPr>
        <w:br/>
        <w:t>      Рассматривание иллюстраций к книге Е. Рачева «Колобок». Рисунок к сказке («Колобок лежит на окошке», «Колобок катится по дорожке»).</w:t>
      </w:r>
    </w:p>
    <w:p w:rsidR="00577979" w:rsidRPr="00577979" w:rsidRDefault="00E63F23" w:rsidP="00577979">
      <w:pPr>
        <w:rPr>
          <w:rFonts w:eastAsia="Times New Roman"/>
        </w:rPr>
      </w:pPr>
      <w:r w:rsidRPr="00577979">
        <w:rPr>
          <w:rFonts w:eastAsia="Times New Roman"/>
        </w:rPr>
        <w:t>      Декоративное рисование — узор в круге (круг — готовая форма).</w:t>
      </w:r>
      <w:r w:rsidRPr="00577979">
        <w:rPr>
          <w:rFonts w:eastAsia="Times New Roman"/>
        </w:rPr>
        <w:br/>
        <w:t>      Тематический рисунок «Я ракету нарисую».</w:t>
      </w:r>
      <w:r w:rsidRPr="00577979">
        <w:rPr>
          <w:rFonts w:eastAsia="Times New Roman"/>
        </w:rPr>
        <w:br/>
        <w:t>      Геометрический узор в полосе из треугольников. Рассматривание дымковской игрушки «Жар-птица», иллюстраций к сказке П. Ершова «Конек-Горбунок».</w:t>
      </w:r>
      <w:r w:rsidRPr="00577979">
        <w:rPr>
          <w:rFonts w:eastAsia="Times New Roman"/>
        </w:rPr>
        <w:br/>
        <w:t>      Рисование с натуры праздничного флажка. Рисование узора в полосе растительных элементов. Рассматривание иллюстраций к сказке «Три медведя». Рисунок к этой сказке (три чашки разной величины и расцветки).</w:t>
      </w:r>
    </w:p>
    <w:p w:rsidR="00577979" w:rsidRPr="00577979" w:rsidRDefault="00577979" w:rsidP="0042107A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t>      </w:t>
      </w:r>
    </w:p>
    <w:p w:rsidR="00577979" w:rsidRDefault="00577979" w:rsidP="00577979">
      <w:pPr>
        <w:rPr>
          <w:rFonts w:eastAsia="Times New Roman"/>
        </w:rPr>
      </w:pPr>
    </w:p>
    <w:p w:rsidR="00915BE9" w:rsidRDefault="00915BE9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Default="003A3AC3" w:rsidP="00577979">
      <w:pPr>
        <w:rPr>
          <w:rFonts w:eastAsia="Times New Roman"/>
          <w:sz w:val="28"/>
          <w:szCs w:val="28"/>
        </w:rPr>
      </w:pPr>
    </w:p>
    <w:p w:rsidR="003A3AC3" w:rsidRPr="00577979" w:rsidRDefault="003A3AC3" w:rsidP="00577979">
      <w:pPr>
        <w:rPr>
          <w:rFonts w:eastAsia="Times New Roman"/>
          <w:sz w:val="28"/>
          <w:szCs w:val="28"/>
        </w:rPr>
      </w:pPr>
    </w:p>
    <w:p w:rsidR="00577979" w:rsidRPr="00577979" w:rsidRDefault="00577979" w:rsidP="00915BE9">
      <w:pPr>
        <w:jc w:val="center"/>
        <w:rPr>
          <w:rFonts w:eastAsia="Times New Roman"/>
          <w:b/>
          <w:sz w:val="28"/>
          <w:szCs w:val="28"/>
        </w:rPr>
      </w:pPr>
      <w:r w:rsidRPr="00577979">
        <w:rPr>
          <w:rFonts w:eastAsia="Times New Roman"/>
          <w:b/>
          <w:sz w:val="28"/>
          <w:szCs w:val="28"/>
        </w:rPr>
        <w:lastRenderedPageBreak/>
        <w:t>2 класс</w:t>
      </w:r>
    </w:p>
    <w:p w:rsidR="00577979" w:rsidRPr="00F011F8" w:rsidRDefault="00577979" w:rsidP="00915BE9">
      <w:pPr>
        <w:jc w:val="center"/>
        <w:rPr>
          <w:rFonts w:eastAsia="Times New Roman"/>
          <w:b/>
          <w:sz w:val="28"/>
          <w:szCs w:val="28"/>
        </w:rPr>
      </w:pPr>
      <w:r w:rsidRPr="00577979">
        <w:rPr>
          <w:rFonts w:eastAsia="Times New Roman"/>
          <w:b/>
          <w:sz w:val="28"/>
          <w:szCs w:val="28"/>
        </w:rPr>
        <w:t>(1 ч в неделю)</w:t>
      </w:r>
    </w:p>
    <w:p w:rsidR="00915BE9" w:rsidRPr="00F011F8" w:rsidRDefault="00915BE9" w:rsidP="00915BE9">
      <w:pPr>
        <w:jc w:val="center"/>
        <w:rPr>
          <w:rFonts w:eastAsia="Times New Roman"/>
          <w:b/>
          <w:sz w:val="28"/>
          <w:szCs w:val="28"/>
        </w:rPr>
      </w:pPr>
    </w:p>
    <w:p w:rsidR="00915BE9" w:rsidRPr="00577979" w:rsidRDefault="00915BE9" w:rsidP="00915BE9">
      <w:pPr>
        <w:jc w:val="center"/>
        <w:rPr>
          <w:rFonts w:eastAsia="Times New Roman"/>
          <w:b/>
        </w:rPr>
      </w:pPr>
    </w:p>
    <w:p w:rsidR="00577979" w:rsidRPr="00577979" w:rsidRDefault="00577979" w:rsidP="00915BE9">
      <w:pPr>
        <w:jc w:val="center"/>
        <w:rPr>
          <w:rFonts w:eastAsia="Times New Roman"/>
        </w:rPr>
      </w:pPr>
      <w:r w:rsidRPr="00577979">
        <w:rPr>
          <w:rFonts w:eastAsia="Times New Roman"/>
        </w:rPr>
        <w:t>ДЕКОРАТИВНОЕ РИСОВАНИЕ</w:t>
      </w:r>
    </w:p>
    <w:p w:rsidR="00577979" w:rsidRPr="00577979" w:rsidRDefault="00577979" w:rsidP="00577979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t>      Учить детей проводить от руки прямые линии (вертикальные, горизонтальные, наклонные), делить отрезок на равные части; развивать умения рисовать от руки основные геометрические фигуры и составлять из них узор в полосе, соблюдая чередование по форме и цвету; составлять узоры из растительных элементов в полосе, квадрате, круге; совершенствовать навык раскрашивания рисунка; равномерно накладывать штрихи без излишнего нажима в одном направлении, не выходя за контур; учить использовать в узорах красный, желтый, зеленый, синий, коричневый, оранжевый, фиолетовый цвета.</w:t>
      </w:r>
    </w:p>
    <w:p w:rsidR="00577979" w:rsidRPr="00577979" w:rsidRDefault="00577979" w:rsidP="00915BE9">
      <w:pPr>
        <w:spacing w:before="100" w:beforeAutospacing="1" w:after="100" w:afterAutospacing="1"/>
        <w:jc w:val="center"/>
        <w:rPr>
          <w:rFonts w:eastAsia="Times New Roman"/>
        </w:rPr>
      </w:pPr>
      <w:r w:rsidRPr="00577979">
        <w:rPr>
          <w:rFonts w:eastAsia="Times New Roman"/>
        </w:rPr>
        <w:t>РИСОВАНИЕ С НАТУРЫ</w:t>
      </w:r>
    </w:p>
    <w:p w:rsidR="00577979" w:rsidRPr="00577979" w:rsidRDefault="00577979" w:rsidP="00577979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t xml:space="preserve">      Учить детей правильно размещать изображение на листе бумаги; различать и называть формы квадратных, прямоугольных, круглых и треугольных предметов; развивать умения замечать и передавать в рисунке квадратную и прямоугольную формы отдельных предметов; соблюдать пространственные отношения предметов и обозначать эти отношения словами </w:t>
      </w:r>
      <w:r w:rsidRPr="00577979">
        <w:rPr>
          <w:rFonts w:eastAsia="Times New Roman"/>
          <w:i/>
          <w:iCs/>
        </w:rPr>
        <w:t xml:space="preserve">посередине, справа, слева; </w:t>
      </w:r>
      <w:r w:rsidRPr="00577979">
        <w:rPr>
          <w:rFonts w:eastAsia="Times New Roman"/>
        </w:rPr>
        <w:t>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натурой.</w:t>
      </w:r>
    </w:p>
    <w:p w:rsidR="00577979" w:rsidRPr="00577979" w:rsidRDefault="00577979" w:rsidP="00577979">
      <w:pPr>
        <w:rPr>
          <w:rFonts w:eastAsia="Times New Roman"/>
        </w:rPr>
      </w:pPr>
    </w:p>
    <w:p w:rsidR="00577979" w:rsidRPr="00577979" w:rsidRDefault="00577979" w:rsidP="00915BE9">
      <w:pPr>
        <w:spacing w:before="100" w:beforeAutospacing="1" w:after="100" w:afterAutospacing="1"/>
        <w:jc w:val="center"/>
        <w:rPr>
          <w:rFonts w:eastAsia="Times New Roman"/>
        </w:rPr>
      </w:pPr>
      <w:r w:rsidRPr="00577979">
        <w:rPr>
          <w:rFonts w:eastAsia="Times New Roman"/>
        </w:rPr>
        <w:t>РИСОВАНИЕ НА ТЕМЫ</w:t>
      </w:r>
    </w:p>
    <w:p w:rsidR="00577979" w:rsidRPr="00577979" w:rsidRDefault="00577979" w:rsidP="00577979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t>      Учить детей передавать в рисунке основную форму знакомых предметов; развивать умения объединять эти предметы в одном рисунке; изображать по представлению округлую форму частей предмета, их величину, а также передавать пространственные отношения предметов и их частей (</w:t>
      </w:r>
      <w:r w:rsidRPr="00577979">
        <w:rPr>
          <w:rFonts w:eastAsia="Times New Roman"/>
          <w:i/>
          <w:iCs/>
        </w:rPr>
        <w:t>сверху, снизу, рядом, около</w:t>
      </w:r>
      <w:r w:rsidRPr="00577979">
        <w:rPr>
          <w:rFonts w:eastAsia="Times New Roman"/>
        </w:rPr>
        <w:t>)</w:t>
      </w:r>
      <w:r w:rsidRPr="00577979">
        <w:rPr>
          <w:rFonts w:eastAsia="Times New Roman"/>
          <w:i/>
          <w:iCs/>
        </w:rPr>
        <w:t>.</w:t>
      </w:r>
    </w:p>
    <w:p w:rsidR="00577979" w:rsidRPr="00577979" w:rsidRDefault="00577979" w:rsidP="00577979">
      <w:pPr>
        <w:rPr>
          <w:rFonts w:eastAsia="Times New Roman"/>
        </w:rPr>
      </w:pPr>
    </w:p>
    <w:p w:rsidR="00577979" w:rsidRPr="00577979" w:rsidRDefault="00577979" w:rsidP="00915BE9">
      <w:pPr>
        <w:spacing w:before="100" w:beforeAutospacing="1" w:after="100" w:afterAutospacing="1"/>
        <w:jc w:val="center"/>
        <w:rPr>
          <w:rFonts w:eastAsia="Times New Roman"/>
        </w:rPr>
      </w:pPr>
      <w:r w:rsidRPr="00577979">
        <w:rPr>
          <w:rFonts w:eastAsia="Times New Roman"/>
        </w:rPr>
        <w:t>БЕСЕДЫ ОБ ИЗОБРАЗИТЕЛЬНОМ ИСКУССТВЕ</w:t>
      </w:r>
    </w:p>
    <w:p w:rsidR="00577979" w:rsidRPr="00577979" w:rsidRDefault="00577979" w:rsidP="00577979">
      <w:pPr>
        <w:jc w:val="center"/>
        <w:rPr>
          <w:rFonts w:eastAsia="Times New Roman"/>
        </w:rPr>
      </w:pPr>
      <w:r w:rsidRPr="00577979">
        <w:rPr>
          <w:rFonts w:eastAsia="Times New Roman"/>
        </w:rPr>
        <w:t>(2 раза в четверть)</w:t>
      </w:r>
    </w:p>
    <w:p w:rsidR="00577979" w:rsidRPr="00577979" w:rsidRDefault="00577979" w:rsidP="00577979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t>      Развивать у детей умение узнавать в иллюстрациях персонажи народных сказок, называть действующих лиц, изображенных на картинке, сравнивать их между собой; называть и дифференцировать цвета.</w:t>
      </w:r>
      <w:r w:rsidRPr="00577979">
        <w:rPr>
          <w:rFonts w:eastAsia="Times New Roman"/>
        </w:rPr>
        <w:br/>
      </w:r>
      <w:r w:rsidRPr="00577979">
        <w:rPr>
          <w:rFonts w:eastAsia="Times New Roman"/>
        </w:rPr>
        <w:lastRenderedPageBreak/>
        <w:t>      Знакомить с иллюстрациями к народным сказкам из книг для детей старшего дошкольного возраста (иллюстрации художников Ю. Васнецова, В. Ватагина, В. Лебедева, Е. Рачева, Е. Чарушина и др.).</w:t>
      </w:r>
    </w:p>
    <w:p w:rsidR="00577979" w:rsidRPr="00577979" w:rsidRDefault="00577979" w:rsidP="00577979">
      <w:pPr>
        <w:rPr>
          <w:rFonts w:eastAsia="Times New Roman"/>
        </w:rPr>
      </w:pPr>
    </w:p>
    <w:p w:rsidR="00577979" w:rsidRDefault="00577979" w:rsidP="00577979">
      <w:pPr>
        <w:jc w:val="center"/>
        <w:rPr>
          <w:rFonts w:eastAsia="Times New Roman"/>
          <w:b/>
          <w:bCs/>
        </w:rPr>
      </w:pPr>
      <w:r w:rsidRPr="00577979">
        <w:rPr>
          <w:rFonts w:eastAsia="Times New Roman"/>
          <w:b/>
          <w:bCs/>
        </w:rPr>
        <w:t>Примерные задания</w:t>
      </w:r>
    </w:p>
    <w:p w:rsidR="00F011F8" w:rsidRPr="00577979" w:rsidRDefault="00F011F8" w:rsidP="00577979">
      <w:pPr>
        <w:jc w:val="center"/>
        <w:rPr>
          <w:rFonts w:eastAsia="Times New Roman"/>
        </w:rPr>
      </w:pPr>
    </w:p>
    <w:p w:rsidR="00874151" w:rsidRDefault="00577979" w:rsidP="00577979">
      <w:pPr>
        <w:rPr>
          <w:rFonts w:eastAsia="Times New Roman"/>
        </w:rPr>
      </w:pPr>
      <w:r w:rsidRPr="00577979">
        <w:rPr>
          <w:rFonts w:eastAsia="Times New Roman"/>
        </w:rPr>
        <w:t>      Рисование с натуры овощей и фруктов. Рассматривание иллюстраций в детских книжках.</w:t>
      </w:r>
      <w:r w:rsidRPr="00577979">
        <w:rPr>
          <w:rFonts w:eastAsia="Times New Roman"/>
        </w:rPr>
        <w:br/>
        <w:t>      Рисование с натуры разных видов грибов (белый, подосиновик, мухомор).</w:t>
      </w:r>
      <w:r w:rsidRPr="00577979">
        <w:rPr>
          <w:rFonts w:eastAsia="Times New Roman"/>
        </w:rPr>
        <w:br/>
        <w:t>      Рисование в полосе узора из листьев и ягод (по образцу).</w:t>
      </w:r>
      <w:r w:rsidRPr="00577979">
        <w:rPr>
          <w:rFonts w:eastAsia="Times New Roman"/>
        </w:rPr>
        <w:br/>
        <w:t>      Самостоятельное составление учащимися узора в полосе.</w:t>
      </w:r>
      <w:r w:rsidRPr="00577979">
        <w:rPr>
          <w:rFonts w:eastAsia="Times New Roman"/>
        </w:rPr>
        <w:br/>
        <w:t>      Рисование геометрического орнамента в квадрате (построить в квадрате осевые линии, полученные треугольники раскрасить цветными карандашами).</w:t>
      </w:r>
      <w:r w:rsidRPr="00577979">
        <w:rPr>
          <w:rFonts w:eastAsia="Times New Roman"/>
        </w:rPr>
        <w:br/>
        <w:t>      Рисование в квадрате узора из веточек с листочками (на осевых линиях).</w:t>
      </w:r>
      <w:r w:rsidRPr="00577979">
        <w:rPr>
          <w:rFonts w:eastAsia="Times New Roman"/>
        </w:rPr>
        <w:br/>
        <w:t>      Рисование на тему «Деревья осенью». Рассматривание иллюстраций в детских книжках.</w:t>
      </w:r>
      <w:r w:rsidRPr="00577979">
        <w:rPr>
          <w:rFonts w:eastAsia="Times New Roman"/>
        </w:rPr>
        <w:br/>
        <w:t>      Рисование с натуры знакомых предметов несложной формы (например, папка, линейка, треугольник чертежный).</w:t>
      </w:r>
      <w:r w:rsidRPr="00577979">
        <w:rPr>
          <w:rFonts w:eastAsia="Times New Roman"/>
        </w:rPr>
        <w:br/>
        <w:t>      Декоративное рисование — узор из цветов для коврика прямоугольной формы.</w:t>
      </w:r>
    </w:p>
    <w:p w:rsidR="00577979" w:rsidRPr="00577979" w:rsidRDefault="00577979" w:rsidP="00874151">
      <w:pPr>
        <w:rPr>
          <w:rFonts w:eastAsia="Times New Roman"/>
        </w:rPr>
      </w:pPr>
      <w:r w:rsidRPr="00577979">
        <w:rPr>
          <w:rFonts w:eastAsia="Times New Roman"/>
        </w:rPr>
        <w:t>      Рисование геометрического орнамента в прямоугольнике (по образцу).</w:t>
      </w:r>
      <w:r w:rsidRPr="00577979">
        <w:rPr>
          <w:rFonts w:eastAsia="Times New Roman"/>
        </w:rPr>
        <w:br/>
        <w:t>      Декоративное рисование — орнамент в квадрате. Рассматривание иллюстраций в детских книжках. Знакомство с городецкой росписью.</w:t>
      </w:r>
      <w:r w:rsidRPr="00577979">
        <w:rPr>
          <w:rFonts w:eastAsia="Times New Roman"/>
        </w:rPr>
        <w:br/>
        <w:t>      Рисование в квадрате узора из веточек ели (на осевых линиях).</w:t>
      </w:r>
      <w:r w:rsidRPr="00577979">
        <w:rPr>
          <w:rFonts w:eastAsia="Times New Roman"/>
        </w:rPr>
        <w:br/>
        <w:t>      Рисование с натуры веточки ели. Рассматривание иллюстраций в детских книжках.</w:t>
      </w:r>
      <w:r w:rsidRPr="00577979">
        <w:rPr>
          <w:rFonts w:eastAsia="Times New Roman"/>
        </w:rPr>
        <w:br/>
        <w:t>      Рисование с натуры праздничных флажков. Рисование с натуры елочных украшений. Рисование на тему «Веточка с елочными игрушками».</w:t>
      </w:r>
    </w:p>
    <w:p w:rsidR="00874151" w:rsidRDefault="00577979" w:rsidP="00874151">
      <w:pPr>
        <w:rPr>
          <w:rFonts w:eastAsia="Times New Roman"/>
        </w:rPr>
      </w:pPr>
      <w:r w:rsidRPr="00577979">
        <w:rPr>
          <w:rFonts w:eastAsia="Times New Roman"/>
        </w:rPr>
        <w:t>      Рисование узора из снежинок (украшение шарфа или свитера).</w:t>
      </w:r>
      <w:r w:rsidRPr="00577979">
        <w:rPr>
          <w:rFonts w:eastAsia="Times New Roman"/>
        </w:rPr>
        <w:br/>
        <w:t>      Рисование на тему «Снеговики».</w:t>
      </w:r>
      <w:r w:rsidRPr="00577979">
        <w:rPr>
          <w:rFonts w:eastAsia="Times New Roman"/>
        </w:rPr>
        <w:br/>
        <w:t>      Беседа по картинам. Рисование с натуры рамки для картины.</w:t>
      </w:r>
      <w:r w:rsidRPr="00577979">
        <w:rPr>
          <w:rFonts w:eastAsia="Times New Roman"/>
        </w:rPr>
        <w:br/>
        <w:t>      Рисование с натуры игрушки-рыбки. Рисование на тему «Рыбки в аквариуме среди водорослей».</w:t>
      </w:r>
      <w:r w:rsidRPr="00577979">
        <w:rPr>
          <w:rFonts w:eastAsia="Times New Roman"/>
        </w:rPr>
        <w:br/>
        <w:t>      Рисование с натуры предмета прямоугольной формы (ранец, портфель, сумка).</w:t>
      </w:r>
      <w:r w:rsidRPr="00577979">
        <w:rPr>
          <w:rFonts w:eastAsia="Times New Roman"/>
        </w:rPr>
        <w:br/>
        <w:t>      Беседа об изобразительном искусстве. Знакомство с полхов-майданскими изделиями. Рисование узора в полосе.</w:t>
      </w:r>
      <w:r w:rsidRPr="00577979">
        <w:rPr>
          <w:rFonts w:eastAsia="Times New Roman"/>
        </w:rPr>
        <w:br/>
        <w:t>      Декоративное рисование — узор в полосе для косынки треугольной формы (треугольник — готовая форма).</w:t>
      </w:r>
      <w:r w:rsidRPr="00577979">
        <w:rPr>
          <w:rFonts w:eastAsia="Times New Roman"/>
        </w:rPr>
        <w:br/>
        <w:t>      Рисование с натуры дорожного знака «Впереди опасность» (равносторонний треугольник желтого цвета с черным восклицательным знаком и красной полосой по краям).</w:t>
      </w:r>
      <w:r w:rsidRPr="00577979">
        <w:rPr>
          <w:rFonts w:eastAsia="Times New Roman"/>
        </w:rPr>
        <w:br/>
        <w:t>      Рисование узора в круге — расписная тарелка (круг — готовая форма).</w:t>
      </w:r>
      <w:r w:rsidRPr="00577979">
        <w:rPr>
          <w:rFonts w:eastAsia="Times New Roman"/>
        </w:rPr>
        <w:br/>
        <w:t>      Рисование на классной доске и в тетрадях несложных предметов, сочетающих в себе различные геометрические формы (домик — квадрат и треугольник, тележка — прямоугольник и два круга, скворечник — прямоугольник и треугольник и т. п.).</w:t>
      </w:r>
    </w:p>
    <w:p w:rsidR="00577979" w:rsidRPr="00577979" w:rsidRDefault="00577979" w:rsidP="00874151">
      <w:pPr>
        <w:rPr>
          <w:rFonts w:eastAsia="Times New Roman"/>
        </w:rPr>
      </w:pPr>
      <w:r w:rsidRPr="00577979">
        <w:rPr>
          <w:rFonts w:eastAsia="Times New Roman"/>
        </w:rPr>
        <w:t>      Рисование узора в полосе из чередующихся геометрических фигур, данных учителем.</w:t>
      </w:r>
      <w:r w:rsidRPr="00577979">
        <w:rPr>
          <w:rFonts w:eastAsia="Times New Roman"/>
        </w:rPr>
        <w:br/>
        <w:t>      Декоративное оформление открытки «Ракета летит».</w:t>
      </w:r>
      <w:r w:rsidRPr="00577979">
        <w:rPr>
          <w:rFonts w:eastAsia="Times New Roman"/>
        </w:rPr>
        <w:br/>
        <w:t>      Рисование с натуры башенки из элементов строительного материала.</w:t>
      </w:r>
      <w:r w:rsidRPr="00577979">
        <w:rPr>
          <w:rFonts w:eastAsia="Times New Roman"/>
        </w:rPr>
        <w:br/>
        <w:t>      Рисование с натуры праздничного флажка и воздушных шаров.</w:t>
      </w:r>
      <w:r w:rsidRPr="00577979">
        <w:rPr>
          <w:rFonts w:eastAsia="Times New Roman"/>
        </w:rPr>
        <w:br/>
      </w:r>
      <w:r w:rsidRPr="00577979">
        <w:rPr>
          <w:rFonts w:eastAsia="Times New Roman"/>
        </w:rPr>
        <w:lastRenderedPageBreak/>
        <w:t>      Тематический рисунок «Дом, украшенный к празднику флажками и огоньками».</w:t>
      </w:r>
      <w:r w:rsidRPr="00577979">
        <w:rPr>
          <w:rFonts w:eastAsia="Times New Roman"/>
        </w:rPr>
        <w:br/>
        <w:t>      Рисование узора в полосе из цветов и листочков. Узор из цветов в круге (круг — готовая форма). Рисование с натуры весенних цветов. Беседа по картинам.</w:t>
      </w:r>
    </w:p>
    <w:p w:rsidR="00577979" w:rsidRPr="00577979" w:rsidRDefault="00577979" w:rsidP="00577979">
      <w:pPr>
        <w:rPr>
          <w:rFonts w:eastAsia="Times New Roman"/>
        </w:rPr>
      </w:pPr>
    </w:p>
    <w:p w:rsidR="00577979" w:rsidRDefault="00577979" w:rsidP="00577979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t>      </w:t>
      </w: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Pr="00577979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577979" w:rsidRPr="00577979" w:rsidRDefault="00577979" w:rsidP="00577979">
      <w:pPr>
        <w:rPr>
          <w:rFonts w:eastAsia="Times New Roman"/>
        </w:rPr>
      </w:pPr>
    </w:p>
    <w:p w:rsidR="00577979" w:rsidRPr="00577979" w:rsidRDefault="00577979" w:rsidP="00F011F8">
      <w:pPr>
        <w:jc w:val="center"/>
        <w:rPr>
          <w:rFonts w:eastAsia="Times New Roman"/>
          <w:b/>
          <w:sz w:val="28"/>
          <w:szCs w:val="28"/>
        </w:rPr>
      </w:pPr>
      <w:r w:rsidRPr="00577979">
        <w:rPr>
          <w:rFonts w:eastAsia="Times New Roman"/>
          <w:b/>
          <w:sz w:val="28"/>
          <w:szCs w:val="28"/>
        </w:rPr>
        <w:t>3 класс</w:t>
      </w:r>
    </w:p>
    <w:p w:rsidR="00577979" w:rsidRDefault="00577979" w:rsidP="00F011F8">
      <w:pPr>
        <w:jc w:val="center"/>
        <w:rPr>
          <w:rFonts w:eastAsia="Times New Roman"/>
          <w:b/>
          <w:sz w:val="28"/>
          <w:szCs w:val="28"/>
        </w:rPr>
      </w:pPr>
      <w:r w:rsidRPr="00577979">
        <w:rPr>
          <w:rFonts w:eastAsia="Times New Roman"/>
          <w:b/>
          <w:sz w:val="28"/>
          <w:szCs w:val="28"/>
        </w:rPr>
        <w:t>(1 ч в неделю)</w:t>
      </w:r>
    </w:p>
    <w:p w:rsidR="00F011F8" w:rsidRPr="00577979" w:rsidRDefault="00F011F8" w:rsidP="00F011F8">
      <w:pPr>
        <w:jc w:val="center"/>
        <w:rPr>
          <w:rFonts w:eastAsia="Times New Roman"/>
          <w:b/>
          <w:sz w:val="28"/>
          <w:szCs w:val="28"/>
        </w:rPr>
      </w:pPr>
    </w:p>
    <w:p w:rsidR="00577979" w:rsidRPr="00577979" w:rsidRDefault="00577979" w:rsidP="00F011F8">
      <w:pPr>
        <w:jc w:val="center"/>
        <w:rPr>
          <w:rFonts w:eastAsia="Times New Roman"/>
        </w:rPr>
      </w:pPr>
      <w:r w:rsidRPr="00577979">
        <w:rPr>
          <w:rFonts w:eastAsia="Times New Roman"/>
        </w:rPr>
        <w:t>ДЕКОРАТИВНОЕ РАСКРАШИВАНИЕ</w:t>
      </w:r>
    </w:p>
    <w:p w:rsidR="00577979" w:rsidRPr="00577979" w:rsidRDefault="00577979" w:rsidP="00577979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t>      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577979" w:rsidRPr="00577979" w:rsidRDefault="00577979" w:rsidP="00577979">
      <w:pPr>
        <w:rPr>
          <w:rFonts w:eastAsia="Times New Roman"/>
        </w:rPr>
      </w:pPr>
    </w:p>
    <w:p w:rsidR="00577979" w:rsidRPr="00577979" w:rsidRDefault="00577979" w:rsidP="00F011F8">
      <w:pPr>
        <w:spacing w:before="100" w:beforeAutospacing="1" w:after="100" w:afterAutospacing="1"/>
        <w:jc w:val="center"/>
        <w:rPr>
          <w:rFonts w:eastAsia="Times New Roman"/>
        </w:rPr>
      </w:pPr>
      <w:r w:rsidRPr="00577979">
        <w:rPr>
          <w:rFonts w:eastAsia="Times New Roman"/>
        </w:rPr>
        <w:t>РИСОВАНИЕ С НАТУРЫ</w:t>
      </w:r>
    </w:p>
    <w:p w:rsidR="00577979" w:rsidRPr="00577979" w:rsidRDefault="00577979" w:rsidP="00577979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lastRenderedPageBreak/>
        <w:t>      Упражнять учащихся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:rsidR="00577979" w:rsidRPr="00577979" w:rsidRDefault="00577979" w:rsidP="00577979">
      <w:pPr>
        <w:rPr>
          <w:rFonts w:eastAsia="Times New Roman"/>
        </w:rPr>
      </w:pPr>
    </w:p>
    <w:p w:rsidR="00577979" w:rsidRPr="00577979" w:rsidRDefault="00577979" w:rsidP="00F011F8">
      <w:pPr>
        <w:spacing w:before="100" w:beforeAutospacing="1" w:after="100" w:afterAutospacing="1"/>
        <w:jc w:val="center"/>
        <w:rPr>
          <w:rFonts w:eastAsia="Times New Roman"/>
        </w:rPr>
      </w:pPr>
      <w:r w:rsidRPr="00577979">
        <w:rPr>
          <w:rFonts w:eastAsia="Times New Roman"/>
        </w:rPr>
        <w:t>РИСОВАНИЕ НА ТЕМЫ</w:t>
      </w:r>
    </w:p>
    <w:p w:rsidR="00577979" w:rsidRPr="00577979" w:rsidRDefault="00577979" w:rsidP="00577979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t>      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</w:t>
      </w:r>
      <w:r w:rsidRPr="00577979">
        <w:rPr>
          <w:rFonts w:eastAsia="Times New Roman"/>
          <w:i/>
          <w:iCs/>
        </w:rPr>
        <w:t>ближе, дальше</w:t>
      </w:r>
      <w:r w:rsidRPr="00577979">
        <w:rPr>
          <w:rFonts w:eastAsia="Times New Roman"/>
        </w:rPr>
        <w:t>)</w:t>
      </w:r>
      <w:r w:rsidRPr="00577979">
        <w:rPr>
          <w:rFonts w:eastAsia="Times New Roman"/>
          <w:i/>
          <w:iCs/>
        </w:rPr>
        <w:t xml:space="preserve">, </w:t>
      </w:r>
      <w:r w:rsidRPr="00577979">
        <w:rPr>
          <w:rFonts w:eastAsia="Times New Roman"/>
        </w:rPr>
        <w:t>используя весь лист бумаги и соблюдая верх и низ рисунка.</w:t>
      </w:r>
    </w:p>
    <w:p w:rsidR="00577979" w:rsidRPr="00577979" w:rsidRDefault="00577979" w:rsidP="00577979">
      <w:pPr>
        <w:rPr>
          <w:rFonts w:eastAsia="Times New Roman"/>
        </w:rPr>
      </w:pPr>
    </w:p>
    <w:p w:rsidR="00577979" w:rsidRPr="00577979" w:rsidRDefault="00577979" w:rsidP="00F011F8">
      <w:pPr>
        <w:jc w:val="center"/>
        <w:rPr>
          <w:rFonts w:eastAsia="Times New Roman"/>
        </w:rPr>
      </w:pPr>
      <w:r w:rsidRPr="00577979">
        <w:rPr>
          <w:rFonts w:eastAsia="Times New Roman"/>
        </w:rPr>
        <w:t>БЕСЕДЫ ОБ ИЗОБРАЗИТЕЛЬНОМ ИСКУССТВЕ</w:t>
      </w:r>
    </w:p>
    <w:p w:rsidR="00577979" w:rsidRPr="00577979" w:rsidRDefault="00577979" w:rsidP="00F011F8">
      <w:pPr>
        <w:jc w:val="center"/>
        <w:rPr>
          <w:rFonts w:eastAsia="Times New Roman"/>
        </w:rPr>
      </w:pPr>
      <w:r w:rsidRPr="00577979">
        <w:rPr>
          <w:rFonts w:eastAsia="Times New Roman"/>
        </w:rPr>
        <w:t>(2 раза в четверть)</w:t>
      </w:r>
    </w:p>
    <w:p w:rsidR="00577979" w:rsidRPr="00577979" w:rsidRDefault="00577979" w:rsidP="00577979">
      <w:pPr>
        <w:rPr>
          <w:rFonts w:eastAsia="Times New Roman"/>
        </w:rPr>
      </w:pPr>
      <w:r w:rsidRPr="00577979">
        <w:rPr>
          <w:rFonts w:eastAsia="Times New Roman"/>
        </w:rPr>
        <w:t>      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577979" w:rsidRDefault="00577979" w:rsidP="00577979">
      <w:pPr>
        <w:rPr>
          <w:rFonts w:eastAsia="Times New Roman"/>
        </w:rPr>
      </w:pPr>
    </w:p>
    <w:p w:rsidR="00F011F8" w:rsidRPr="00577979" w:rsidRDefault="00F011F8" w:rsidP="00577979">
      <w:pPr>
        <w:rPr>
          <w:rFonts w:eastAsia="Times New Roman"/>
        </w:rPr>
      </w:pPr>
    </w:p>
    <w:p w:rsidR="00577979" w:rsidRDefault="00577979" w:rsidP="00577979">
      <w:pPr>
        <w:jc w:val="center"/>
        <w:rPr>
          <w:rFonts w:eastAsia="Times New Roman"/>
          <w:b/>
          <w:bCs/>
        </w:rPr>
      </w:pPr>
      <w:r w:rsidRPr="00577979">
        <w:rPr>
          <w:rFonts w:eastAsia="Times New Roman"/>
          <w:b/>
          <w:bCs/>
        </w:rPr>
        <w:t>Примерные задания</w:t>
      </w:r>
    </w:p>
    <w:p w:rsidR="00F011F8" w:rsidRPr="00577979" w:rsidRDefault="00F011F8" w:rsidP="00577979">
      <w:pPr>
        <w:jc w:val="center"/>
        <w:rPr>
          <w:rFonts w:eastAsia="Times New Roman"/>
        </w:rPr>
      </w:pPr>
    </w:p>
    <w:p w:rsidR="00577979" w:rsidRPr="00577979" w:rsidRDefault="00577979" w:rsidP="00577979">
      <w:pPr>
        <w:rPr>
          <w:rFonts w:eastAsia="Times New Roman"/>
        </w:rPr>
      </w:pPr>
      <w:r w:rsidRPr="00577979">
        <w:rPr>
          <w:rFonts w:eastAsia="Times New Roman"/>
        </w:rPr>
        <w:t>      Рисование с натуры осенних листьев. Беседа по картине И. Хруцкого «Цветы и плоды» или др.</w:t>
      </w:r>
      <w:r w:rsidRPr="00577979">
        <w:rPr>
          <w:rFonts w:eastAsia="Times New Roman"/>
        </w:rPr>
        <w:br/>
        <w:t>      Рисование узора в полосе из веток с листочками. Рисование с натуры ветки дерева с простыми по форме листьями (например, ветка вишневого дерева).</w:t>
      </w:r>
      <w:r w:rsidRPr="00577979">
        <w:rPr>
          <w:rFonts w:eastAsia="Times New Roman"/>
        </w:rPr>
        <w:br/>
        <w:t>      Рисование на тему «Парк осенью». Беседа по картинам об осени (И. Левитан. «Золотая осень», В. Поленов. «Золотая осень»).</w:t>
      </w:r>
      <w:r w:rsidRPr="00577979">
        <w:rPr>
          <w:rFonts w:eastAsia="Times New Roman"/>
        </w:rPr>
        <w:br/>
        <w:t>      Рисование с натуры предметов различной формы и цвета (яблоко, груша, огурец, морковь).</w:t>
      </w:r>
      <w:r w:rsidRPr="00577979">
        <w:rPr>
          <w:rFonts w:eastAsia="Times New Roman"/>
        </w:rPr>
        <w:br/>
        <w:t>      Рисование с натуры морских сигнальных флажков (3—4 флажка на одном листе).</w:t>
      </w:r>
      <w:r w:rsidRPr="00577979">
        <w:rPr>
          <w:rFonts w:eastAsia="Times New Roman"/>
        </w:rPr>
        <w:br/>
        <w:t>      Рисование с натуры досок (с узором) для резания овощей.</w:t>
      </w:r>
      <w:r w:rsidRPr="00577979">
        <w:rPr>
          <w:rFonts w:eastAsia="Times New Roman"/>
        </w:rPr>
        <w:br/>
        <w:t>      Рисование шахматного узора в квадрате.</w:t>
      </w:r>
      <w:r w:rsidRPr="00577979">
        <w:rPr>
          <w:rFonts w:eastAsia="Times New Roman"/>
        </w:rPr>
        <w:br/>
        <w:t>      Иллюстрирование рассказа, прочитанного учителем.</w:t>
      </w:r>
    </w:p>
    <w:p w:rsidR="00577979" w:rsidRPr="00577979" w:rsidRDefault="00577979" w:rsidP="00577979">
      <w:pPr>
        <w:rPr>
          <w:rFonts w:eastAsia="Times New Roman"/>
        </w:rPr>
      </w:pPr>
      <w:r w:rsidRPr="00577979">
        <w:rPr>
          <w:rFonts w:eastAsia="Times New Roman"/>
        </w:rPr>
        <w:t>      Рисование геометрического орнамента в квадрате. Рисование с натуры игрушечного домика.</w:t>
      </w:r>
      <w:r w:rsidRPr="00577979">
        <w:rPr>
          <w:rFonts w:eastAsia="Times New Roman"/>
        </w:rPr>
        <w:br/>
        <w:t>      Иллюстрирование рассказа, прочитанного учителем.</w:t>
      </w:r>
      <w:r w:rsidRPr="00577979">
        <w:rPr>
          <w:rFonts w:eastAsia="Times New Roman"/>
        </w:rPr>
        <w:br/>
        <w:t>      Знакомство с работами гжельских мастеров. Узор для гжельской тарелки (тарелка — готовая форма).</w:t>
      </w:r>
      <w:r w:rsidRPr="00577979">
        <w:rPr>
          <w:rFonts w:eastAsia="Times New Roman"/>
        </w:rPr>
        <w:br/>
        <w:t>      Рисование с натуры будильника круглой формы.</w:t>
      </w:r>
      <w:r w:rsidRPr="00577979">
        <w:rPr>
          <w:rFonts w:eastAsia="Times New Roman"/>
        </w:rPr>
        <w:br/>
        <w:t>      Рисование с натуры двухцветного мяча.</w:t>
      </w:r>
      <w:r w:rsidRPr="00577979">
        <w:rPr>
          <w:rFonts w:eastAsia="Times New Roman"/>
        </w:rPr>
        <w:br/>
        <w:t>      Рисование узора в полосе (снежинки и веточки ели).</w:t>
      </w:r>
      <w:r w:rsidRPr="00577979">
        <w:rPr>
          <w:rFonts w:eastAsia="Times New Roman"/>
        </w:rPr>
        <w:br/>
      </w:r>
      <w:r w:rsidRPr="00577979">
        <w:rPr>
          <w:rFonts w:eastAsia="Times New Roman"/>
        </w:rPr>
        <w:lastRenderedPageBreak/>
        <w:t>      Беседа по картинам на тему «Зима пришла» (И. Шишкин. «Зима», К. Юон. «Русская зима» или др.).</w:t>
      </w:r>
      <w:r w:rsidRPr="00577979">
        <w:rPr>
          <w:rFonts w:eastAsia="Times New Roman"/>
        </w:rPr>
        <w:br/>
        <w:t>      Рисование на тему «Нарядная елка».</w:t>
      </w:r>
    </w:p>
    <w:p w:rsidR="00577979" w:rsidRPr="00577979" w:rsidRDefault="00577979" w:rsidP="00577979">
      <w:pPr>
        <w:rPr>
          <w:rFonts w:eastAsia="Times New Roman"/>
        </w:rPr>
      </w:pPr>
      <w:r w:rsidRPr="00577979">
        <w:rPr>
          <w:rFonts w:eastAsia="Times New Roman"/>
        </w:rPr>
        <w:t>      Рисование узора на рукавичке (выкройка вырезается из бумаги — готовая форма). Рисование симметричного узора по образцу.</w:t>
      </w:r>
      <w:r w:rsidRPr="00577979">
        <w:rPr>
          <w:rFonts w:eastAsia="Times New Roman"/>
        </w:rPr>
        <w:br/>
        <w:t>      Рисование на тему «Елка зимой в лесу».</w:t>
      </w:r>
      <w:r w:rsidRPr="00577979">
        <w:rPr>
          <w:rFonts w:eastAsia="Times New Roman"/>
        </w:rPr>
        <w:br/>
        <w:t>      Рисование с натуры молотка. Рисование с натуры несложного по форме инструмента (например, шпатель, напильник с ручкой, ручные вилы и т. п.).</w:t>
      </w:r>
      <w:r w:rsidRPr="00577979">
        <w:rPr>
          <w:rFonts w:eastAsia="Times New Roman"/>
        </w:rPr>
        <w:br/>
        <w:t>      Рисование с натуры теннисной ракетки. Беседа по картинам К. Юона «Конец зимы», «Полдень» или др. Рисование на тему «Мой любимый сказочный герой».</w:t>
      </w:r>
      <w:r w:rsidRPr="00577979">
        <w:rPr>
          <w:rFonts w:eastAsia="Times New Roman"/>
        </w:rPr>
        <w:br/>
        <w:t>      Декоративное рисование — оформление поздравительной открытки к 8 Марта. Рисование по образцу орнамента из квадратов. Рисование с натуры постройки из элементов строительного материала.</w:t>
      </w:r>
      <w:r w:rsidRPr="00577979">
        <w:rPr>
          <w:rFonts w:eastAsia="Times New Roman"/>
        </w:rPr>
        <w:br/>
        <w:t>      Рисование с натуры игрушки-вертолета (изготавливается из картона).</w:t>
      </w:r>
    </w:p>
    <w:p w:rsidR="00577979" w:rsidRPr="00577979" w:rsidRDefault="00577979" w:rsidP="00577979">
      <w:pPr>
        <w:rPr>
          <w:rFonts w:eastAsia="Times New Roman"/>
        </w:rPr>
      </w:pPr>
      <w:r w:rsidRPr="00577979">
        <w:rPr>
          <w:rFonts w:eastAsia="Times New Roman"/>
        </w:rPr>
        <w:t>      Рисование узора из растительных форм в полосе.</w:t>
      </w:r>
      <w:r w:rsidRPr="00577979">
        <w:rPr>
          <w:rFonts w:eastAsia="Times New Roman"/>
        </w:rPr>
        <w:br/>
        <w:t>      Беседа по картинам о весне (И. Левитан. «Март», А. Саврасов. «Грачи прилетели», Т. Яблонская. «Весна» и др.). Рисование с натуры весенней веточки. Рисование на тему «Деревья весной».</w:t>
      </w:r>
      <w:r w:rsidRPr="00577979">
        <w:rPr>
          <w:rFonts w:eastAsia="Times New Roman"/>
        </w:rPr>
        <w:br/>
        <w:t>      Рисование орнамента из квадратов (крышка для коробки квадратной формы).</w:t>
      </w:r>
      <w:r w:rsidRPr="00577979">
        <w:rPr>
          <w:rFonts w:eastAsia="Times New Roman"/>
        </w:rPr>
        <w:br/>
        <w:t>      Рисование на тему «Праздник Победы» (праздничный салют).</w:t>
      </w:r>
      <w:r w:rsidRPr="00577979">
        <w:rPr>
          <w:rFonts w:eastAsia="Times New Roman"/>
        </w:rPr>
        <w:br/>
        <w:t>      Декоративное рисование на тему «Нарисуй любой узор в квадрате» (квадрат — готовая форма).</w:t>
      </w:r>
      <w:r w:rsidRPr="00577979">
        <w:rPr>
          <w:rFonts w:eastAsia="Times New Roman"/>
        </w:rPr>
        <w:br/>
        <w:t>      Рисование с натуры куста земляники с цветами. Рисование с натуры цветов.</w:t>
      </w:r>
      <w:r w:rsidRPr="00577979">
        <w:rPr>
          <w:rFonts w:eastAsia="Times New Roman"/>
        </w:rPr>
        <w:br/>
        <w:t>      Беседа по картинам на тему «Разноцветные краски лета» (А. Куинджи. «Березовая роща», А. Пластов. «Сенокос» или др.).</w:t>
      </w:r>
    </w:p>
    <w:p w:rsidR="00577979" w:rsidRPr="00577979" w:rsidRDefault="00577979" w:rsidP="00577979">
      <w:pPr>
        <w:rPr>
          <w:rFonts w:eastAsia="Times New Roman"/>
        </w:rPr>
      </w:pPr>
    </w:p>
    <w:p w:rsidR="00577979" w:rsidRDefault="00577979" w:rsidP="00577979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t>      </w:t>
      </w: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3A3AC3" w:rsidRPr="00577979" w:rsidRDefault="003A3AC3" w:rsidP="00577979">
      <w:pPr>
        <w:spacing w:before="100" w:beforeAutospacing="1" w:after="100" w:afterAutospacing="1"/>
        <w:rPr>
          <w:rFonts w:eastAsia="Times New Roman"/>
        </w:rPr>
      </w:pPr>
    </w:p>
    <w:p w:rsidR="00577979" w:rsidRPr="00577979" w:rsidRDefault="00577979" w:rsidP="00577979">
      <w:pPr>
        <w:rPr>
          <w:rFonts w:eastAsia="Times New Roman"/>
        </w:rPr>
      </w:pPr>
    </w:p>
    <w:p w:rsidR="00577979" w:rsidRPr="00577979" w:rsidRDefault="00577979" w:rsidP="00162216">
      <w:pPr>
        <w:jc w:val="center"/>
        <w:rPr>
          <w:rFonts w:eastAsia="Times New Roman"/>
          <w:b/>
          <w:sz w:val="28"/>
          <w:szCs w:val="28"/>
        </w:rPr>
      </w:pPr>
      <w:r w:rsidRPr="00577979">
        <w:rPr>
          <w:rFonts w:eastAsia="Times New Roman"/>
          <w:b/>
          <w:sz w:val="28"/>
          <w:szCs w:val="28"/>
        </w:rPr>
        <w:t>4 класс</w:t>
      </w:r>
    </w:p>
    <w:p w:rsidR="00577979" w:rsidRDefault="00577979" w:rsidP="00162216">
      <w:pPr>
        <w:jc w:val="center"/>
        <w:rPr>
          <w:rFonts w:eastAsia="Times New Roman"/>
          <w:b/>
          <w:sz w:val="28"/>
          <w:szCs w:val="28"/>
        </w:rPr>
      </w:pPr>
      <w:r w:rsidRPr="00577979">
        <w:rPr>
          <w:rFonts w:eastAsia="Times New Roman"/>
          <w:b/>
          <w:sz w:val="28"/>
          <w:szCs w:val="28"/>
        </w:rPr>
        <w:t>(1 ч в неделю)</w:t>
      </w:r>
    </w:p>
    <w:p w:rsidR="00162216" w:rsidRPr="00577979" w:rsidRDefault="00162216" w:rsidP="00162216">
      <w:pPr>
        <w:jc w:val="center"/>
        <w:rPr>
          <w:rFonts w:eastAsia="Times New Roman"/>
          <w:b/>
          <w:sz w:val="28"/>
          <w:szCs w:val="28"/>
        </w:rPr>
      </w:pPr>
    </w:p>
    <w:p w:rsidR="00577979" w:rsidRPr="00577979" w:rsidRDefault="00577979" w:rsidP="00162216">
      <w:pPr>
        <w:jc w:val="center"/>
        <w:rPr>
          <w:rFonts w:eastAsia="Times New Roman"/>
        </w:rPr>
      </w:pPr>
      <w:r w:rsidRPr="00577979">
        <w:rPr>
          <w:rFonts w:eastAsia="Times New Roman"/>
        </w:rPr>
        <w:t>РИСОВАНИЕ С НАТУРЫ</w:t>
      </w:r>
    </w:p>
    <w:p w:rsidR="00577979" w:rsidRPr="00577979" w:rsidRDefault="00577979" w:rsidP="00577979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t>      Учить детей анализировать объект изображения (определять форму, цвет и величину составных частей); развивать умения изображать объемные предметы прямоугольной, цилиндрической и конической формы в несложном пространственном положении; правильно определять величину рисунка по отношению к листу бумаги; передавать в рисунке строение предмета, форму, пропорции и свет его частей; учить пользоваться осевыми линиями при построении рисунка; подбирать соответствующие цвета для изображения предметов, передавая их объемную форму элементарной светотенью.</w:t>
      </w:r>
    </w:p>
    <w:p w:rsidR="00577979" w:rsidRPr="00577979" w:rsidRDefault="00577979" w:rsidP="00577979">
      <w:pPr>
        <w:rPr>
          <w:rFonts w:eastAsia="Times New Roman"/>
        </w:rPr>
      </w:pPr>
    </w:p>
    <w:p w:rsidR="00577979" w:rsidRPr="00577979" w:rsidRDefault="00577979" w:rsidP="00162216">
      <w:pPr>
        <w:spacing w:before="100" w:beforeAutospacing="1" w:after="100" w:afterAutospacing="1"/>
        <w:jc w:val="center"/>
        <w:rPr>
          <w:rFonts w:eastAsia="Times New Roman"/>
        </w:rPr>
      </w:pPr>
      <w:r w:rsidRPr="00577979">
        <w:rPr>
          <w:rFonts w:eastAsia="Times New Roman"/>
        </w:rPr>
        <w:t>ДЕКОРАТИВНОЕ РИСОВАНИЕ</w:t>
      </w:r>
    </w:p>
    <w:p w:rsidR="00577979" w:rsidRPr="00577979" w:rsidRDefault="00577979" w:rsidP="00577979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t>      Учить детей последовательно выполнять построение орнаментов в прямоугольнике и квадрате, используя осевые линии; располагать узор симметрично, заполняя середину, углы, края; размещать декоративные элементы в круге на осевых линиях (диаметрах) в центре и по краям; пользоваться акварельными и гуашевыми красками; ровно заливать, соблюдая контуры, отдельные элементы орнамента; подбирать гармоническое сочетание цветов.</w:t>
      </w:r>
    </w:p>
    <w:p w:rsidR="00577979" w:rsidRPr="00577979" w:rsidRDefault="00577979" w:rsidP="00577979">
      <w:pPr>
        <w:rPr>
          <w:rFonts w:eastAsia="Times New Roman"/>
        </w:rPr>
      </w:pPr>
    </w:p>
    <w:p w:rsidR="00577979" w:rsidRPr="00577979" w:rsidRDefault="00577979" w:rsidP="00162216">
      <w:pPr>
        <w:spacing w:before="100" w:beforeAutospacing="1" w:after="100" w:afterAutospacing="1"/>
        <w:jc w:val="center"/>
        <w:rPr>
          <w:rFonts w:eastAsia="Times New Roman"/>
        </w:rPr>
      </w:pPr>
      <w:r w:rsidRPr="00577979">
        <w:rPr>
          <w:rFonts w:eastAsia="Times New Roman"/>
        </w:rPr>
        <w:t>РИСОВАНИЕ НА ТЕМЫ</w:t>
      </w:r>
    </w:p>
    <w:p w:rsidR="00577979" w:rsidRPr="00577979" w:rsidRDefault="00577979" w:rsidP="00577979">
      <w:pPr>
        <w:spacing w:before="100" w:beforeAutospacing="1" w:after="100" w:afterAutospacing="1"/>
        <w:rPr>
          <w:rFonts w:eastAsia="Times New Roman"/>
        </w:rPr>
      </w:pPr>
      <w:r w:rsidRPr="00577979">
        <w:rPr>
          <w:rFonts w:eastAsia="Times New Roman"/>
        </w:rPr>
        <w:lastRenderedPageBreak/>
        <w:t>      Развивать у учащихся зрительные представления и умения передавать в рисунке свои впечатления от ранее увиденного; учить правильно располагать изображения на листе бумаги, объединяя их общим замыслом.</w:t>
      </w:r>
    </w:p>
    <w:p w:rsidR="00577979" w:rsidRPr="00577979" w:rsidRDefault="00577979" w:rsidP="00577979">
      <w:pPr>
        <w:rPr>
          <w:rFonts w:eastAsia="Times New Roman"/>
        </w:rPr>
      </w:pPr>
    </w:p>
    <w:p w:rsidR="00577979" w:rsidRPr="00577979" w:rsidRDefault="00577979" w:rsidP="00577979">
      <w:pPr>
        <w:jc w:val="center"/>
        <w:rPr>
          <w:rFonts w:eastAsia="Times New Roman"/>
        </w:rPr>
      </w:pPr>
      <w:r w:rsidRPr="00577979">
        <w:rPr>
          <w:rFonts w:eastAsia="Times New Roman"/>
          <w:b/>
          <w:bCs/>
        </w:rPr>
        <w:t>Примерные задания</w:t>
      </w:r>
    </w:p>
    <w:p w:rsidR="00162216" w:rsidRDefault="00577979" w:rsidP="00577979">
      <w:pPr>
        <w:rPr>
          <w:rFonts w:eastAsia="Times New Roman"/>
        </w:rPr>
      </w:pPr>
      <w:r w:rsidRPr="00577979">
        <w:rPr>
          <w:rFonts w:eastAsia="Times New Roman"/>
        </w:rPr>
        <w:t>      Рисование с натуры овощей и фруктов в виде набросков (4—6 на листе бумаги); рисование тех же предметов на классной доске.</w:t>
      </w:r>
      <w:r w:rsidRPr="00577979">
        <w:rPr>
          <w:rFonts w:eastAsia="Times New Roman"/>
        </w:rPr>
        <w:br/>
        <w:t>      Рисование с натуры листа дерева по выбору учителя (раздаточный материал).</w:t>
      </w:r>
      <w:r w:rsidRPr="00577979">
        <w:rPr>
          <w:rFonts w:eastAsia="Times New Roman"/>
        </w:rPr>
        <w:br/>
        <w:t>      Рисование с натуры ветки рябины.</w:t>
      </w:r>
      <w:r w:rsidRPr="00577979">
        <w:rPr>
          <w:rFonts w:eastAsia="Times New Roman"/>
        </w:rPr>
        <w:br/>
        <w:t>      Составление узора в квадрате из растительных форм.</w:t>
      </w:r>
      <w:r w:rsidRPr="00577979">
        <w:rPr>
          <w:rFonts w:eastAsia="Times New Roman"/>
        </w:rPr>
        <w:br/>
        <w:t>      Беседа по картинам на тему «Мы растем на смену старшим» (А. Пахомов. «Василий Васильевич», Л. Кербель. «Трудовые резервы»).</w:t>
      </w:r>
      <w:r w:rsidRPr="00577979">
        <w:rPr>
          <w:rFonts w:eastAsia="Times New Roman"/>
        </w:rPr>
        <w:br/>
        <w:t>      Рисование геометрического орнамента по предложенной учителем схеме — крышка для столика квадратной формы.</w:t>
      </w:r>
      <w:r w:rsidRPr="00577979">
        <w:rPr>
          <w:rFonts w:eastAsia="Times New Roman"/>
        </w:rPr>
        <w:br/>
        <w:t>      Беседа «Декоративно-прикладное искусство» (резьба по дереву, богородская игрушка).</w:t>
      </w:r>
      <w:r w:rsidRPr="00577979">
        <w:rPr>
          <w:rFonts w:eastAsia="Times New Roman"/>
        </w:rPr>
        <w:br/>
        <w:t>      Рисование на тему «Сказочная избушка» (украшение узором наличников и ставен).</w:t>
      </w:r>
      <w:r w:rsidRPr="00577979">
        <w:rPr>
          <w:rFonts w:eastAsia="Times New Roman"/>
        </w:rPr>
        <w:br/>
        <w:t>      Рисование с натуры предметов цилиндрической формы, расположенных ниже уровня зрения (кружка, кастрюля); беседа о правилах перспективного сокращения круга; передача объема светотенью.</w:t>
      </w:r>
    </w:p>
    <w:p w:rsidR="00162216" w:rsidRDefault="00577979" w:rsidP="00577979">
      <w:pPr>
        <w:rPr>
          <w:rFonts w:eastAsia="Times New Roman"/>
        </w:rPr>
      </w:pPr>
      <w:r w:rsidRPr="00577979">
        <w:rPr>
          <w:rFonts w:eastAsia="Times New Roman"/>
        </w:rPr>
        <w:t>      Беседа на тему «Золотая хохлома». Демонстрация изделий народного промысла (посуда).</w:t>
      </w:r>
      <w:r w:rsidRPr="00577979">
        <w:rPr>
          <w:rFonts w:eastAsia="Times New Roman"/>
        </w:rPr>
        <w:br/>
        <w:t>      Рисование на тему «Моя любимая игрушка» (по выбору учащихся).</w:t>
      </w:r>
      <w:r w:rsidRPr="00577979">
        <w:rPr>
          <w:rFonts w:eastAsia="Times New Roman"/>
        </w:rPr>
        <w:br/>
        <w:t>      Рисование с натуры игрушки-автобуса. Рисование с натуры игрушки-грузовика (фургона). Рисование на тему «Городской транспорт».</w:t>
      </w:r>
      <w:r w:rsidRPr="00577979">
        <w:rPr>
          <w:rFonts w:eastAsia="Times New Roman"/>
        </w:rPr>
        <w:br/>
        <w:t>      Рисование с образца геометрического орнамента в квадрате.</w:t>
      </w:r>
      <w:r w:rsidRPr="00577979">
        <w:rPr>
          <w:rFonts w:eastAsia="Times New Roman"/>
        </w:rPr>
        <w:br/>
        <w:t>      Декоративное рисование расписной тарелки (новогодняя тематика).</w:t>
      </w:r>
    </w:p>
    <w:p w:rsidR="00162216" w:rsidRDefault="00577979" w:rsidP="00577979">
      <w:pPr>
        <w:rPr>
          <w:rFonts w:eastAsia="Times New Roman"/>
        </w:rPr>
      </w:pPr>
      <w:r w:rsidRPr="00577979">
        <w:rPr>
          <w:rFonts w:eastAsia="Times New Roman"/>
        </w:rPr>
        <w:t>      Декоративное рисование панно «Снежинки».</w:t>
      </w:r>
      <w:r w:rsidRPr="00577979">
        <w:rPr>
          <w:rFonts w:eastAsia="Times New Roman"/>
        </w:rPr>
        <w:br/>
        <w:t>      Беседа по картинам на тему «Кончил дело — гуляй смело» (В. Сигорский. «Первый снег», Н. Жуков. «Дай дорогу!», С. Григорьев. «Вратарь»).</w:t>
      </w:r>
      <w:r w:rsidRPr="00577979">
        <w:rPr>
          <w:rFonts w:eastAsia="Times New Roman"/>
        </w:rPr>
        <w:br/>
        <w:t>      Рисование с натуры предмета симметричной формы (вымпел с изображением ракеты).</w:t>
      </w:r>
      <w:r w:rsidRPr="00577979">
        <w:rPr>
          <w:rFonts w:eastAsia="Times New Roman"/>
        </w:rPr>
        <w:br/>
        <w:t>      Рисование с натуры раскладной пирамидки.</w:t>
      </w:r>
      <w:r w:rsidRPr="00577979">
        <w:rPr>
          <w:rFonts w:eastAsia="Times New Roman"/>
        </w:rPr>
        <w:br/>
        <w:t>      Рисование с натуры бумажного стаканчика (натура — раздаточный материал).</w:t>
      </w:r>
      <w:r w:rsidRPr="00577979">
        <w:rPr>
          <w:rFonts w:eastAsia="Times New Roman"/>
        </w:rPr>
        <w:br/>
        <w:t>      Рисование с натуры игрушки относительно сложной конструкции (например, бульдозер, подъемный кран, экскаватор и т. п.).</w:t>
      </w:r>
      <w:r w:rsidRPr="00577979">
        <w:rPr>
          <w:rFonts w:eastAsia="Times New Roman"/>
        </w:rPr>
        <w:br/>
        <w:t>      Декоративное рисование листка отрывного календаря к празднику 8 Марта.</w:t>
      </w:r>
      <w:r w:rsidRPr="00577979">
        <w:rPr>
          <w:rFonts w:eastAsia="Times New Roman"/>
        </w:rPr>
        <w:br/>
        <w:t>      Рисование с натуры домиков для птиц (скворечники, дуплянки, синичники).</w:t>
      </w:r>
      <w:r w:rsidRPr="00577979">
        <w:rPr>
          <w:rFonts w:eastAsia="Times New Roman"/>
        </w:rPr>
        <w:br/>
        <w:t>      Рисование на тему «Пришла весна». Рассматривание иллюстраций картин (И. Левитан. «Март», «Первая зелень», К. Юон. «Мартовское солнце»).</w:t>
      </w:r>
    </w:p>
    <w:p w:rsidR="00577979" w:rsidRPr="00577979" w:rsidRDefault="00577979" w:rsidP="00577979">
      <w:pPr>
        <w:rPr>
          <w:rFonts w:eastAsia="Times New Roman"/>
        </w:rPr>
      </w:pPr>
      <w:r w:rsidRPr="00577979">
        <w:rPr>
          <w:rFonts w:eastAsia="Times New Roman"/>
        </w:rPr>
        <w:t>      Рисование с натуры постройки из элементов строительного материала.</w:t>
      </w:r>
      <w:r w:rsidRPr="00577979">
        <w:rPr>
          <w:rFonts w:eastAsia="Times New Roman"/>
        </w:rPr>
        <w:br/>
        <w:t>      Декоративное рисование расписного блюда (узор из ягод и листьев).</w:t>
      </w:r>
      <w:r w:rsidRPr="00577979">
        <w:rPr>
          <w:rFonts w:eastAsia="Times New Roman"/>
        </w:rPr>
        <w:br/>
        <w:t>      Рисование на тему «Космические корабли в полете».</w:t>
      </w:r>
      <w:r w:rsidRPr="00577979">
        <w:rPr>
          <w:rFonts w:eastAsia="Times New Roman"/>
        </w:rPr>
        <w:br/>
        <w:t>      Рисование с натуры предметов конструктивной формы (игрушечные машины, часы — настольные, настенные, напольные и т. п.).</w:t>
      </w:r>
      <w:r w:rsidRPr="00577979">
        <w:rPr>
          <w:rFonts w:eastAsia="Times New Roman"/>
        </w:rPr>
        <w:br/>
        <w:t>      Рисование с натуры в виде набросков (3—4 предмета на одном листе бумаги) столярных или слесарных инструментов.</w:t>
      </w:r>
      <w:r w:rsidRPr="00577979">
        <w:rPr>
          <w:rFonts w:eastAsia="Times New Roman"/>
        </w:rPr>
        <w:br/>
        <w:t>      Рисование с натуры предмета симметричной формы (настольная лампа, раскрытый зонт и т. п.).</w:t>
      </w:r>
      <w:r w:rsidRPr="00577979">
        <w:rPr>
          <w:rFonts w:eastAsia="Times New Roman"/>
        </w:rPr>
        <w:br/>
        <w:t>      Беседа на тему «Декоративно-прикладное искусство» (вышивка, кружево, керамика).</w:t>
      </w:r>
      <w:r w:rsidRPr="00577979">
        <w:rPr>
          <w:rFonts w:eastAsia="Times New Roman"/>
        </w:rPr>
        <w:br/>
        <w:t>      Рисование в квадрате узора из декоративно переработанных природных форм (например, цветы и бабочки).</w:t>
      </w:r>
    </w:p>
    <w:p w:rsidR="00A96CBB" w:rsidRPr="002C3AF8" w:rsidRDefault="00A96CBB" w:rsidP="00921C2B">
      <w:pPr>
        <w:pStyle w:val="Style2"/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E356F8" w:rsidRPr="001E55E3" w:rsidRDefault="001E55E3" w:rsidP="001829FC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ТРЕБОВАНИЯ К ЗНАНИЯМ И УМЕНИЯМ</w:t>
      </w:r>
      <w:r w:rsidR="00CE51A7" w:rsidRPr="001E55E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603D5F" w:rsidRPr="001E55E3">
        <w:rPr>
          <w:rStyle w:val="FontStyle12"/>
          <w:rFonts w:ascii="Times New Roman" w:hAnsi="Times New Roman" w:cs="Times New Roman"/>
          <w:sz w:val="28"/>
          <w:szCs w:val="28"/>
        </w:rPr>
        <w:t>УЧАЩИХСЯ</w:t>
      </w:r>
      <w:r w:rsidR="00CE51A7" w:rsidRPr="001E55E3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3A09C4" w:rsidRPr="002C3AF8" w:rsidRDefault="003A09C4" w:rsidP="001E55E3">
      <w:pPr>
        <w:pStyle w:val="Style2"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829FC" w:rsidRPr="00915BE9" w:rsidRDefault="00E63F23" w:rsidP="00915BE9">
      <w:pPr>
        <w:pStyle w:val="Style2"/>
        <w:widowControl/>
        <w:spacing w:line="240" w:lineRule="auto"/>
        <w:ind w:left="1440"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915BE9">
        <w:rPr>
          <w:rStyle w:val="FontStyle12"/>
          <w:rFonts w:ascii="Times New Roman" w:hAnsi="Times New Roman" w:cs="Times New Roman"/>
          <w:sz w:val="28"/>
          <w:szCs w:val="28"/>
        </w:rPr>
        <w:t>1 класс</w:t>
      </w:r>
    </w:p>
    <w:p w:rsidR="00915BE9" w:rsidRPr="00874151" w:rsidRDefault="00915BE9" w:rsidP="00915BE9">
      <w:pPr>
        <w:pStyle w:val="a7"/>
        <w:shd w:val="clear" w:color="auto" w:fill="FFFFFF"/>
        <w:spacing w:line="276" w:lineRule="auto"/>
        <w:contextualSpacing/>
        <w:rPr>
          <w:rFonts w:asciiTheme="majorBidi" w:hAnsiTheme="majorBidi" w:cstheme="majorBidi"/>
          <w:color w:val="000000"/>
        </w:rPr>
      </w:pPr>
      <w:r w:rsidRPr="0080402D">
        <w:rPr>
          <w:rFonts w:asciiTheme="majorBidi" w:hAnsiTheme="majorBidi" w:cstheme="majorBidi"/>
          <w:color w:val="000000"/>
          <w:u w:val="single"/>
        </w:rPr>
        <w:t> </w:t>
      </w:r>
      <w:r w:rsidRPr="00874151">
        <w:rPr>
          <w:rFonts w:asciiTheme="majorBidi" w:hAnsiTheme="majorBidi" w:cstheme="majorBidi"/>
          <w:b/>
          <w:bCs/>
          <w:color w:val="000000"/>
        </w:rPr>
        <w:t>Учащиеся должны</w:t>
      </w:r>
      <w:r w:rsidRPr="00874151">
        <w:rPr>
          <w:rStyle w:val="apple-converted-space"/>
          <w:rFonts w:asciiTheme="majorBidi" w:hAnsiTheme="majorBidi" w:cstheme="majorBidi"/>
          <w:color w:val="000000"/>
        </w:rPr>
        <w:t> </w:t>
      </w:r>
      <w:r w:rsidRPr="00874151">
        <w:rPr>
          <w:rStyle w:val="a8"/>
          <w:rFonts w:asciiTheme="majorBidi" w:hAnsiTheme="majorBidi" w:cstheme="majorBidi"/>
          <w:color w:val="000000"/>
        </w:rPr>
        <w:t>уметь</w:t>
      </w:r>
      <w:r w:rsidRPr="00874151">
        <w:rPr>
          <w:rFonts w:asciiTheme="majorBidi" w:hAnsiTheme="majorBidi" w:cstheme="majorBidi"/>
          <w:color w:val="000000"/>
        </w:rPr>
        <w:t>:</w:t>
      </w:r>
    </w:p>
    <w:p w:rsidR="00915BE9" w:rsidRDefault="00915BE9" w:rsidP="00915BE9">
      <w:pPr>
        <w:pStyle w:val="a7"/>
        <w:shd w:val="clear" w:color="auto" w:fill="FFFFFF"/>
        <w:spacing w:line="276" w:lineRule="auto"/>
        <w:contextualSpacing/>
        <w:rPr>
          <w:rFonts w:asciiTheme="majorBidi" w:hAnsiTheme="majorBidi" w:cstheme="majorBidi"/>
          <w:color w:val="000000"/>
        </w:rPr>
      </w:pPr>
      <w:r w:rsidRPr="0080402D">
        <w:rPr>
          <w:rFonts w:asciiTheme="majorBidi" w:hAnsiTheme="majorBidi" w:cstheme="majorBidi"/>
          <w:color w:val="000000"/>
          <w:u w:val="single"/>
        </w:rPr>
        <w:br/>
      </w:r>
      <w:r w:rsidRPr="00933744">
        <w:rPr>
          <w:rFonts w:asciiTheme="majorBidi" w:hAnsiTheme="majorBidi" w:cstheme="majorBidi"/>
          <w:color w:val="000000"/>
        </w:rPr>
        <w:t>     </w:t>
      </w:r>
      <w:r>
        <w:rPr>
          <w:rFonts w:asciiTheme="majorBidi" w:hAnsiTheme="majorBidi" w:cstheme="majorBidi"/>
          <w:color w:val="000000"/>
        </w:rPr>
        <w:t>-</w:t>
      </w:r>
      <w:r w:rsidRPr="00933744">
        <w:rPr>
          <w:rFonts w:asciiTheme="majorBidi" w:hAnsiTheme="majorBidi" w:cstheme="majorBidi"/>
          <w:color w:val="000000"/>
        </w:rPr>
        <w:t> организовывать свое рабочее место, правильно сидеть за партой (столом), правильно держать тетрадь для рисования и карандаш;</w:t>
      </w:r>
      <w:r w:rsidRPr="00933744">
        <w:rPr>
          <w:rFonts w:asciiTheme="majorBidi" w:hAnsiTheme="majorBidi" w:cstheme="majorBidi"/>
          <w:color w:val="000000"/>
        </w:rPr>
        <w:br/>
        <w:t>     </w:t>
      </w:r>
      <w:r>
        <w:rPr>
          <w:rFonts w:asciiTheme="majorBidi" w:hAnsiTheme="majorBidi" w:cstheme="majorBidi"/>
          <w:color w:val="000000"/>
        </w:rPr>
        <w:t>-</w:t>
      </w:r>
      <w:r w:rsidRPr="00933744">
        <w:rPr>
          <w:rFonts w:asciiTheme="majorBidi" w:hAnsiTheme="majorBidi" w:cstheme="majorBidi"/>
          <w:color w:val="000000"/>
        </w:rPr>
        <w:t> выполняя рисунки, использовать только одну сторону листа бумаги;</w:t>
      </w:r>
      <w:r w:rsidRPr="00933744">
        <w:rPr>
          <w:rFonts w:asciiTheme="majorBidi" w:hAnsiTheme="majorBidi" w:cstheme="majorBidi"/>
          <w:color w:val="000000"/>
        </w:rPr>
        <w:br/>
        <w:t>     </w:t>
      </w:r>
      <w:r>
        <w:rPr>
          <w:rFonts w:asciiTheme="majorBidi" w:hAnsiTheme="majorBidi" w:cstheme="majorBidi"/>
          <w:color w:val="000000"/>
        </w:rPr>
        <w:t>-</w:t>
      </w:r>
      <w:r w:rsidRPr="00933744">
        <w:rPr>
          <w:rFonts w:asciiTheme="majorBidi" w:hAnsiTheme="majorBidi" w:cstheme="majorBidi"/>
          <w:color w:val="000000"/>
        </w:rPr>
        <w:t> 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</w:r>
      <w:r w:rsidRPr="00933744">
        <w:rPr>
          <w:rFonts w:asciiTheme="majorBidi" w:hAnsiTheme="majorBidi" w:cstheme="majorBidi"/>
          <w:color w:val="000000"/>
        </w:rPr>
        <w:br/>
        <w:t>     </w:t>
      </w:r>
      <w:r>
        <w:rPr>
          <w:rFonts w:asciiTheme="majorBidi" w:hAnsiTheme="majorBidi" w:cstheme="majorBidi"/>
          <w:color w:val="000000"/>
        </w:rPr>
        <w:t>-</w:t>
      </w:r>
      <w:r w:rsidRPr="00933744">
        <w:rPr>
          <w:rFonts w:asciiTheme="majorBidi" w:hAnsiTheme="majorBidi" w:cstheme="majorBidi"/>
          <w:color w:val="000000"/>
        </w:rPr>
        <w:t> ориентироваться на плоскости листа бумаги;</w:t>
      </w:r>
      <w:r w:rsidRPr="00933744">
        <w:rPr>
          <w:rFonts w:asciiTheme="majorBidi" w:hAnsiTheme="majorBidi" w:cstheme="majorBidi"/>
          <w:color w:val="000000"/>
        </w:rPr>
        <w:br/>
        <w:t>     </w:t>
      </w:r>
      <w:r>
        <w:rPr>
          <w:rFonts w:asciiTheme="majorBidi" w:hAnsiTheme="majorBidi" w:cstheme="majorBidi"/>
          <w:color w:val="000000"/>
        </w:rPr>
        <w:t>-</w:t>
      </w:r>
      <w:r w:rsidRPr="00933744">
        <w:rPr>
          <w:rFonts w:asciiTheme="majorBidi" w:hAnsiTheme="majorBidi" w:cstheme="majorBidi"/>
          <w:color w:val="000000"/>
        </w:rPr>
        <w:t> закрашивать рисунок цветными карандашами, соблюдая контуры рисунка и направление штрихов (сверху вниз, слева направо, наискось):</w:t>
      </w:r>
      <w:r w:rsidRPr="00933744">
        <w:rPr>
          <w:rFonts w:asciiTheme="majorBidi" w:hAnsiTheme="majorBidi" w:cstheme="majorBidi"/>
          <w:color w:val="000000"/>
        </w:rPr>
        <w:br/>
        <w:t>     </w:t>
      </w:r>
      <w:r>
        <w:rPr>
          <w:rFonts w:asciiTheme="majorBidi" w:hAnsiTheme="majorBidi" w:cstheme="majorBidi"/>
          <w:color w:val="000000"/>
        </w:rPr>
        <w:t>-</w:t>
      </w:r>
      <w:r w:rsidRPr="00933744">
        <w:rPr>
          <w:rFonts w:asciiTheme="majorBidi" w:hAnsiTheme="majorBidi" w:cstheme="majorBidi"/>
          <w:color w:val="000000"/>
        </w:rPr>
        <w:t> различать и называть цвета;</w:t>
      </w:r>
      <w:r w:rsidRPr="00933744">
        <w:rPr>
          <w:rFonts w:asciiTheme="majorBidi" w:hAnsiTheme="majorBidi" w:cstheme="majorBidi"/>
          <w:color w:val="000000"/>
        </w:rPr>
        <w:br/>
        <w:t>     </w:t>
      </w:r>
      <w:r>
        <w:rPr>
          <w:rFonts w:asciiTheme="majorBidi" w:hAnsiTheme="majorBidi" w:cstheme="majorBidi"/>
          <w:color w:val="000000"/>
        </w:rPr>
        <w:t>-</w:t>
      </w:r>
      <w:r w:rsidRPr="00933744">
        <w:rPr>
          <w:rFonts w:asciiTheme="majorBidi" w:hAnsiTheme="majorBidi" w:cstheme="majorBidi"/>
          <w:color w:val="000000"/>
        </w:rPr>
        <w:t> узнавать и показывать основные геометрические фигуры и тела;</w:t>
      </w:r>
      <w:r w:rsidRPr="00933744">
        <w:rPr>
          <w:rFonts w:asciiTheme="majorBidi" w:hAnsiTheme="majorBidi" w:cstheme="majorBidi"/>
          <w:color w:val="000000"/>
        </w:rPr>
        <w:br/>
        <w:t>     </w:t>
      </w:r>
      <w:r>
        <w:rPr>
          <w:rFonts w:asciiTheme="majorBidi" w:hAnsiTheme="majorBidi" w:cstheme="majorBidi"/>
          <w:color w:val="000000"/>
        </w:rPr>
        <w:t>-</w:t>
      </w:r>
      <w:r w:rsidRPr="00933744">
        <w:rPr>
          <w:rFonts w:asciiTheme="majorBidi" w:hAnsiTheme="majorBidi" w:cstheme="majorBidi"/>
          <w:color w:val="000000"/>
        </w:rPr>
        <w:t> передавать в рисунках основную форму предметов, устанавливать ее сходство с известными геометрическими формами с помощью учителя;</w:t>
      </w:r>
      <w:r w:rsidRPr="00933744">
        <w:rPr>
          <w:rFonts w:asciiTheme="majorBidi" w:hAnsiTheme="majorBidi" w:cstheme="majorBidi"/>
          <w:color w:val="000000"/>
        </w:rPr>
        <w:br/>
        <w:t>     </w:t>
      </w:r>
      <w:r>
        <w:rPr>
          <w:rFonts w:asciiTheme="majorBidi" w:hAnsiTheme="majorBidi" w:cstheme="majorBidi"/>
          <w:color w:val="000000"/>
        </w:rPr>
        <w:t>-</w:t>
      </w:r>
      <w:r w:rsidRPr="00933744">
        <w:rPr>
          <w:rFonts w:asciiTheme="majorBidi" w:hAnsiTheme="majorBidi" w:cstheme="majorBidi"/>
          <w:color w:val="000000"/>
        </w:rPr>
        <w:t> 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915BE9" w:rsidRPr="00933744" w:rsidRDefault="00915BE9" w:rsidP="00915BE9">
      <w:pPr>
        <w:pStyle w:val="a7"/>
        <w:shd w:val="clear" w:color="auto" w:fill="FFFFFF"/>
        <w:spacing w:line="276" w:lineRule="auto"/>
        <w:contextualSpacing/>
        <w:rPr>
          <w:rFonts w:asciiTheme="majorBidi" w:hAnsiTheme="majorBidi" w:cstheme="majorBidi"/>
          <w:color w:val="000000"/>
        </w:rPr>
      </w:pPr>
    </w:p>
    <w:p w:rsidR="00915BE9" w:rsidRDefault="00915BE9" w:rsidP="00915BE9">
      <w:pPr>
        <w:pStyle w:val="Style2"/>
        <w:widowControl/>
        <w:spacing w:line="240" w:lineRule="auto"/>
        <w:ind w:left="1440"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2</w:t>
      </w:r>
      <w:r w:rsidRPr="00915BE9">
        <w:rPr>
          <w:rStyle w:val="FontStyle12"/>
          <w:rFonts w:ascii="Times New Roman" w:hAnsi="Times New Roman" w:cs="Times New Roman"/>
          <w:sz w:val="28"/>
          <w:szCs w:val="28"/>
        </w:rPr>
        <w:t xml:space="preserve"> класс</w:t>
      </w:r>
    </w:p>
    <w:p w:rsidR="00920FA7" w:rsidRPr="00915BE9" w:rsidRDefault="00920FA7" w:rsidP="00915BE9">
      <w:pPr>
        <w:pStyle w:val="Style2"/>
        <w:widowControl/>
        <w:spacing w:line="240" w:lineRule="auto"/>
        <w:ind w:left="1440"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920FA7" w:rsidRDefault="00874151" w:rsidP="00874151">
      <w:pPr>
        <w:rPr>
          <w:rFonts w:asciiTheme="majorBidi" w:eastAsia="Times New Roman" w:hAnsiTheme="majorBidi" w:cstheme="majorBidi"/>
          <w:b/>
          <w:bCs/>
          <w:color w:val="000000"/>
        </w:rPr>
      </w:pPr>
      <w:r w:rsidRPr="00577979">
        <w:rPr>
          <w:rFonts w:asciiTheme="majorBidi" w:eastAsia="Times New Roman" w:hAnsiTheme="majorBidi" w:cstheme="majorBidi"/>
          <w:b/>
          <w:bCs/>
          <w:color w:val="000000"/>
        </w:rPr>
        <w:t xml:space="preserve">Учащиеся должны </w:t>
      </w:r>
      <w:r w:rsidRPr="00874151">
        <w:rPr>
          <w:rFonts w:asciiTheme="majorBidi" w:eastAsia="Times New Roman" w:hAnsiTheme="majorBidi" w:cstheme="majorBidi"/>
          <w:b/>
          <w:bCs/>
          <w:color w:val="000000"/>
        </w:rPr>
        <w:t>уметь</w:t>
      </w:r>
      <w:r w:rsidRPr="00577979">
        <w:rPr>
          <w:rFonts w:asciiTheme="majorBidi" w:eastAsia="Times New Roman" w:hAnsiTheme="majorBidi" w:cstheme="majorBidi"/>
          <w:b/>
          <w:bCs/>
          <w:color w:val="000000"/>
        </w:rPr>
        <w:t>:</w:t>
      </w:r>
    </w:p>
    <w:p w:rsidR="00874151" w:rsidRPr="00577979" w:rsidRDefault="00874151" w:rsidP="00874151">
      <w:pPr>
        <w:rPr>
          <w:rFonts w:asciiTheme="majorBidi" w:eastAsia="Times New Roman" w:hAnsiTheme="majorBidi" w:cstheme="majorBidi"/>
          <w:b/>
          <w:bCs/>
          <w:color w:val="000000"/>
        </w:rPr>
      </w:pPr>
      <w:r w:rsidRPr="00577979">
        <w:rPr>
          <w:rFonts w:eastAsia="Times New Roman"/>
        </w:rPr>
        <w:br/>
        <w:t>     </w:t>
      </w:r>
      <w:r w:rsidR="00384BF8">
        <w:rPr>
          <w:rFonts w:eastAsia="Times New Roman"/>
        </w:rPr>
        <w:t>-</w:t>
      </w:r>
      <w:r w:rsidRPr="00577979">
        <w:rPr>
          <w:rFonts w:eastAsia="Times New Roman"/>
        </w:rPr>
        <w:t> свободно, без напряжения проводить от руки линии в нужных направлениях, не поворачи</w:t>
      </w:r>
      <w:r w:rsidR="00384BF8">
        <w:rPr>
          <w:rFonts w:eastAsia="Times New Roman"/>
        </w:rPr>
        <w:t>вая при этом лист бумаги;</w:t>
      </w:r>
      <w:r w:rsidR="00384BF8">
        <w:rPr>
          <w:rFonts w:eastAsia="Times New Roman"/>
        </w:rPr>
        <w:br/>
        <w:t>     -</w:t>
      </w:r>
      <w:r w:rsidRPr="00577979">
        <w:rPr>
          <w:rFonts w:eastAsia="Times New Roman"/>
        </w:rPr>
        <w:t>ориентироваться на плоскости листа бумаги и в готовой геометрической форме в соответств</w:t>
      </w:r>
      <w:r w:rsidR="00384BF8">
        <w:rPr>
          <w:rFonts w:eastAsia="Times New Roman"/>
        </w:rPr>
        <w:t>ии с инструкцией учителя;</w:t>
      </w:r>
      <w:r w:rsidR="00384BF8">
        <w:rPr>
          <w:rFonts w:eastAsia="Times New Roman"/>
        </w:rPr>
        <w:br/>
        <w:t>     -</w:t>
      </w:r>
      <w:r w:rsidRPr="00577979">
        <w:rPr>
          <w:rFonts w:eastAsia="Times New Roman"/>
        </w:rPr>
        <w:t>использовать данные учителем ориентиры (опорные точки) и в соответствии с ними размещать изо</w:t>
      </w:r>
      <w:r w:rsidR="00384BF8">
        <w:rPr>
          <w:rFonts w:eastAsia="Times New Roman"/>
        </w:rPr>
        <w:t>бражение на листе бумаги;</w:t>
      </w:r>
      <w:r w:rsidR="00384BF8">
        <w:rPr>
          <w:rFonts w:eastAsia="Times New Roman"/>
        </w:rPr>
        <w:br/>
        <w:t>     -</w:t>
      </w:r>
      <w:r w:rsidRPr="00577979">
        <w:rPr>
          <w:rFonts w:eastAsia="Times New Roman"/>
        </w:rPr>
        <w:t>закрашивать рисунок цветными карандашами, соблюдая контуры изображения, направление штрихов и равномерный хар</w:t>
      </w:r>
      <w:r w:rsidR="00384BF8">
        <w:rPr>
          <w:rFonts w:eastAsia="Times New Roman"/>
        </w:rPr>
        <w:t>актер нажима на карандаш;</w:t>
      </w:r>
      <w:r w:rsidR="00384BF8">
        <w:rPr>
          <w:rFonts w:eastAsia="Times New Roman"/>
        </w:rPr>
        <w:br/>
        <w:t>     -</w:t>
      </w:r>
      <w:r w:rsidRPr="00577979">
        <w:rPr>
          <w:rFonts w:eastAsia="Times New Roman"/>
        </w:rPr>
        <w:t>рисовать от руки предметы округлой, прямоугольной и треуголь</w:t>
      </w:r>
      <w:r w:rsidR="00384BF8">
        <w:rPr>
          <w:rFonts w:eastAsia="Times New Roman"/>
        </w:rPr>
        <w:t>ной формы;</w:t>
      </w:r>
      <w:r w:rsidR="00384BF8">
        <w:rPr>
          <w:rFonts w:eastAsia="Times New Roman"/>
        </w:rPr>
        <w:br/>
        <w:t>     -</w:t>
      </w:r>
      <w:r w:rsidRPr="00577979">
        <w:rPr>
          <w:rFonts w:eastAsia="Times New Roman"/>
        </w:rPr>
        <w:t xml:space="preserve">понимать принцип повторения или чередования элементов в </w:t>
      </w:r>
      <w:r w:rsidR="00384BF8">
        <w:rPr>
          <w:rFonts w:eastAsia="Times New Roman"/>
        </w:rPr>
        <w:t>узоре (по форме и цвету);</w:t>
      </w:r>
      <w:r w:rsidR="00384BF8">
        <w:rPr>
          <w:rFonts w:eastAsia="Times New Roman"/>
        </w:rPr>
        <w:br/>
        <w:t>     -</w:t>
      </w:r>
      <w:r w:rsidRPr="00577979">
        <w:rPr>
          <w:rFonts w:eastAsia="Times New Roman"/>
        </w:rPr>
        <w:t>различать и знать названия цветов;</w:t>
      </w:r>
      <w:r w:rsidRPr="00577979">
        <w:rPr>
          <w:rFonts w:eastAsia="Times New Roman"/>
        </w:rPr>
        <w:br/>
      </w:r>
      <w:r w:rsidR="00384BF8">
        <w:rPr>
          <w:rFonts w:eastAsia="Times New Roman"/>
        </w:rPr>
        <w:t>     -</w:t>
      </w:r>
      <w:r w:rsidRPr="00577979">
        <w:rPr>
          <w:rFonts w:eastAsia="Times New Roman"/>
        </w:rPr>
        <w:t>узнавать в иллюстрациях персонажей народных сказок, проявлять эмоционально-эстетическое отношение к ним.</w:t>
      </w:r>
    </w:p>
    <w:p w:rsidR="001829FC" w:rsidRPr="002C3AF8" w:rsidRDefault="001829FC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384BF8" w:rsidRPr="00915BE9" w:rsidRDefault="00384BF8" w:rsidP="00384BF8">
      <w:pPr>
        <w:pStyle w:val="Style2"/>
        <w:widowControl/>
        <w:spacing w:line="240" w:lineRule="auto"/>
        <w:ind w:left="1440"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Pr="00915BE9">
        <w:rPr>
          <w:rStyle w:val="FontStyle12"/>
          <w:rFonts w:ascii="Times New Roman" w:hAnsi="Times New Roman" w:cs="Times New Roman"/>
          <w:sz w:val="28"/>
          <w:szCs w:val="28"/>
        </w:rPr>
        <w:t>класс</w:t>
      </w:r>
    </w:p>
    <w:p w:rsidR="001829FC" w:rsidRPr="002C3AF8" w:rsidRDefault="001829FC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920FA7" w:rsidRDefault="00384BF8" w:rsidP="00384BF8">
      <w:pPr>
        <w:spacing w:before="240"/>
        <w:rPr>
          <w:rFonts w:eastAsia="Times New Roman"/>
        </w:rPr>
      </w:pPr>
      <w:r w:rsidRPr="00577979">
        <w:rPr>
          <w:rFonts w:eastAsia="Times New Roman"/>
          <w:b/>
        </w:rPr>
        <w:t xml:space="preserve">Учащиеся должны </w:t>
      </w:r>
      <w:r w:rsidRPr="00384BF8">
        <w:rPr>
          <w:rFonts w:eastAsia="Times New Roman"/>
          <w:b/>
          <w:bCs/>
        </w:rPr>
        <w:t>уметь</w:t>
      </w:r>
      <w:r w:rsidRPr="00577979">
        <w:rPr>
          <w:rFonts w:eastAsia="Times New Roman"/>
        </w:rPr>
        <w:t>:</w:t>
      </w:r>
    </w:p>
    <w:p w:rsidR="00384BF8" w:rsidRPr="00577979" w:rsidRDefault="00384BF8" w:rsidP="00384BF8">
      <w:pPr>
        <w:spacing w:before="240"/>
        <w:rPr>
          <w:rFonts w:eastAsia="Times New Roman"/>
        </w:rPr>
      </w:pPr>
      <w:r>
        <w:rPr>
          <w:rFonts w:eastAsia="Times New Roman"/>
        </w:rPr>
        <w:t> -</w:t>
      </w:r>
      <w:r w:rsidRPr="00577979">
        <w:rPr>
          <w:rFonts w:eastAsia="Times New Roman"/>
        </w:rPr>
        <w:t>правильно располагать лист бумаги (по вертикали или горизонтали) в зависимости от пространственного ра</w:t>
      </w:r>
      <w:r>
        <w:rPr>
          <w:rFonts w:eastAsia="Times New Roman"/>
        </w:rPr>
        <w:t>сположения изображаемого;</w:t>
      </w:r>
      <w:r>
        <w:rPr>
          <w:rFonts w:eastAsia="Times New Roman"/>
        </w:rPr>
        <w:br/>
        <w:t>     -</w:t>
      </w:r>
      <w:r w:rsidRPr="00577979">
        <w:rPr>
          <w:rFonts w:eastAsia="Times New Roman"/>
        </w:rPr>
        <w:t>самостоятельно размещать изображение отдельно взятого предмета посередине</w:t>
      </w:r>
      <w:r>
        <w:rPr>
          <w:rFonts w:eastAsia="Times New Roman"/>
        </w:rPr>
        <w:t xml:space="preserve"> листа бумаги;</w:t>
      </w:r>
      <w:r>
        <w:rPr>
          <w:rFonts w:eastAsia="Times New Roman"/>
        </w:rPr>
        <w:br/>
        <w:t>     -</w:t>
      </w:r>
      <w:r w:rsidRPr="00577979">
        <w:rPr>
          <w:rFonts w:eastAsia="Times New Roman"/>
        </w:rPr>
        <w:t>ориентироваться на плоскости листа бумаги и в гото</w:t>
      </w:r>
      <w:r>
        <w:rPr>
          <w:rFonts w:eastAsia="Times New Roman"/>
        </w:rPr>
        <w:t>вой геометрической форме;</w:t>
      </w:r>
      <w:r>
        <w:rPr>
          <w:rFonts w:eastAsia="Times New Roman"/>
        </w:rPr>
        <w:br/>
        <w:t>     -</w:t>
      </w:r>
      <w:r w:rsidRPr="00577979">
        <w:rPr>
          <w:rFonts w:eastAsia="Times New Roman"/>
        </w:rPr>
        <w:t>правильно распределять величину изображения в зависимост</w:t>
      </w:r>
      <w:r>
        <w:rPr>
          <w:rFonts w:eastAsia="Times New Roman"/>
        </w:rPr>
        <w:t>и от размера листа бумаги;</w:t>
      </w:r>
      <w:r>
        <w:rPr>
          <w:rFonts w:eastAsia="Times New Roman"/>
        </w:rPr>
        <w:br/>
        <w:t>    -</w:t>
      </w:r>
      <w:r w:rsidRPr="00577979">
        <w:rPr>
          <w:rFonts w:eastAsia="Times New Roman"/>
        </w:rPr>
        <w:t xml:space="preserve"> делить лист на глаз на </w:t>
      </w:r>
      <w:r>
        <w:rPr>
          <w:rFonts w:eastAsia="Times New Roman"/>
        </w:rPr>
        <w:t>две и четыре равные части;</w:t>
      </w:r>
      <w:r>
        <w:rPr>
          <w:rFonts w:eastAsia="Times New Roman"/>
        </w:rPr>
        <w:br/>
        <w:t>    -</w:t>
      </w:r>
      <w:r w:rsidRPr="00577979">
        <w:rPr>
          <w:rFonts w:eastAsia="Times New Roman"/>
        </w:rPr>
        <w:t> анализировать с помощью у</w:t>
      </w:r>
      <w:r>
        <w:rPr>
          <w:rFonts w:eastAsia="Times New Roman"/>
        </w:rPr>
        <w:t>чителя строение предмета;</w:t>
      </w:r>
      <w:r>
        <w:rPr>
          <w:rFonts w:eastAsia="Times New Roman"/>
        </w:rPr>
        <w:br/>
        <w:t>     -</w:t>
      </w:r>
      <w:r w:rsidRPr="00577979">
        <w:rPr>
          <w:rFonts w:eastAsia="Times New Roman"/>
        </w:rPr>
        <w:t>изображать от руки предметы разной формы, передавая их</w:t>
      </w:r>
      <w:r>
        <w:rPr>
          <w:rFonts w:eastAsia="Times New Roman"/>
        </w:rPr>
        <w:t xml:space="preserve"> характерные особенности;</w:t>
      </w:r>
      <w:r>
        <w:rPr>
          <w:rFonts w:eastAsia="Times New Roman"/>
        </w:rPr>
        <w:br/>
        <w:t>     -</w:t>
      </w:r>
      <w:r w:rsidRPr="00577979">
        <w:rPr>
          <w:rFonts w:eastAsia="Times New Roman"/>
        </w:rPr>
        <w:t>рисовать узоры из геометрических и растительных форм в полосе</w:t>
      </w:r>
      <w:r>
        <w:rPr>
          <w:rFonts w:eastAsia="Times New Roman"/>
        </w:rPr>
        <w:t xml:space="preserve"> и квадрате (по образцу);</w:t>
      </w:r>
      <w:r>
        <w:rPr>
          <w:rFonts w:eastAsia="Times New Roman"/>
        </w:rPr>
        <w:br/>
        <w:t>     -</w:t>
      </w:r>
      <w:r w:rsidRPr="00577979">
        <w:rPr>
          <w:rFonts w:eastAsia="Times New Roman"/>
        </w:rPr>
        <w:t>в рисунках на темы изображать основания более близких предметов ниже, дальних предметов — выше; изображать близкие предметы крупнее дальних, х</w:t>
      </w:r>
      <w:r>
        <w:rPr>
          <w:rFonts w:eastAsia="Times New Roman"/>
        </w:rPr>
        <w:t>отя и равных по величине;</w:t>
      </w:r>
      <w:r>
        <w:rPr>
          <w:rFonts w:eastAsia="Times New Roman"/>
        </w:rPr>
        <w:br/>
        <w:t>     -</w:t>
      </w:r>
      <w:r w:rsidRPr="00577979">
        <w:rPr>
          <w:rFonts w:eastAsia="Times New Roman"/>
        </w:rPr>
        <w:t>различать и наз</w:t>
      </w:r>
      <w:r>
        <w:rPr>
          <w:rFonts w:eastAsia="Times New Roman"/>
        </w:rPr>
        <w:t>ывать цвета и их оттенки;</w:t>
      </w:r>
      <w:r>
        <w:rPr>
          <w:rFonts w:eastAsia="Times New Roman"/>
        </w:rPr>
        <w:br/>
        <w:t>     -</w:t>
      </w:r>
      <w:r w:rsidRPr="00577979">
        <w:rPr>
          <w:rFonts w:eastAsia="Times New Roman"/>
        </w:rPr>
        <w:t>узнавать в иллюстрациях книг и в репродукциях художественных картин характерные признаки времен года, передаваемые средствами из</w:t>
      </w:r>
      <w:r>
        <w:rPr>
          <w:rFonts w:eastAsia="Times New Roman"/>
        </w:rPr>
        <w:t>образительного искусства;</w:t>
      </w:r>
      <w:r>
        <w:rPr>
          <w:rFonts w:eastAsia="Times New Roman"/>
        </w:rPr>
        <w:br/>
        <w:t>     -</w:t>
      </w:r>
      <w:r w:rsidRPr="00577979">
        <w:rPr>
          <w:rFonts w:eastAsia="Times New Roman"/>
        </w:rPr>
        <w:t>анализировать свой рисунок с помощью учителя, отмечать в работе достоинства и недостатки.</w:t>
      </w:r>
    </w:p>
    <w:p w:rsidR="001829FC" w:rsidRPr="002C3AF8" w:rsidRDefault="001829FC" w:rsidP="00384BF8">
      <w:pPr>
        <w:pStyle w:val="Style2"/>
        <w:widowControl/>
        <w:spacing w:before="240"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6532E3" w:rsidRPr="00915BE9" w:rsidRDefault="006532E3" w:rsidP="006532E3">
      <w:pPr>
        <w:pStyle w:val="Style2"/>
        <w:widowControl/>
        <w:spacing w:line="240" w:lineRule="auto"/>
        <w:ind w:left="1440"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4 </w:t>
      </w:r>
      <w:r w:rsidRPr="00915BE9">
        <w:rPr>
          <w:rStyle w:val="FontStyle12"/>
          <w:rFonts w:ascii="Times New Roman" w:hAnsi="Times New Roman" w:cs="Times New Roman"/>
          <w:sz w:val="28"/>
          <w:szCs w:val="28"/>
        </w:rPr>
        <w:t>класс</w:t>
      </w:r>
    </w:p>
    <w:p w:rsidR="00920FA7" w:rsidRDefault="00920FA7" w:rsidP="00920FA7">
      <w:pPr>
        <w:pStyle w:val="Style2"/>
        <w:widowControl/>
        <w:spacing w:before="240" w:line="240" w:lineRule="auto"/>
        <w:ind w:firstLine="0"/>
        <w:rPr>
          <w:rFonts w:ascii="Times New Roman" w:hAnsi="Times New Roman"/>
          <w:b/>
        </w:rPr>
      </w:pPr>
      <w:r w:rsidRPr="00577979">
        <w:rPr>
          <w:rFonts w:ascii="Times New Roman" w:hAnsi="Times New Roman"/>
          <w:b/>
        </w:rPr>
        <w:t xml:space="preserve">Учащиеся должны </w:t>
      </w:r>
      <w:r w:rsidRPr="00920FA7">
        <w:rPr>
          <w:rFonts w:ascii="Times New Roman" w:hAnsi="Times New Roman"/>
          <w:b/>
        </w:rPr>
        <w:t>уметь</w:t>
      </w:r>
      <w:r w:rsidRPr="00577979">
        <w:rPr>
          <w:rFonts w:ascii="Times New Roman" w:hAnsi="Times New Roman"/>
          <w:b/>
        </w:rPr>
        <w:t>:</w:t>
      </w:r>
    </w:p>
    <w:p w:rsidR="001829FC" w:rsidRPr="00920FA7" w:rsidRDefault="00162216" w:rsidP="00920FA7">
      <w:pPr>
        <w:pStyle w:val="Style2"/>
        <w:widowControl/>
        <w:spacing w:before="240" w:line="240" w:lineRule="auto"/>
        <w:ind w:firstLine="0"/>
        <w:rPr>
          <w:bCs/>
        </w:rPr>
      </w:pPr>
      <w:r>
        <w:rPr>
          <w:rFonts w:ascii="Times New Roman" w:hAnsi="Times New Roman"/>
        </w:rPr>
        <w:t xml:space="preserve">     -</w:t>
      </w:r>
      <w:r w:rsidR="00920FA7" w:rsidRPr="00577979">
        <w:rPr>
          <w:rFonts w:ascii="Times New Roman" w:hAnsi="Times New Roman"/>
        </w:rPr>
        <w:t>правильно определять величину изображения в зависимости</w:t>
      </w:r>
      <w:r>
        <w:rPr>
          <w:rFonts w:ascii="Times New Roman" w:hAnsi="Times New Roman"/>
        </w:rPr>
        <w:t xml:space="preserve"> от размера листа бумаги;</w:t>
      </w:r>
      <w:r>
        <w:rPr>
          <w:rFonts w:ascii="Times New Roman" w:hAnsi="Times New Roman"/>
        </w:rPr>
        <w:br/>
        <w:t>     -</w:t>
      </w:r>
      <w:r w:rsidR="00920FA7" w:rsidRPr="00577979">
        <w:rPr>
          <w:rFonts w:ascii="Times New Roman" w:hAnsi="Times New Roman"/>
        </w:rPr>
        <w:t>передавать в рисунке форму прямоугольных, цилиндрических, конических предметов в несложном пр</w:t>
      </w:r>
      <w:r>
        <w:rPr>
          <w:rFonts w:ascii="Times New Roman" w:hAnsi="Times New Roman"/>
        </w:rPr>
        <w:t>остранственном положении;</w:t>
      </w:r>
      <w:r>
        <w:rPr>
          <w:rFonts w:ascii="Times New Roman" w:hAnsi="Times New Roman"/>
        </w:rPr>
        <w:br/>
        <w:t>     -</w:t>
      </w:r>
      <w:r w:rsidR="00920FA7" w:rsidRPr="00577979">
        <w:rPr>
          <w:rFonts w:ascii="Times New Roman" w:hAnsi="Times New Roman"/>
        </w:rPr>
        <w:t xml:space="preserve">использовать осевые линии при построении рисунка симметричной </w:t>
      </w:r>
      <w:r>
        <w:rPr>
          <w:rFonts w:ascii="Times New Roman" w:hAnsi="Times New Roman"/>
        </w:rPr>
        <w:t>формы;</w:t>
      </w:r>
      <w:r>
        <w:rPr>
          <w:rFonts w:ascii="Times New Roman" w:hAnsi="Times New Roman"/>
        </w:rPr>
        <w:br/>
        <w:t>     -</w:t>
      </w:r>
      <w:r w:rsidR="00920FA7" w:rsidRPr="00577979">
        <w:rPr>
          <w:rFonts w:ascii="Times New Roman" w:hAnsi="Times New Roman"/>
        </w:rPr>
        <w:t>передавать объемную форму предметов элементарной светотенью, пользуясь различной штри</w:t>
      </w:r>
      <w:r>
        <w:rPr>
          <w:rFonts w:ascii="Times New Roman" w:hAnsi="Times New Roman"/>
        </w:rPr>
        <w:t>ховкой (косой, по форме);</w:t>
      </w:r>
      <w:r>
        <w:rPr>
          <w:rFonts w:ascii="Times New Roman" w:hAnsi="Times New Roman"/>
        </w:rPr>
        <w:br/>
        <w:t>     -</w:t>
      </w:r>
      <w:r w:rsidR="00920FA7" w:rsidRPr="00577979">
        <w:rPr>
          <w:rFonts w:ascii="Times New Roman" w:hAnsi="Times New Roman"/>
        </w:rPr>
        <w:t>подбирать и передавать в рисунке цвета изображаемых предметов (</w:t>
      </w:r>
      <w:r>
        <w:rPr>
          <w:rFonts w:ascii="Times New Roman" w:hAnsi="Times New Roman"/>
        </w:rPr>
        <w:t>цветной карандаш, гуашь);</w:t>
      </w:r>
      <w:r>
        <w:rPr>
          <w:rFonts w:ascii="Times New Roman" w:hAnsi="Times New Roman"/>
        </w:rPr>
        <w:br/>
        <w:t>     -</w:t>
      </w:r>
      <w:r w:rsidR="00920FA7" w:rsidRPr="00577979">
        <w:rPr>
          <w:rFonts w:ascii="Times New Roman" w:hAnsi="Times New Roman"/>
        </w:rPr>
        <w:t>пользоваться гуашевыми красками при рисов</w:t>
      </w:r>
      <w:r>
        <w:rPr>
          <w:rFonts w:ascii="Times New Roman" w:hAnsi="Times New Roman"/>
        </w:rPr>
        <w:t>ании орнаментов (узоров);</w:t>
      </w:r>
      <w:r>
        <w:rPr>
          <w:rFonts w:ascii="Times New Roman" w:hAnsi="Times New Roman"/>
        </w:rPr>
        <w:br/>
        <w:t>     -</w:t>
      </w:r>
      <w:r w:rsidR="00920FA7" w:rsidRPr="00577979">
        <w:rPr>
          <w:rFonts w:ascii="Times New Roman" w:hAnsi="Times New Roman"/>
        </w:rPr>
        <w:t>анализировать свой рисунок и рисунок товарища (по отд</w:t>
      </w:r>
      <w:r>
        <w:rPr>
          <w:rFonts w:ascii="Times New Roman" w:hAnsi="Times New Roman"/>
        </w:rPr>
        <w:t>ельным вопросам учителя);</w:t>
      </w:r>
      <w:r>
        <w:rPr>
          <w:rFonts w:ascii="Times New Roman" w:hAnsi="Times New Roman"/>
        </w:rPr>
        <w:br/>
        <w:t>     -</w:t>
      </w:r>
      <w:r w:rsidR="00920FA7" w:rsidRPr="00577979">
        <w:rPr>
          <w:rFonts w:ascii="Times New Roman" w:hAnsi="Times New Roman"/>
        </w:rPr>
        <w:t>употреблять в речи слова, обозначающие пространственные признаки и пространстве</w:t>
      </w:r>
      <w:r>
        <w:rPr>
          <w:rFonts w:ascii="Times New Roman" w:hAnsi="Times New Roman"/>
        </w:rPr>
        <w:t>нные отношения предметов;</w:t>
      </w:r>
      <w:r>
        <w:rPr>
          <w:rFonts w:ascii="Times New Roman" w:hAnsi="Times New Roman"/>
        </w:rPr>
        <w:br/>
        <w:t>     -</w:t>
      </w:r>
      <w:r w:rsidR="00920FA7" w:rsidRPr="00577979">
        <w:rPr>
          <w:rFonts w:ascii="Times New Roman" w:hAnsi="Times New Roman"/>
        </w:rPr>
        <w:t>рассказывать о содержании и особенностях рассматриваемого произведения изобразительного искусства</w:t>
      </w:r>
    </w:p>
    <w:p w:rsidR="00A96CBB" w:rsidRDefault="00A96CBB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AE252F" w:rsidRDefault="00AE252F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AE252F" w:rsidRPr="00D36586" w:rsidRDefault="00D36586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32"/>
          <w:szCs w:val="32"/>
        </w:rPr>
      </w:pPr>
      <w:r w:rsidRPr="00D36586">
        <w:rPr>
          <w:rStyle w:val="FontStyle12"/>
          <w:rFonts w:ascii="Times New Roman" w:hAnsi="Times New Roman" w:cs="Times New Roman"/>
          <w:b w:val="0"/>
          <w:sz w:val="32"/>
          <w:szCs w:val="32"/>
        </w:rPr>
        <w:t>Тематическое планирование 4 класс</w:t>
      </w:r>
    </w:p>
    <w:p w:rsidR="00D36586" w:rsidRPr="00D36586" w:rsidRDefault="00D36586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32"/>
          <w:szCs w:val="32"/>
        </w:rPr>
      </w:pPr>
    </w:p>
    <w:p w:rsidR="00D36586" w:rsidRDefault="00D36586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D36586" w:rsidRDefault="00D36586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Декоративное рисование-10ч.</w:t>
      </w:r>
    </w:p>
    <w:p w:rsidR="00D36586" w:rsidRDefault="00D36586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Рисование с натуры-15ч.</w:t>
      </w:r>
    </w:p>
    <w:p w:rsidR="00D36586" w:rsidRDefault="00D36586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Рисование на тему -4ч.</w:t>
      </w:r>
      <w:bookmarkStart w:id="0" w:name="_GoBack"/>
      <w:bookmarkEnd w:id="0"/>
    </w:p>
    <w:p w:rsidR="00D36586" w:rsidRDefault="00D36586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Беседы об искусстве-5ч.</w:t>
      </w:r>
    </w:p>
    <w:p w:rsidR="00D36586" w:rsidRDefault="00D36586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D36586" w:rsidRDefault="00D36586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D36586" w:rsidRDefault="00D36586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D36586" w:rsidRPr="00D36586" w:rsidRDefault="00D36586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32"/>
          <w:szCs w:val="32"/>
        </w:rPr>
      </w:pPr>
      <w:r w:rsidRPr="00D36586">
        <w:rPr>
          <w:rStyle w:val="FontStyle12"/>
          <w:rFonts w:ascii="Times New Roman" w:hAnsi="Times New Roman" w:cs="Times New Roman"/>
          <w:b w:val="0"/>
          <w:sz w:val="32"/>
          <w:szCs w:val="32"/>
        </w:rPr>
        <w:t>Календарно-тематическое планирование 4 класс.</w:t>
      </w:r>
    </w:p>
    <w:p w:rsidR="00D36586" w:rsidRPr="00D36586" w:rsidRDefault="00D36586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32"/>
          <w:szCs w:val="32"/>
        </w:rPr>
      </w:pPr>
    </w:p>
    <w:p w:rsidR="00D36586" w:rsidRDefault="00D36586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D36586" w:rsidRDefault="00D36586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D36586" w:rsidRDefault="00D36586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D36586" w:rsidRDefault="00D36586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D36586" w:rsidRDefault="00D36586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3621"/>
        <w:gridCol w:w="253"/>
        <w:gridCol w:w="1041"/>
        <w:gridCol w:w="3060"/>
        <w:gridCol w:w="92"/>
        <w:gridCol w:w="3508"/>
        <w:gridCol w:w="2160"/>
        <w:gridCol w:w="57"/>
      </w:tblGrid>
      <w:tr w:rsidR="00AE252F" w:rsidRPr="005761C0" w:rsidTr="00557CB8">
        <w:trPr>
          <w:trHeight w:val="889"/>
        </w:trPr>
        <w:tc>
          <w:tcPr>
            <w:tcW w:w="467" w:type="dxa"/>
          </w:tcPr>
          <w:p w:rsidR="00AE252F" w:rsidRPr="005761C0" w:rsidRDefault="00AE252F" w:rsidP="00557CB8">
            <w:r w:rsidRPr="005761C0">
              <w:t>№</w:t>
            </w:r>
          </w:p>
        </w:tc>
        <w:tc>
          <w:tcPr>
            <w:tcW w:w="3621" w:type="dxa"/>
          </w:tcPr>
          <w:p w:rsidR="00AE252F" w:rsidRPr="005761C0" w:rsidRDefault="00AE252F" w:rsidP="00557CB8">
            <w:pPr>
              <w:ind w:left="129" w:firstLine="190"/>
            </w:pPr>
            <w:r w:rsidRPr="005761C0">
              <w:t>Тема урока.</w:t>
            </w:r>
          </w:p>
        </w:tc>
        <w:tc>
          <w:tcPr>
            <w:tcW w:w="1294" w:type="dxa"/>
            <w:gridSpan w:val="2"/>
          </w:tcPr>
          <w:p w:rsidR="00AE252F" w:rsidRPr="005761C0" w:rsidRDefault="00AE252F" w:rsidP="00557CB8">
            <w:pPr>
              <w:ind w:right="33" w:firstLine="319"/>
            </w:pPr>
            <w:r w:rsidRPr="005761C0">
              <w:t>Количество часов.</w:t>
            </w:r>
          </w:p>
        </w:tc>
        <w:tc>
          <w:tcPr>
            <w:tcW w:w="3152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Формируемые понятия.</w:t>
            </w:r>
          </w:p>
        </w:tc>
        <w:tc>
          <w:tcPr>
            <w:tcW w:w="3508" w:type="dxa"/>
          </w:tcPr>
          <w:p w:rsidR="00AE252F" w:rsidRPr="005761C0" w:rsidRDefault="00AE252F" w:rsidP="00557CB8">
            <w:pPr>
              <w:ind w:right="185"/>
            </w:pPr>
            <w:r w:rsidRPr="005761C0">
              <w:t>Предметно-практическая деятельность.</w:t>
            </w:r>
          </w:p>
        </w:tc>
        <w:tc>
          <w:tcPr>
            <w:tcW w:w="2217" w:type="dxa"/>
            <w:gridSpan w:val="2"/>
          </w:tcPr>
          <w:p w:rsidR="00AE252F" w:rsidRPr="005761C0" w:rsidRDefault="00AE252F" w:rsidP="00557CB8">
            <w:pPr>
              <w:ind w:right="73" w:firstLine="25"/>
            </w:pPr>
            <w:r w:rsidRPr="005761C0">
              <w:t>Оборудование.</w:t>
            </w:r>
          </w:p>
        </w:tc>
      </w:tr>
      <w:tr w:rsidR="00AE252F" w:rsidRPr="005761C0" w:rsidTr="00557CB8">
        <w:tc>
          <w:tcPr>
            <w:tcW w:w="467" w:type="dxa"/>
          </w:tcPr>
          <w:p w:rsidR="00AE252F" w:rsidRPr="005761C0" w:rsidRDefault="00AE252F" w:rsidP="00557CB8">
            <w:r w:rsidRPr="005761C0">
              <w:t>1.</w:t>
            </w:r>
          </w:p>
        </w:tc>
        <w:tc>
          <w:tcPr>
            <w:tcW w:w="3621" w:type="dxa"/>
          </w:tcPr>
          <w:p w:rsidR="00AE252F" w:rsidRPr="005761C0" w:rsidRDefault="00AE252F" w:rsidP="00557CB8">
            <w:pPr>
              <w:ind w:left="129" w:firstLine="190"/>
            </w:pPr>
            <w:r w:rsidRPr="005761C0">
              <w:t>Техника безопасности на уроках изобразительного искусства. Рисование с натуры овощей и фруктов.</w:t>
            </w:r>
          </w:p>
        </w:tc>
        <w:tc>
          <w:tcPr>
            <w:tcW w:w="1294" w:type="dxa"/>
            <w:gridSpan w:val="2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152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Форма предмета: округлая, продолговатая.</w:t>
            </w:r>
          </w:p>
        </w:tc>
        <w:tc>
          <w:tcPr>
            <w:tcW w:w="3508" w:type="dxa"/>
          </w:tcPr>
          <w:p w:rsidR="00AE252F" w:rsidRPr="005761C0" w:rsidRDefault="00AE252F" w:rsidP="00557CB8">
            <w:pPr>
              <w:ind w:right="185"/>
            </w:pPr>
            <w:r w:rsidRPr="005761C0">
              <w:t>Правильно определять форму предметов. Выполнять рисунок с натуры.</w:t>
            </w:r>
          </w:p>
        </w:tc>
        <w:tc>
          <w:tcPr>
            <w:tcW w:w="2217" w:type="dxa"/>
            <w:gridSpan w:val="2"/>
          </w:tcPr>
          <w:p w:rsidR="00AE252F" w:rsidRPr="005761C0" w:rsidRDefault="00AE252F" w:rsidP="00557CB8">
            <w:pPr>
              <w:ind w:right="73" w:firstLine="25"/>
            </w:pPr>
            <w:r w:rsidRPr="005761C0">
              <w:t>Муляжи, рисунки</w:t>
            </w:r>
          </w:p>
        </w:tc>
      </w:tr>
      <w:tr w:rsidR="00AE252F" w:rsidRPr="005761C0" w:rsidTr="00557CB8">
        <w:tc>
          <w:tcPr>
            <w:tcW w:w="467" w:type="dxa"/>
          </w:tcPr>
          <w:p w:rsidR="00AE252F" w:rsidRPr="005761C0" w:rsidRDefault="00AE252F" w:rsidP="00557CB8">
            <w:r w:rsidRPr="005761C0">
              <w:t>2.</w:t>
            </w:r>
          </w:p>
        </w:tc>
        <w:tc>
          <w:tcPr>
            <w:tcW w:w="3621" w:type="dxa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с натуры листа дерева.</w:t>
            </w:r>
          </w:p>
        </w:tc>
        <w:tc>
          <w:tcPr>
            <w:tcW w:w="1294" w:type="dxa"/>
            <w:gridSpan w:val="2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152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Строение предмета.</w:t>
            </w:r>
          </w:p>
        </w:tc>
        <w:tc>
          <w:tcPr>
            <w:tcW w:w="3508" w:type="dxa"/>
          </w:tcPr>
          <w:p w:rsidR="00AE252F" w:rsidRPr="005761C0" w:rsidRDefault="00AE252F" w:rsidP="00557CB8">
            <w:pPr>
              <w:ind w:right="185"/>
            </w:pPr>
            <w:r w:rsidRPr="005761C0">
              <w:t>Наметить общую форму, определить расположение зубцов листа, прорисовать их.</w:t>
            </w:r>
          </w:p>
        </w:tc>
        <w:tc>
          <w:tcPr>
            <w:tcW w:w="2217" w:type="dxa"/>
            <w:gridSpan w:val="2"/>
          </w:tcPr>
          <w:p w:rsidR="00AE252F" w:rsidRPr="005761C0" w:rsidRDefault="00AE252F" w:rsidP="00557CB8">
            <w:pPr>
              <w:ind w:right="73" w:firstLine="25"/>
            </w:pPr>
            <w:r w:rsidRPr="005761C0">
              <w:t>Лист дуба.</w:t>
            </w:r>
          </w:p>
        </w:tc>
      </w:tr>
      <w:tr w:rsidR="00AE252F" w:rsidRPr="005761C0" w:rsidTr="00557CB8">
        <w:tc>
          <w:tcPr>
            <w:tcW w:w="467" w:type="dxa"/>
          </w:tcPr>
          <w:p w:rsidR="00AE252F" w:rsidRPr="005761C0" w:rsidRDefault="00AE252F" w:rsidP="00557CB8">
            <w:r w:rsidRPr="005761C0">
              <w:t>3.</w:t>
            </w:r>
          </w:p>
        </w:tc>
        <w:tc>
          <w:tcPr>
            <w:tcW w:w="3621" w:type="dxa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с натуры ветки рябины.</w:t>
            </w:r>
          </w:p>
        </w:tc>
        <w:tc>
          <w:tcPr>
            <w:tcW w:w="1294" w:type="dxa"/>
            <w:gridSpan w:val="2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152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Взаимное расположение листов.</w:t>
            </w:r>
          </w:p>
        </w:tc>
        <w:tc>
          <w:tcPr>
            <w:tcW w:w="3508" w:type="dxa"/>
          </w:tcPr>
          <w:p w:rsidR="00AE252F" w:rsidRPr="005761C0" w:rsidRDefault="00AE252F" w:rsidP="00557CB8">
            <w:pPr>
              <w:ind w:right="185"/>
            </w:pPr>
            <w:r w:rsidRPr="005761C0">
              <w:t>Передавать форму предмета, цвет.</w:t>
            </w:r>
          </w:p>
        </w:tc>
        <w:tc>
          <w:tcPr>
            <w:tcW w:w="2217" w:type="dxa"/>
            <w:gridSpan w:val="2"/>
          </w:tcPr>
          <w:p w:rsidR="00AE252F" w:rsidRPr="005761C0" w:rsidRDefault="00AE252F" w:rsidP="00557CB8">
            <w:pPr>
              <w:ind w:right="73" w:firstLine="25"/>
            </w:pPr>
            <w:r w:rsidRPr="005761C0">
              <w:t>Ветка рябины.</w:t>
            </w:r>
          </w:p>
        </w:tc>
      </w:tr>
      <w:tr w:rsidR="00AE252F" w:rsidRPr="005761C0" w:rsidTr="00557CB8">
        <w:tc>
          <w:tcPr>
            <w:tcW w:w="467" w:type="dxa"/>
          </w:tcPr>
          <w:p w:rsidR="00AE252F" w:rsidRPr="005761C0" w:rsidRDefault="00AE252F" w:rsidP="00557CB8">
            <w:r w:rsidRPr="005761C0">
              <w:t>4.</w:t>
            </w:r>
          </w:p>
        </w:tc>
        <w:tc>
          <w:tcPr>
            <w:tcW w:w="3621" w:type="dxa"/>
          </w:tcPr>
          <w:p w:rsidR="00AE252F" w:rsidRPr="005761C0" w:rsidRDefault="00AE252F" w:rsidP="00557CB8">
            <w:pPr>
              <w:ind w:left="129" w:firstLine="190"/>
            </w:pPr>
            <w:r w:rsidRPr="005761C0">
              <w:t>Составление узора в квадрате из растительных форм.</w:t>
            </w:r>
          </w:p>
        </w:tc>
        <w:tc>
          <w:tcPr>
            <w:tcW w:w="1294" w:type="dxa"/>
            <w:gridSpan w:val="2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152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узор</w:t>
            </w:r>
          </w:p>
        </w:tc>
        <w:tc>
          <w:tcPr>
            <w:tcW w:w="3508" w:type="dxa"/>
          </w:tcPr>
          <w:p w:rsidR="00AE252F" w:rsidRPr="005761C0" w:rsidRDefault="00AE252F" w:rsidP="00557CB8">
            <w:pPr>
              <w:ind w:right="185"/>
            </w:pPr>
            <w:r w:rsidRPr="005761C0">
              <w:t>Правильно составить узор.</w:t>
            </w:r>
          </w:p>
        </w:tc>
        <w:tc>
          <w:tcPr>
            <w:tcW w:w="2217" w:type="dxa"/>
            <w:gridSpan w:val="2"/>
          </w:tcPr>
          <w:p w:rsidR="00AE252F" w:rsidRPr="005761C0" w:rsidRDefault="00AE252F" w:rsidP="00557CB8">
            <w:pPr>
              <w:ind w:right="73" w:firstLine="25"/>
            </w:pPr>
            <w:r w:rsidRPr="005761C0">
              <w:t>Орнамент</w:t>
            </w:r>
          </w:p>
          <w:p w:rsidR="00AE252F" w:rsidRPr="005761C0" w:rsidRDefault="00AE252F" w:rsidP="00557CB8">
            <w:pPr>
              <w:ind w:right="73" w:firstLine="25"/>
            </w:pPr>
            <w:r w:rsidRPr="005761C0">
              <w:t xml:space="preserve">Презентация </w:t>
            </w:r>
          </w:p>
        </w:tc>
      </w:tr>
      <w:tr w:rsidR="00AE252F" w:rsidRPr="005761C0" w:rsidTr="00557CB8">
        <w:tc>
          <w:tcPr>
            <w:tcW w:w="467" w:type="dxa"/>
          </w:tcPr>
          <w:p w:rsidR="00AE252F" w:rsidRPr="005761C0" w:rsidRDefault="00AE252F" w:rsidP="00557CB8">
            <w:r w:rsidRPr="005761C0">
              <w:t>5.</w:t>
            </w:r>
          </w:p>
        </w:tc>
        <w:tc>
          <w:tcPr>
            <w:tcW w:w="3621" w:type="dxa"/>
          </w:tcPr>
          <w:p w:rsidR="00AE252F" w:rsidRPr="005761C0" w:rsidRDefault="00AE252F" w:rsidP="00557CB8">
            <w:pPr>
              <w:ind w:left="129" w:firstLine="190"/>
            </w:pPr>
            <w:r w:rsidRPr="005761C0">
              <w:t>Беседа по картинам на тему: «Мы растем на смену старшим».</w:t>
            </w:r>
          </w:p>
        </w:tc>
        <w:tc>
          <w:tcPr>
            <w:tcW w:w="1294" w:type="dxa"/>
            <w:gridSpan w:val="2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152" w:type="dxa"/>
            <w:gridSpan w:val="2"/>
          </w:tcPr>
          <w:p w:rsidR="00AE252F" w:rsidRPr="005761C0" w:rsidRDefault="00AE252F" w:rsidP="00557CB8">
            <w:pPr>
              <w:ind w:left="22"/>
            </w:pPr>
          </w:p>
        </w:tc>
        <w:tc>
          <w:tcPr>
            <w:tcW w:w="3508" w:type="dxa"/>
          </w:tcPr>
          <w:p w:rsidR="00AE252F" w:rsidRPr="005761C0" w:rsidRDefault="00AE252F" w:rsidP="00557CB8">
            <w:pPr>
              <w:ind w:right="185"/>
            </w:pPr>
            <w:r w:rsidRPr="005761C0">
              <w:t>Находить главное.</w:t>
            </w:r>
          </w:p>
        </w:tc>
        <w:tc>
          <w:tcPr>
            <w:tcW w:w="2217" w:type="dxa"/>
            <w:gridSpan w:val="2"/>
          </w:tcPr>
          <w:p w:rsidR="00AE252F" w:rsidRPr="005761C0" w:rsidRDefault="00AE252F" w:rsidP="00557CB8">
            <w:pPr>
              <w:ind w:right="73" w:firstLine="25"/>
            </w:pPr>
            <w:r w:rsidRPr="005761C0">
              <w:t>Репродукции картин А.Пахомова, Л.Кербеля, С.Чуйкова.</w:t>
            </w:r>
          </w:p>
        </w:tc>
      </w:tr>
      <w:tr w:rsidR="00AE252F" w:rsidRPr="005761C0" w:rsidTr="00557CB8">
        <w:tc>
          <w:tcPr>
            <w:tcW w:w="467" w:type="dxa"/>
          </w:tcPr>
          <w:p w:rsidR="00AE252F" w:rsidRPr="005761C0" w:rsidRDefault="00AE252F" w:rsidP="00557CB8">
            <w:r w:rsidRPr="005761C0">
              <w:t>6.</w:t>
            </w:r>
          </w:p>
        </w:tc>
        <w:tc>
          <w:tcPr>
            <w:tcW w:w="3621" w:type="dxa"/>
          </w:tcPr>
          <w:p w:rsidR="00AE252F" w:rsidRPr="005761C0" w:rsidRDefault="00AE252F" w:rsidP="00557CB8">
            <w:pPr>
              <w:ind w:left="129" w:firstLine="190"/>
            </w:pPr>
            <w:r w:rsidRPr="005761C0">
              <w:t xml:space="preserve">Рисование геометрического </w:t>
            </w:r>
            <w:r w:rsidRPr="005761C0">
              <w:lastRenderedPageBreak/>
              <w:t>орнамента в квадрате. Крышка для столика.</w:t>
            </w:r>
          </w:p>
        </w:tc>
        <w:tc>
          <w:tcPr>
            <w:tcW w:w="1294" w:type="dxa"/>
            <w:gridSpan w:val="2"/>
          </w:tcPr>
          <w:p w:rsidR="00AE252F" w:rsidRPr="005761C0" w:rsidRDefault="00AE252F" w:rsidP="00557CB8">
            <w:pPr>
              <w:ind w:right="33" w:firstLine="319"/>
            </w:pPr>
            <w:r w:rsidRPr="005761C0">
              <w:lastRenderedPageBreak/>
              <w:t>1</w:t>
            </w:r>
          </w:p>
        </w:tc>
        <w:tc>
          <w:tcPr>
            <w:tcW w:w="3152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Геометрический орнамент</w:t>
            </w:r>
          </w:p>
        </w:tc>
        <w:tc>
          <w:tcPr>
            <w:tcW w:w="3508" w:type="dxa"/>
          </w:tcPr>
          <w:p w:rsidR="00AE252F" w:rsidRPr="005761C0" w:rsidRDefault="00AE252F" w:rsidP="00557CB8">
            <w:pPr>
              <w:ind w:right="185"/>
            </w:pPr>
            <w:r w:rsidRPr="005761C0">
              <w:t xml:space="preserve">В большой квадрат вписывать </w:t>
            </w:r>
            <w:r w:rsidRPr="005761C0">
              <w:lastRenderedPageBreak/>
              <w:t>квадрат меньшего размера.</w:t>
            </w:r>
          </w:p>
        </w:tc>
        <w:tc>
          <w:tcPr>
            <w:tcW w:w="2217" w:type="dxa"/>
            <w:gridSpan w:val="2"/>
          </w:tcPr>
          <w:p w:rsidR="00AE252F" w:rsidRPr="005761C0" w:rsidRDefault="00AE252F" w:rsidP="00557CB8">
            <w:pPr>
              <w:ind w:right="73" w:firstLine="25"/>
            </w:pPr>
            <w:r w:rsidRPr="005761C0">
              <w:lastRenderedPageBreak/>
              <w:t xml:space="preserve">Таблицы. </w:t>
            </w:r>
            <w:r w:rsidRPr="005761C0">
              <w:lastRenderedPageBreak/>
              <w:t xml:space="preserve">Презентация </w:t>
            </w:r>
          </w:p>
        </w:tc>
      </w:tr>
      <w:tr w:rsidR="00AE252F" w:rsidRPr="005761C0" w:rsidTr="00557CB8">
        <w:tc>
          <w:tcPr>
            <w:tcW w:w="467" w:type="dxa"/>
          </w:tcPr>
          <w:p w:rsidR="00AE252F" w:rsidRPr="005761C0" w:rsidRDefault="00AE252F" w:rsidP="00557CB8">
            <w:r w:rsidRPr="005761C0">
              <w:lastRenderedPageBreak/>
              <w:t>7.</w:t>
            </w:r>
          </w:p>
        </w:tc>
        <w:tc>
          <w:tcPr>
            <w:tcW w:w="3621" w:type="dxa"/>
          </w:tcPr>
          <w:p w:rsidR="00AE252F" w:rsidRPr="005761C0" w:rsidRDefault="00AE252F" w:rsidP="00557CB8">
            <w:pPr>
              <w:ind w:left="129" w:firstLine="190"/>
            </w:pPr>
            <w:r w:rsidRPr="005761C0">
              <w:t>Беседа «Декоративно-прикладное искусство»</w:t>
            </w:r>
          </w:p>
        </w:tc>
        <w:tc>
          <w:tcPr>
            <w:tcW w:w="1294" w:type="dxa"/>
            <w:gridSpan w:val="2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152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Декоративно-прикладное искусство</w:t>
            </w:r>
          </w:p>
        </w:tc>
        <w:tc>
          <w:tcPr>
            <w:tcW w:w="3508" w:type="dxa"/>
          </w:tcPr>
          <w:p w:rsidR="00AE252F" w:rsidRPr="005761C0" w:rsidRDefault="00AE252F" w:rsidP="00557CB8">
            <w:pPr>
              <w:ind w:right="185"/>
            </w:pPr>
          </w:p>
        </w:tc>
        <w:tc>
          <w:tcPr>
            <w:tcW w:w="2217" w:type="dxa"/>
            <w:gridSpan w:val="2"/>
          </w:tcPr>
          <w:p w:rsidR="00AE252F" w:rsidRPr="005761C0" w:rsidRDefault="00AE252F" w:rsidP="00557CB8">
            <w:pPr>
              <w:ind w:right="73" w:firstLine="25"/>
            </w:pPr>
            <w:r w:rsidRPr="005761C0">
              <w:t>Резьба по дереву, богородская игрушка</w:t>
            </w:r>
          </w:p>
        </w:tc>
      </w:tr>
      <w:tr w:rsidR="00AE252F" w:rsidRPr="005761C0" w:rsidTr="00557CB8">
        <w:tc>
          <w:tcPr>
            <w:tcW w:w="467" w:type="dxa"/>
          </w:tcPr>
          <w:p w:rsidR="00AE252F" w:rsidRPr="005761C0" w:rsidRDefault="00AE252F" w:rsidP="00557CB8">
            <w:r w:rsidRPr="005761C0">
              <w:t>8.</w:t>
            </w:r>
          </w:p>
        </w:tc>
        <w:tc>
          <w:tcPr>
            <w:tcW w:w="3621" w:type="dxa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на тему «Сказочная избушка»</w:t>
            </w:r>
          </w:p>
        </w:tc>
        <w:tc>
          <w:tcPr>
            <w:tcW w:w="1294" w:type="dxa"/>
            <w:gridSpan w:val="2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152" w:type="dxa"/>
            <w:gridSpan w:val="2"/>
          </w:tcPr>
          <w:p w:rsidR="00AE252F" w:rsidRPr="005761C0" w:rsidRDefault="00AE252F" w:rsidP="00557CB8">
            <w:pPr>
              <w:ind w:left="22"/>
            </w:pPr>
          </w:p>
        </w:tc>
        <w:tc>
          <w:tcPr>
            <w:tcW w:w="3508" w:type="dxa"/>
          </w:tcPr>
          <w:p w:rsidR="00AE252F" w:rsidRPr="005761C0" w:rsidRDefault="00AE252F" w:rsidP="00557CB8">
            <w:pPr>
              <w:ind w:right="185"/>
            </w:pPr>
          </w:p>
        </w:tc>
        <w:tc>
          <w:tcPr>
            <w:tcW w:w="2217" w:type="dxa"/>
            <w:gridSpan w:val="2"/>
          </w:tcPr>
          <w:p w:rsidR="00AE252F" w:rsidRPr="005761C0" w:rsidRDefault="00AE252F" w:rsidP="00557CB8">
            <w:pPr>
              <w:ind w:right="73" w:firstLine="25"/>
            </w:pPr>
            <w:r w:rsidRPr="005761C0">
              <w:t>образец</w:t>
            </w:r>
          </w:p>
        </w:tc>
      </w:tr>
      <w:tr w:rsidR="00AE252F" w:rsidRPr="005761C0" w:rsidTr="00557CB8">
        <w:tc>
          <w:tcPr>
            <w:tcW w:w="467" w:type="dxa"/>
          </w:tcPr>
          <w:p w:rsidR="00AE252F" w:rsidRPr="005761C0" w:rsidRDefault="00AE252F" w:rsidP="00557CB8">
            <w:r w:rsidRPr="005761C0">
              <w:t>9.</w:t>
            </w:r>
          </w:p>
        </w:tc>
        <w:tc>
          <w:tcPr>
            <w:tcW w:w="3621" w:type="dxa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с натуры предметов цилиндрической формы.</w:t>
            </w:r>
          </w:p>
        </w:tc>
        <w:tc>
          <w:tcPr>
            <w:tcW w:w="1294" w:type="dxa"/>
            <w:gridSpan w:val="2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152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Цилиндрическая форма</w:t>
            </w:r>
          </w:p>
        </w:tc>
        <w:tc>
          <w:tcPr>
            <w:tcW w:w="3508" w:type="dxa"/>
          </w:tcPr>
          <w:p w:rsidR="00AE252F" w:rsidRPr="005761C0" w:rsidRDefault="00AE252F" w:rsidP="00557CB8">
            <w:pPr>
              <w:ind w:right="185"/>
            </w:pPr>
            <w:r w:rsidRPr="005761C0">
              <w:t>Устанавливать отношение ширины и высоты</w:t>
            </w:r>
          </w:p>
        </w:tc>
        <w:tc>
          <w:tcPr>
            <w:tcW w:w="2217" w:type="dxa"/>
            <w:gridSpan w:val="2"/>
          </w:tcPr>
          <w:p w:rsidR="00AE252F" w:rsidRPr="005761C0" w:rsidRDefault="00AE252F" w:rsidP="00557CB8">
            <w:pPr>
              <w:ind w:right="73" w:firstLine="25"/>
            </w:pPr>
            <w:r w:rsidRPr="005761C0">
              <w:t>образцы</w:t>
            </w:r>
          </w:p>
        </w:tc>
      </w:tr>
      <w:tr w:rsidR="00AE252F" w:rsidRPr="005761C0" w:rsidTr="00557CB8">
        <w:tc>
          <w:tcPr>
            <w:tcW w:w="467" w:type="dxa"/>
          </w:tcPr>
          <w:p w:rsidR="00AE252F" w:rsidRPr="005761C0" w:rsidRDefault="00AE252F" w:rsidP="00557CB8">
            <w:r w:rsidRPr="005761C0">
              <w:t>10.</w:t>
            </w:r>
          </w:p>
        </w:tc>
        <w:tc>
          <w:tcPr>
            <w:tcW w:w="3621" w:type="dxa"/>
          </w:tcPr>
          <w:p w:rsidR="00AE252F" w:rsidRPr="005761C0" w:rsidRDefault="00AE252F" w:rsidP="00557CB8">
            <w:pPr>
              <w:ind w:left="129" w:firstLine="190"/>
            </w:pPr>
            <w:r w:rsidRPr="005761C0">
              <w:t xml:space="preserve">Беседа на тему « Золотая хохлома» </w:t>
            </w:r>
          </w:p>
        </w:tc>
        <w:tc>
          <w:tcPr>
            <w:tcW w:w="1294" w:type="dxa"/>
            <w:gridSpan w:val="2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152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Хохломская роспись</w:t>
            </w:r>
          </w:p>
        </w:tc>
        <w:tc>
          <w:tcPr>
            <w:tcW w:w="3508" w:type="dxa"/>
          </w:tcPr>
          <w:p w:rsidR="00AE252F" w:rsidRPr="005761C0" w:rsidRDefault="00AE252F" w:rsidP="00557CB8">
            <w:pPr>
              <w:ind w:right="185"/>
            </w:pPr>
          </w:p>
        </w:tc>
        <w:tc>
          <w:tcPr>
            <w:tcW w:w="2217" w:type="dxa"/>
            <w:gridSpan w:val="2"/>
          </w:tcPr>
          <w:p w:rsidR="00AE252F" w:rsidRPr="005761C0" w:rsidRDefault="00AE252F" w:rsidP="00557CB8">
            <w:pPr>
              <w:ind w:right="73" w:firstLine="25"/>
            </w:pPr>
            <w:r w:rsidRPr="005761C0">
              <w:t>Образцы</w:t>
            </w:r>
          </w:p>
          <w:p w:rsidR="00AE252F" w:rsidRPr="005761C0" w:rsidRDefault="00AE252F" w:rsidP="00557CB8">
            <w:pPr>
              <w:ind w:right="73" w:firstLine="25"/>
            </w:pPr>
            <w:r w:rsidRPr="005761C0">
              <w:t xml:space="preserve">Презентация </w:t>
            </w:r>
          </w:p>
        </w:tc>
      </w:tr>
      <w:tr w:rsidR="00AE252F" w:rsidRPr="005761C0" w:rsidTr="00557CB8">
        <w:tc>
          <w:tcPr>
            <w:tcW w:w="467" w:type="dxa"/>
          </w:tcPr>
          <w:p w:rsidR="00AE252F" w:rsidRPr="005761C0" w:rsidRDefault="00AE252F" w:rsidP="00557CB8">
            <w:r w:rsidRPr="005761C0">
              <w:t>11.</w:t>
            </w:r>
          </w:p>
        </w:tc>
        <w:tc>
          <w:tcPr>
            <w:tcW w:w="3621" w:type="dxa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на тему « Моя любимая игрушка».</w:t>
            </w:r>
          </w:p>
        </w:tc>
        <w:tc>
          <w:tcPr>
            <w:tcW w:w="1294" w:type="dxa"/>
            <w:gridSpan w:val="2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152" w:type="dxa"/>
            <w:gridSpan w:val="2"/>
          </w:tcPr>
          <w:p w:rsidR="00AE252F" w:rsidRPr="005761C0" w:rsidRDefault="00AE252F" w:rsidP="00557CB8">
            <w:pPr>
              <w:ind w:left="22"/>
            </w:pPr>
          </w:p>
        </w:tc>
        <w:tc>
          <w:tcPr>
            <w:tcW w:w="3508" w:type="dxa"/>
          </w:tcPr>
          <w:p w:rsidR="00AE252F" w:rsidRPr="005761C0" w:rsidRDefault="00AE252F" w:rsidP="00557CB8">
            <w:pPr>
              <w:ind w:right="185"/>
            </w:pPr>
          </w:p>
        </w:tc>
        <w:tc>
          <w:tcPr>
            <w:tcW w:w="2217" w:type="dxa"/>
            <w:gridSpan w:val="2"/>
          </w:tcPr>
          <w:p w:rsidR="00AE252F" w:rsidRPr="005761C0" w:rsidRDefault="00AE252F" w:rsidP="00557CB8">
            <w:pPr>
              <w:ind w:right="73" w:firstLine="25"/>
            </w:pPr>
          </w:p>
        </w:tc>
      </w:tr>
      <w:tr w:rsidR="00AE252F" w:rsidRPr="005761C0" w:rsidTr="00557CB8">
        <w:tc>
          <w:tcPr>
            <w:tcW w:w="467" w:type="dxa"/>
          </w:tcPr>
          <w:p w:rsidR="00AE252F" w:rsidRPr="005761C0" w:rsidRDefault="00AE252F" w:rsidP="00557CB8">
            <w:r w:rsidRPr="005761C0">
              <w:t>12.</w:t>
            </w:r>
          </w:p>
        </w:tc>
        <w:tc>
          <w:tcPr>
            <w:tcW w:w="3621" w:type="dxa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с натуры игрушки-автобуса.</w:t>
            </w:r>
          </w:p>
        </w:tc>
        <w:tc>
          <w:tcPr>
            <w:tcW w:w="1294" w:type="dxa"/>
            <w:gridSpan w:val="2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152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Пропорции автобуса</w:t>
            </w:r>
          </w:p>
        </w:tc>
        <w:tc>
          <w:tcPr>
            <w:tcW w:w="3508" w:type="dxa"/>
          </w:tcPr>
          <w:p w:rsidR="00AE252F" w:rsidRPr="005761C0" w:rsidRDefault="00AE252F" w:rsidP="00557CB8">
            <w:pPr>
              <w:ind w:right="185"/>
            </w:pPr>
            <w:r w:rsidRPr="005761C0">
              <w:t>Правильно передавать форму, цвет, размеры.</w:t>
            </w:r>
          </w:p>
        </w:tc>
        <w:tc>
          <w:tcPr>
            <w:tcW w:w="2217" w:type="dxa"/>
            <w:gridSpan w:val="2"/>
          </w:tcPr>
          <w:p w:rsidR="00AE252F" w:rsidRPr="005761C0" w:rsidRDefault="00AE252F" w:rsidP="00557CB8">
            <w:pPr>
              <w:ind w:right="73" w:firstLine="25"/>
            </w:pPr>
            <w:r w:rsidRPr="005761C0">
              <w:t>образец</w:t>
            </w:r>
          </w:p>
        </w:tc>
      </w:tr>
      <w:tr w:rsidR="00AE252F" w:rsidRPr="005761C0" w:rsidTr="00557CB8">
        <w:tc>
          <w:tcPr>
            <w:tcW w:w="467" w:type="dxa"/>
          </w:tcPr>
          <w:p w:rsidR="00AE252F" w:rsidRPr="005761C0" w:rsidRDefault="00AE252F" w:rsidP="00557CB8">
            <w:r w:rsidRPr="005761C0">
              <w:t>13.</w:t>
            </w:r>
          </w:p>
        </w:tc>
        <w:tc>
          <w:tcPr>
            <w:tcW w:w="3621" w:type="dxa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на тему «Городской транспорт».</w:t>
            </w:r>
          </w:p>
        </w:tc>
        <w:tc>
          <w:tcPr>
            <w:tcW w:w="1294" w:type="dxa"/>
            <w:gridSpan w:val="2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152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Группа предметов</w:t>
            </w:r>
          </w:p>
        </w:tc>
        <w:tc>
          <w:tcPr>
            <w:tcW w:w="3508" w:type="dxa"/>
          </w:tcPr>
          <w:p w:rsidR="00AE252F" w:rsidRPr="005761C0" w:rsidRDefault="00AE252F" w:rsidP="00557CB8">
            <w:pPr>
              <w:ind w:right="185"/>
            </w:pPr>
            <w:r w:rsidRPr="005761C0">
              <w:t>Правильно передавать форму, цвет, размеры.</w:t>
            </w:r>
          </w:p>
        </w:tc>
        <w:tc>
          <w:tcPr>
            <w:tcW w:w="2217" w:type="dxa"/>
            <w:gridSpan w:val="2"/>
          </w:tcPr>
          <w:p w:rsidR="00AE252F" w:rsidRPr="005761C0" w:rsidRDefault="00AE252F" w:rsidP="00557CB8">
            <w:pPr>
              <w:ind w:right="73" w:firstLine="25"/>
            </w:pPr>
            <w:r w:rsidRPr="005761C0">
              <w:t>образец</w:t>
            </w: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14.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с образца геометрического орнамента в квадрате.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  <w:r w:rsidRPr="005761C0">
              <w:t>Сложный орнамент</w:t>
            </w: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Правильно расположить узор в квадрате; раскрасить орнамент в два цвета.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  <w:r w:rsidRPr="005761C0">
              <w:t>Образец</w:t>
            </w:r>
          </w:p>
          <w:p w:rsidR="00AE252F" w:rsidRPr="005761C0" w:rsidRDefault="00AE252F" w:rsidP="00557CB8">
            <w:pPr>
              <w:ind w:right="73" w:firstLine="25"/>
            </w:pPr>
            <w:r w:rsidRPr="005761C0">
              <w:t xml:space="preserve">Презентация </w:t>
            </w: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15.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Декоративное рисование расписной тарелки.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  <w:r w:rsidRPr="005761C0">
              <w:t>роспись</w:t>
            </w: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Правильно расположить узор в круге.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  <w:r w:rsidRPr="005761C0">
              <w:t>Образец.</w:t>
            </w:r>
          </w:p>
          <w:p w:rsidR="00AE252F" w:rsidRPr="005761C0" w:rsidRDefault="00AE252F" w:rsidP="00557CB8">
            <w:pPr>
              <w:ind w:right="73" w:firstLine="25"/>
            </w:pPr>
            <w:r w:rsidRPr="005761C0">
              <w:t xml:space="preserve">Презентация </w:t>
            </w: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16.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Декоративное рисование панно «Снежинка».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  <w:r w:rsidRPr="005761C0">
              <w:t>панно</w:t>
            </w: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Расположить снежинки на листе, правильно прорисовывая..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  <w:r w:rsidRPr="005761C0">
              <w:t>Образец</w:t>
            </w:r>
          </w:p>
          <w:p w:rsidR="00AE252F" w:rsidRPr="005761C0" w:rsidRDefault="00AE252F" w:rsidP="00557CB8">
            <w:pPr>
              <w:ind w:right="73" w:firstLine="25"/>
            </w:pPr>
            <w:r w:rsidRPr="005761C0">
              <w:t xml:space="preserve">Презентация </w:t>
            </w: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17.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Беседа по картинам на тему «Кончил дело- гуляй смело».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  <w:r w:rsidRPr="005761C0">
              <w:t>пословица</w:t>
            </w: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  <w:r w:rsidRPr="005761C0">
              <w:t>Серии картинок.</w:t>
            </w: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18.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с натуры предмета симметричной формы.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  <w:r w:rsidRPr="005761C0">
              <w:t>Осевая линия, треугольная форма.</w:t>
            </w: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Правильно определять величину предмета.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  <w:r w:rsidRPr="005761C0">
              <w:t>Образец рисунка.</w:t>
            </w: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19.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с натуры раскладной пирамидки.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  <w:r w:rsidRPr="005761C0">
              <w:t>Коническая форма</w:t>
            </w: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Правильно определять величину рисунка по отношению к листу бумаги, на осевой линии отметить место для кольца.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  <w:r w:rsidRPr="005761C0">
              <w:t>Образцы конической формы (башня, заточенный карандаш),образец рисунка.</w:t>
            </w: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20</w:t>
            </w:r>
            <w:r w:rsidRPr="005761C0">
              <w:lastRenderedPageBreak/>
              <w:t>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lastRenderedPageBreak/>
              <w:t xml:space="preserve">Рисование с натуры бумажного </w:t>
            </w:r>
            <w:r w:rsidRPr="005761C0">
              <w:lastRenderedPageBreak/>
              <w:t>стаканчика.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lastRenderedPageBreak/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  <w:r w:rsidRPr="005761C0">
              <w:t>Осевые линии</w:t>
            </w: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 xml:space="preserve">Правильно нарисовать осевую </w:t>
            </w:r>
            <w:r w:rsidRPr="005761C0">
              <w:lastRenderedPageBreak/>
              <w:t>линию, определить пропорции.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  <w:r w:rsidRPr="005761C0">
              <w:lastRenderedPageBreak/>
              <w:t xml:space="preserve">Раздаточный </w:t>
            </w:r>
            <w:r w:rsidRPr="005761C0">
              <w:lastRenderedPageBreak/>
              <w:t>материал, образец.</w:t>
            </w: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lastRenderedPageBreak/>
              <w:t>21.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с натуры игрушки относительно сложной конструкции.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Прорисовывать все детали игрушки.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  <w:r w:rsidRPr="005761C0">
              <w:t>Образец.</w:t>
            </w: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22.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Декоративное рисование листка отрывного календаря к празднику 8 марта.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  <w:r w:rsidRPr="005761C0">
              <w:t>Декоративное рисование</w:t>
            </w: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Самостоятельно нарисовать страницу отрывного календаря.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  <w:r w:rsidRPr="005761C0">
              <w:t xml:space="preserve">Презентация </w:t>
            </w: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23.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с натуры домиков для птиц.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  <w:r w:rsidRPr="005761C0">
              <w:t>Объемная форма.</w:t>
            </w: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Правильно расположить рисунок на листе.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  <w:r w:rsidRPr="005761C0">
              <w:t>Образцы, рисунок.</w:t>
            </w: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24.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на тему «Пришла весна».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  <w:r w:rsidRPr="005761C0">
              <w:t>Весенние краски</w:t>
            </w: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На основе своих наблюдений самостоятельно нарисовать рисунок, правильно подобрав краски.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  <w:r w:rsidRPr="005761C0">
              <w:t>Репродукции.</w:t>
            </w: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25.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первых весенних цветов.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Самостоятельно нарисовать первые весенние цветы, опираясь на свои наблюдения.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  <w:r w:rsidRPr="005761C0">
              <w:t>картинки</w:t>
            </w: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26.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с натуры постройки из элементов строительного материала.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  <w:r w:rsidRPr="005761C0">
              <w:t>Строительный материал</w:t>
            </w: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Проводить осевую линию, правильно располагать ее.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  <w:r w:rsidRPr="005761C0">
              <w:t>образец</w:t>
            </w: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27.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Декоративное рисование расписного блюда.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  <w:r w:rsidRPr="005761C0">
              <w:t>Осевая линия</w:t>
            </w: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Начертить круг, провести через центр осевые линии, правильно расположить узор.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  <w:r w:rsidRPr="005761C0">
              <w:t>Образец.</w:t>
            </w:r>
          </w:p>
          <w:p w:rsidR="00AE252F" w:rsidRPr="005761C0" w:rsidRDefault="00AE252F" w:rsidP="00557CB8">
            <w:pPr>
              <w:ind w:right="73" w:firstLine="25"/>
            </w:pPr>
            <w:r w:rsidRPr="005761C0">
              <w:t xml:space="preserve">Презентация </w:t>
            </w: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28.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на тему «Космические корабли».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Правильно распределять величину предметов.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29.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с натуры предметов конструктивной формы ( часы- настольные, настенные, напольные).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  <w:r w:rsidRPr="005761C0">
              <w:t>Самостоятельно размещать рисунок на середине листа.</w:t>
            </w: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Образец.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30.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с натуры в виде набросков столярных или слесарных инструментов.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  <w:r w:rsidRPr="005761C0">
              <w:t>Детали предмета</w:t>
            </w: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Правильно определять длину , ширину предмета.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  <w:r w:rsidRPr="005761C0">
              <w:t>Иллюстрации инструментов.</w:t>
            </w: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31.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с натуры предмета симметричной формы (раскрытый зонт, настольная лампа).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  <w:r w:rsidRPr="005761C0">
              <w:t>Симметричная форма</w:t>
            </w: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Использовать осевые линии при построении рисунка симметричной формы.0образец.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t>32</w:t>
            </w:r>
            <w:r w:rsidRPr="005761C0">
              <w:lastRenderedPageBreak/>
              <w:t>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lastRenderedPageBreak/>
              <w:t>Беседа на тему «Декоративно-</w:t>
            </w:r>
            <w:r w:rsidRPr="005761C0">
              <w:lastRenderedPageBreak/>
              <w:t>прикладное искусство».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lastRenderedPageBreak/>
              <w:t>1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  <w:r w:rsidRPr="005761C0">
              <w:t xml:space="preserve">Вышивка, кружево, </w:t>
            </w:r>
            <w:r w:rsidRPr="005761C0">
              <w:lastRenderedPageBreak/>
              <w:t>керамика.</w:t>
            </w: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  <w:r w:rsidRPr="005761C0">
              <w:t>образцы</w:t>
            </w:r>
          </w:p>
        </w:tc>
      </w:tr>
      <w:tr w:rsidR="00AE252F" w:rsidRPr="005761C0" w:rsidTr="00557CB8">
        <w:trPr>
          <w:gridAfter w:val="1"/>
          <w:wAfter w:w="57" w:type="dxa"/>
        </w:trPr>
        <w:tc>
          <w:tcPr>
            <w:tcW w:w="467" w:type="dxa"/>
          </w:tcPr>
          <w:p w:rsidR="00AE252F" w:rsidRPr="005761C0" w:rsidRDefault="00AE252F" w:rsidP="00557CB8">
            <w:r w:rsidRPr="005761C0">
              <w:lastRenderedPageBreak/>
              <w:t>33-34.</w:t>
            </w:r>
          </w:p>
        </w:tc>
        <w:tc>
          <w:tcPr>
            <w:tcW w:w="3874" w:type="dxa"/>
            <w:gridSpan w:val="2"/>
          </w:tcPr>
          <w:p w:rsidR="00AE252F" w:rsidRPr="005761C0" w:rsidRDefault="00AE252F" w:rsidP="00557CB8">
            <w:pPr>
              <w:ind w:left="129" w:firstLine="190"/>
            </w:pPr>
            <w:r w:rsidRPr="005761C0">
              <w:t>Рисование в квадрате узора из декоративно-прикладных форм.(цветы, бабочки).</w:t>
            </w:r>
          </w:p>
        </w:tc>
        <w:tc>
          <w:tcPr>
            <w:tcW w:w="1041" w:type="dxa"/>
          </w:tcPr>
          <w:p w:rsidR="00AE252F" w:rsidRPr="005761C0" w:rsidRDefault="00AE252F" w:rsidP="00557CB8">
            <w:pPr>
              <w:ind w:right="33" w:firstLine="319"/>
            </w:pPr>
            <w:r w:rsidRPr="005761C0">
              <w:t>2</w:t>
            </w:r>
          </w:p>
        </w:tc>
        <w:tc>
          <w:tcPr>
            <w:tcW w:w="3060" w:type="dxa"/>
          </w:tcPr>
          <w:p w:rsidR="00AE252F" w:rsidRPr="005761C0" w:rsidRDefault="00AE252F" w:rsidP="00557CB8">
            <w:pPr>
              <w:ind w:left="22"/>
            </w:pPr>
          </w:p>
        </w:tc>
        <w:tc>
          <w:tcPr>
            <w:tcW w:w="3600" w:type="dxa"/>
            <w:gridSpan w:val="2"/>
          </w:tcPr>
          <w:p w:rsidR="00AE252F" w:rsidRPr="005761C0" w:rsidRDefault="00AE252F" w:rsidP="00557CB8">
            <w:pPr>
              <w:ind w:left="22"/>
            </w:pPr>
            <w:r w:rsidRPr="005761C0">
              <w:t>Проводить осевые линии, рисовать узор из геометрических или растительных форм в квадрате, подбирать цвета.</w:t>
            </w:r>
          </w:p>
        </w:tc>
        <w:tc>
          <w:tcPr>
            <w:tcW w:w="2160" w:type="dxa"/>
          </w:tcPr>
          <w:p w:rsidR="00AE252F" w:rsidRPr="005761C0" w:rsidRDefault="00AE252F" w:rsidP="00557CB8">
            <w:pPr>
              <w:ind w:right="73" w:firstLine="25"/>
            </w:pPr>
            <w:r w:rsidRPr="005761C0">
              <w:t>Образцы.</w:t>
            </w:r>
          </w:p>
          <w:p w:rsidR="00AE252F" w:rsidRPr="005761C0" w:rsidRDefault="00AE252F" w:rsidP="00557CB8">
            <w:pPr>
              <w:ind w:right="73" w:firstLine="25"/>
            </w:pPr>
            <w:r w:rsidRPr="005761C0">
              <w:t xml:space="preserve">Презентация </w:t>
            </w:r>
          </w:p>
        </w:tc>
      </w:tr>
    </w:tbl>
    <w:p w:rsidR="00AE252F" w:rsidRDefault="00AE252F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A96CBB" w:rsidRDefault="00A96CBB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A96CBB" w:rsidRDefault="00A96CBB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E14755" w:rsidRDefault="00E14755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1E55E3" w:rsidRDefault="001E55E3" w:rsidP="001829FC">
      <w:pPr>
        <w:pStyle w:val="Style2"/>
        <w:widowControl/>
        <w:spacing w:line="240" w:lineRule="auto"/>
        <w:ind w:left="1440" w:firstLine="0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1E55E3" w:rsidRDefault="001E55E3" w:rsidP="001E55E3">
      <w:pPr>
        <w:pStyle w:val="Style2"/>
        <w:widowControl/>
        <w:spacing w:line="240" w:lineRule="auto"/>
        <w:ind w:left="720"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3030F4" w:rsidRDefault="003030F4" w:rsidP="001E55E3">
      <w:pPr>
        <w:pStyle w:val="Style2"/>
        <w:widowControl/>
        <w:spacing w:line="240" w:lineRule="auto"/>
        <w:ind w:left="720"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190852" w:rsidRDefault="003030F4" w:rsidP="00422719">
      <w:pPr>
        <w:pStyle w:val="a6"/>
        <w:numPr>
          <w:ilvl w:val="0"/>
          <w:numId w:val="12"/>
        </w:numPr>
        <w:spacing w:line="360" w:lineRule="auto"/>
        <w:rPr>
          <w:color w:val="000000"/>
          <w:lang w:val="ru-RU"/>
        </w:rPr>
      </w:pPr>
      <w:r w:rsidRPr="00190852">
        <w:rPr>
          <w:b/>
          <w:lang w:val="ru-RU"/>
        </w:rPr>
        <w:t xml:space="preserve">Программы </w:t>
      </w:r>
      <w:r w:rsidRPr="00190852">
        <w:rPr>
          <w:color w:val="000000"/>
          <w:spacing w:val="-1"/>
          <w:lang w:val="ru-RU"/>
        </w:rPr>
        <w:t xml:space="preserve">специальных (коррекционных) образовательных учреждений </w:t>
      </w:r>
      <w:r w:rsidRPr="00190852">
        <w:rPr>
          <w:color w:val="000000"/>
          <w:spacing w:val="-1"/>
        </w:rPr>
        <w:t>VIII</w:t>
      </w:r>
      <w:r w:rsidRPr="00190852">
        <w:rPr>
          <w:color w:val="000000"/>
          <w:spacing w:val="-1"/>
          <w:lang w:val="ru-RU"/>
        </w:rPr>
        <w:t xml:space="preserve"> </w:t>
      </w:r>
      <w:r w:rsidRPr="00190852">
        <w:rPr>
          <w:color w:val="000000"/>
          <w:lang w:val="ru-RU"/>
        </w:rPr>
        <w:t>вида :</w:t>
      </w:r>
      <w:r w:rsidR="00190852" w:rsidRPr="00190852">
        <w:rPr>
          <w:color w:val="000000"/>
          <w:lang w:val="ru-RU"/>
        </w:rPr>
        <w:t xml:space="preserve">  </w:t>
      </w:r>
      <w:r w:rsidRPr="00190852">
        <w:rPr>
          <w:color w:val="000000"/>
          <w:lang w:val="ru-RU"/>
        </w:rPr>
        <w:t xml:space="preserve">под редакцией </w:t>
      </w:r>
      <w:r w:rsidR="00190852" w:rsidRPr="00190852">
        <w:rPr>
          <w:color w:val="000000"/>
          <w:lang w:val="ru-RU"/>
        </w:rPr>
        <w:t>И.М. Бгажноковой</w:t>
      </w:r>
      <w:r w:rsidRPr="00190852">
        <w:rPr>
          <w:color w:val="000000"/>
          <w:lang w:val="ru-RU"/>
        </w:rPr>
        <w:t xml:space="preserve">, </w:t>
      </w:r>
    </w:p>
    <w:p w:rsidR="00727183" w:rsidRPr="00190852" w:rsidRDefault="00727183" w:rsidP="00422719">
      <w:pPr>
        <w:pStyle w:val="a6"/>
        <w:numPr>
          <w:ilvl w:val="0"/>
          <w:numId w:val="12"/>
        </w:numPr>
        <w:spacing w:line="360" w:lineRule="auto"/>
        <w:rPr>
          <w:color w:val="000000"/>
          <w:lang w:val="ru-RU"/>
        </w:rPr>
      </w:pPr>
      <w:r w:rsidRPr="00190852">
        <w:rPr>
          <w:b/>
          <w:lang w:val="ru-RU"/>
        </w:rPr>
        <w:t xml:space="preserve">«Ты изображаешь, украшаешь и строишь» </w:t>
      </w:r>
      <w:r w:rsidRPr="00190852">
        <w:rPr>
          <w:lang w:val="ru-RU"/>
        </w:rPr>
        <w:t>учебник по изобразительному искусству</w:t>
      </w:r>
      <w:r w:rsidR="00B86282" w:rsidRPr="00190852">
        <w:rPr>
          <w:lang w:val="ru-RU"/>
        </w:rPr>
        <w:t>, автор Л.А. Неменская. Москва. «Просвещение» 2011г .</w:t>
      </w:r>
      <w:r w:rsidR="00B86282" w:rsidRPr="00190852">
        <w:rPr>
          <w:b/>
          <w:lang w:val="ru-RU"/>
        </w:rPr>
        <w:t>1класс</w:t>
      </w:r>
    </w:p>
    <w:p w:rsidR="00B86282" w:rsidRPr="00B86282" w:rsidRDefault="00B86282" w:rsidP="00B86282">
      <w:pPr>
        <w:pStyle w:val="a6"/>
        <w:numPr>
          <w:ilvl w:val="0"/>
          <w:numId w:val="12"/>
        </w:numPr>
        <w:spacing w:line="360" w:lineRule="auto"/>
        <w:rPr>
          <w:color w:val="000000"/>
          <w:lang w:val="ru-RU"/>
        </w:rPr>
      </w:pPr>
      <w:r>
        <w:rPr>
          <w:b/>
          <w:lang w:val="ru-RU"/>
        </w:rPr>
        <w:t>«</w:t>
      </w:r>
      <w:r w:rsidR="004762AD">
        <w:rPr>
          <w:b/>
          <w:lang w:val="ru-RU"/>
        </w:rPr>
        <w:t>Искусство и ты</w:t>
      </w:r>
      <w:r>
        <w:rPr>
          <w:b/>
          <w:lang w:val="ru-RU"/>
        </w:rPr>
        <w:t xml:space="preserve">» </w:t>
      </w:r>
      <w:r w:rsidRPr="00B86282">
        <w:rPr>
          <w:lang w:val="ru-RU"/>
        </w:rPr>
        <w:t>учебник по изобразительному искусству</w:t>
      </w:r>
      <w:r>
        <w:rPr>
          <w:lang w:val="ru-RU"/>
        </w:rPr>
        <w:t xml:space="preserve">, </w:t>
      </w:r>
      <w:r w:rsidRPr="00B86282">
        <w:rPr>
          <w:lang w:val="ru-RU"/>
        </w:rPr>
        <w:t xml:space="preserve">автор </w:t>
      </w:r>
      <w:r w:rsidR="004762AD">
        <w:rPr>
          <w:lang w:val="ru-RU"/>
        </w:rPr>
        <w:t>Е.И. Коротеев</w:t>
      </w:r>
      <w:r w:rsidRPr="00B86282">
        <w:rPr>
          <w:lang w:val="ru-RU"/>
        </w:rPr>
        <w:t>. Москва. «Просвещение» 201</w:t>
      </w:r>
      <w:r w:rsidR="004762AD">
        <w:rPr>
          <w:lang w:val="ru-RU"/>
        </w:rPr>
        <w:t>2</w:t>
      </w:r>
      <w:r w:rsidRPr="00B86282">
        <w:rPr>
          <w:lang w:val="ru-RU"/>
        </w:rPr>
        <w:t>г</w:t>
      </w:r>
      <w:r>
        <w:rPr>
          <w:lang w:val="ru-RU"/>
        </w:rPr>
        <w:t xml:space="preserve"> .</w:t>
      </w:r>
      <w:r w:rsidR="004762AD">
        <w:rPr>
          <w:b/>
          <w:lang w:val="ru-RU"/>
        </w:rPr>
        <w:t>2</w:t>
      </w:r>
      <w:r w:rsidRPr="00B86282">
        <w:rPr>
          <w:b/>
          <w:lang w:val="ru-RU"/>
        </w:rPr>
        <w:t>класс</w:t>
      </w:r>
    </w:p>
    <w:p w:rsidR="004762AD" w:rsidRPr="00B86282" w:rsidRDefault="004762AD" w:rsidP="004762AD">
      <w:pPr>
        <w:pStyle w:val="a6"/>
        <w:numPr>
          <w:ilvl w:val="0"/>
          <w:numId w:val="12"/>
        </w:numPr>
        <w:spacing w:line="360" w:lineRule="auto"/>
        <w:rPr>
          <w:color w:val="000000"/>
          <w:lang w:val="ru-RU"/>
        </w:rPr>
      </w:pPr>
      <w:r>
        <w:rPr>
          <w:b/>
          <w:lang w:val="ru-RU"/>
        </w:rPr>
        <w:t xml:space="preserve">«Каждый народ-художник» </w:t>
      </w:r>
      <w:r w:rsidRPr="00B86282">
        <w:rPr>
          <w:lang w:val="ru-RU"/>
        </w:rPr>
        <w:t>учебник по изобразительному искусству</w:t>
      </w:r>
      <w:r>
        <w:rPr>
          <w:lang w:val="ru-RU"/>
        </w:rPr>
        <w:t xml:space="preserve">, </w:t>
      </w:r>
      <w:r w:rsidRPr="00B86282">
        <w:rPr>
          <w:lang w:val="ru-RU"/>
        </w:rPr>
        <w:t>автор Л.А. Неменская. Москва. «Просвещение» 201</w:t>
      </w:r>
      <w:r>
        <w:rPr>
          <w:lang w:val="ru-RU"/>
        </w:rPr>
        <w:t>2</w:t>
      </w:r>
      <w:r w:rsidRPr="00B86282">
        <w:rPr>
          <w:lang w:val="ru-RU"/>
        </w:rPr>
        <w:t>г</w:t>
      </w:r>
      <w:r>
        <w:rPr>
          <w:lang w:val="ru-RU"/>
        </w:rPr>
        <w:t xml:space="preserve"> .</w:t>
      </w:r>
      <w:r w:rsidR="008830CA">
        <w:rPr>
          <w:b/>
          <w:lang w:val="ru-RU"/>
        </w:rPr>
        <w:t>3</w:t>
      </w:r>
      <w:r w:rsidRPr="00B86282">
        <w:rPr>
          <w:b/>
          <w:lang w:val="ru-RU"/>
        </w:rPr>
        <w:t>класс</w:t>
      </w:r>
    </w:p>
    <w:p w:rsidR="004762AD" w:rsidRPr="00B86282" w:rsidRDefault="004762AD" w:rsidP="004762AD">
      <w:pPr>
        <w:pStyle w:val="a6"/>
        <w:numPr>
          <w:ilvl w:val="0"/>
          <w:numId w:val="12"/>
        </w:numPr>
        <w:spacing w:line="360" w:lineRule="auto"/>
        <w:rPr>
          <w:color w:val="000000"/>
          <w:lang w:val="ru-RU"/>
        </w:rPr>
      </w:pPr>
      <w:r>
        <w:rPr>
          <w:b/>
          <w:lang w:val="ru-RU"/>
        </w:rPr>
        <w:t xml:space="preserve">«Каждый народ-художник» </w:t>
      </w:r>
      <w:r w:rsidRPr="00B86282">
        <w:rPr>
          <w:lang w:val="ru-RU"/>
        </w:rPr>
        <w:t>учебник по изобразительному искусству</w:t>
      </w:r>
      <w:r>
        <w:rPr>
          <w:lang w:val="ru-RU"/>
        </w:rPr>
        <w:t xml:space="preserve">, </w:t>
      </w:r>
      <w:r w:rsidRPr="00B86282">
        <w:rPr>
          <w:lang w:val="ru-RU"/>
        </w:rPr>
        <w:t>автор Л.А. Неменская. Москва. «Просвещение» 201</w:t>
      </w:r>
      <w:r>
        <w:rPr>
          <w:lang w:val="ru-RU"/>
        </w:rPr>
        <w:t>2</w:t>
      </w:r>
      <w:r w:rsidRPr="00B86282">
        <w:rPr>
          <w:lang w:val="ru-RU"/>
        </w:rPr>
        <w:t>г</w:t>
      </w:r>
      <w:r>
        <w:rPr>
          <w:lang w:val="ru-RU"/>
        </w:rPr>
        <w:t xml:space="preserve"> .</w:t>
      </w:r>
      <w:r>
        <w:rPr>
          <w:b/>
          <w:lang w:val="ru-RU"/>
        </w:rPr>
        <w:t>4</w:t>
      </w:r>
      <w:r w:rsidRPr="00B86282">
        <w:rPr>
          <w:b/>
          <w:lang w:val="ru-RU"/>
        </w:rPr>
        <w:t>класс</w:t>
      </w:r>
    </w:p>
    <w:p w:rsidR="00B86282" w:rsidRPr="00B86282" w:rsidRDefault="00B86282" w:rsidP="004762AD">
      <w:pPr>
        <w:pStyle w:val="a6"/>
        <w:spacing w:line="360" w:lineRule="auto"/>
        <w:rPr>
          <w:color w:val="000000"/>
          <w:lang w:val="ru-RU"/>
        </w:rPr>
      </w:pPr>
    </w:p>
    <w:p w:rsidR="00727183" w:rsidRPr="003030F4" w:rsidRDefault="00727183" w:rsidP="00727183">
      <w:pPr>
        <w:pStyle w:val="a6"/>
        <w:spacing w:line="360" w:lineRule="auto"/>
        <w:rPr>
          <w:color w:val="000000"/>
          <w:lang w:val="ru-RU"/>
        </w:rPr>
      </w:pPr>
    </w:p>
    <w:p w:rsidR="003030F4" w:rsidRPr="001E55E3" w:rsidRDefault="003030F4" w:rsidP="003030F4">
      <w:pPr>
        <w:pStyle w:val="Style2"/>
        <w:widowControl/>
        <w:spacing w:line="240" w:lineRule="auto"/>
        <w:ind w:left="360"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sectPr w:rsidR="003030F4" w:rsidRPr="001E55E3" w:rsidSect="00AE25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9D" w:rsidRDefault="000B549D">
      <w:r>
        <w:separator/>
      </w:r>
    </w:p>
  </w:endnote>
  <w:endnote w:type="continuationSeparator" w:id="0">
    <w:p w:rsidR="000B549D" w:rsidRDefault="000B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9D" w:rsidRDefault="000B549D">
      <w:r>
        <w:separator/>
      </w:r>
    </w:p>
  </w:footnote>
  <w:footnote w:type="continuationSeparator" w:id="0">
    <w:p w:rsidR="000B549D" w:rsidRDefault="000B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53E4"/>
    <w:multiLevelType w:val="hybridMultilevel"/>
    <w:tmpl w:val="0E425076"/>
    <w:lvl w:ilvl="0" w:tplc="E87C6D1C">
      <w:start w:val="1"/>
      <w:numFmt w:val="bullet"/>
      <w:lvlText w:val=""/>
      <w:lvlJc w:val="left"/>
      <w:pPr>
        <w:ind w:left="2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" w15:restartNumberingAfterBreak="0">
    <w:nsid w:val="144312EA"/>
    <w:multiLevelType w:val="hybridMultilevel"/>
    <w:tmpl w:val="A59E46BC"/>
    <w:lvl w:ilvl="0" w:tplc="E87C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03CC"/>
    <w:multiLevelType w:val="hybridMultilevel"/>
    <w:tmpl w:val="A7A262A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3" w15:restartNumberingAfterBreak="0">
    <w:nsid w:val="1CCD2371"/>
    <w:multiLevelType w:val="hybridMultilevel"/>
    <w:tmpl w:val="9E9898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23445D"/>
    <w:multiLevelType w:val="hybridMultilevel"/>
    <w:tmpl w:val="D90AE2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5440C"/>
    <w:multiLevelType w:val="hybridMultilevel"/>
    <w:tmpl w:val="841EF9DA"/>
    <w:lvl w:ilvl="0" w:tplc="E87C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049A5"/>
    <w:multiLevelType w:val="hybridMultilevel"/>
    <w:tmpl w:val="E6F2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139F1"/>
    <w:multiLevelType w:val="hybridMultilevel"/>
    <w:tmpl w:val="30B8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56B72"/>
    <w:multiLevelType w:val="hybridMultilevel"/>
    <w:tmpl w:val="AA701EEA"/>
    <w:lvl w:ilvl="0" w:tplc="E87C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C4584"/>
    <w:multiLevelType w:val="hybridMultilevel"/>
    <w:tmpl w:val="30ACAAA4"/>
    <w:lvl w:ilvl="0" w:tplc="E87C6D1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0" w15:restartNumberingAfterBreak="0">
    <w:nsid w:val="662F7132"/>
    <w:multiLevelType w:val="hybridMultilevel"/>
    <w:tmpl w:val="CC1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8614F"/>
    <w:multiLevelType w:val="hybridMultilevel"/>
    <w:tmpl w:val="C7A6B3B8"/>
    <w:lvl w:ilvl="0" w:tplc="E87C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608"/>
    <w:rsid w:val="00000267"/>
    <w:rsid w:val="00020CAE"/>
    <w:rsid w:val="00061B25"/>
    <w:rsid w:val="000807C7"/>
    <w:rsid w:val="00097B6E"/>
    <w:rsid w:val="00097DC8"/>
    <w:rsid w:val="000A7F0D"/>
    <w:rsid w:val="000B549D"/>
    <w:rsid w:val="000E55E6"/>
    <w:rsid w:val="000F38AB"/>
    <w:rsid w:val="0012149B"/>
    <w:rsid w:val="0012352A"/>
    <w:rsid w:val="001256F1"/>
    <w:rsid w:val="00162216"/>
    <w:rsid w:val="00182857"/>
    <w:rsid w:val="001829FC"/>
    <w:rsid w:val="00190852"/>
    <w:rsid w:val="001C019A"/>
    <w:rsid w:val="001E55E3"/>
    <w:rsid w:val="00200AF7"/>
    <w:rsid w:val="00226D47"/>
    <w:rsid w:val="002401E4"/>
    <w:rsid w:val="00252343"/>
    <w:rsid w:val="00271101"/>
    <w:rsid w:val="00274363"/>
    <w:rsid w:val="00285D95"/>
    <w:rsid w:val="00295CD3"/>
    <w:rsid w:val="002A1637"/>
    <w:rsid w:val="002A5D5A"/>
    <w:rsid w:val="002C3AF8"/>
    <w:rsid w:val="002C7F70"/>
    <w:rsid w:val="002D5E65"/>
    <w:rsid w:val="002E6188"/>
    <w:rsid w:val="003030F4"/>
    <w:rsid w:val="00310505"/>
    <w:rsid w:val="003363B2"/>
    <w:rsid w:val="00355A5D"/>
    <w:rsid w:val="00384BF8"/>
    <w:rsid w:val="003A09C4"/>
    <w:rsid w:val="003A3AC3"/>
    <w:rsid w:val="003B08EF"/>
    <w:rsid w:val="003B55C1"/>
    <w:rsid w:val="003D4BFF"/>
    <w:rsid w:val="0042107A"/>
    <w:rsid w:val="00447D6B"/>
    <w:rsid w:val="004762AD"/>
    <w:rsid w:val="00481ECE"/>
    <w:rsid w:val="00486807"/>
    <w:rsid w:val="00492F3F"/>
    <w:rsid w:val="004B485E"/>
    <w:rsid w:val="004B6FBF"/>
    <w:rsid w:val="004F7101"/>
    <w:rsid w:val="005037C8"/>
    <w:rsid w:val="00504FB9"/>
    <w:rsid w:val="00514475"/>
    <w:rsid w:val="00531884"/>
    <w:rsid w:val="005374DC"/>
    <w:rsid w:val="005730AD"/>
    <w:rsid w:val="00573BF6"/>
    <w:rsid w:val="005775AE"/>
    <w:rsid w:val="00577979"/>
    <w:rsid w:val="00581F1E"/>
    <w:rsid w:val="005D7170"/>
    <w:rsid w:val="005E14C5"/>
    <w:rsid w:val="005E75CA"/>
    <w:rsid w:val="00603B17"/>
    <w:rsid w:val="00603D5F"/>
    <w:rsid w:val="0062352D"/>
    <w:rsid w:val="00644E8D"/>
    <w:rsid w:val="006532E3"/>
    <w:rsid w:val="006578B5"/>
    <w:rsid w:val="006656B7"/>
    <w:rsid w:val="0068599C"/>
    <w:rsid w:val="00695B9A"/>
    <w:rsid w:val="006A3C3C"/>
    <w:rsid w:val="006B2551"/>
    <w:rsid w:val="006D0828"/>
    <w:rsid w:val="006F25FD"/>
    <w:rsid w:val="006F77F3"/>
    <w:rsid w:val="0071061B"/>
    <w:rsid w:val="00712827"/>
    <w:rsid w:val="00717FD4"/>
    <w:rsid w:val="007262B5"/>
    <w:rsid w:val="00727183"/>
    <w:rsid w:val="00737C5B"/>
    <w:rsid w:val="00740EB1"/>
    <w:rsid w:val="00742549"/>
    <w:rsid w:val="00744B16"/>
    <w:rsid w:val="00797901"/>
    <w:rsid w:val="007B042B"/>
    <w:rsid w:val="007B795A"/>
    <w:rsid w:val="007D7B60"/>
    <w:rsid w:val="007E1097"/>
    <w:rsid w:val="007E7325"/>
    <w:rsid w:val="0080073D"/>
    <w:rsid w:val="008073D7"/>
    <w:rsid w:val="008206E6"/>
    <w:rsid w:val="00821F39"/>
    <w:rsid w:val="00837867"/>
    <w:rsid w:val="00860657"/>
    <w:rsid w:val="00874151"/>
    <w:rsid w:val="008830CA"/>
    <w:rsid w:val="0088495D"/>
    <w:rsid w:val="008A5350"/>
    <w:rsid w:val="008C600C"/>
    <w:rsid w:val="009035DF"/>
    <w:rsid w:val="00914825"/>
    <w:rsid w:val="00915BE9"/>
    <w:rsid w:val="00920FA7"/>
    <w:rsid w:val="00921C2B"/>
    <w:rsid w:val="00934935"/>
    <w:rsid w:val="00972540"/>
    <w:rsid w:val="00995D39"/>
    <w:rsid w:val="009B0FBD"/>
    <w:rsid w:val="009D1590"/>
    <w:rsid w:val="009F4DAC"/>
    <w:rsid w:val="00A00AE2"/>
    <w:rsid w:val="00A13564"/>
    <w:rsid w:val="00A14316"/>
    <w:rsid w:val="00A67372"/>
    <w:rsid w:val="00A67995"/>
    <w:rsid w:val="00A81DC4"/>
    <w:rsid w:val="00A91F99"/>
    <w:rsid w:val="00A96CBB"/>
    <w:rsid w:val="00AE252F"/>
    <w:rsid w:val="00AF77BF"/>
    <w:rsid w:val="00B156DD"/>
    <w:rsid w:val="00B44319"/>
    <w:rsid w:val="00B56AD0"/>
    <w:rsid w:val="00B727E4"/>
    <w:rsid w:val="00B75C8E"/>
    <w:rsid w:val="00B84335"/>
    <w:rsid w:val="00B86282"/>
    <w:rsid w:val="00B96025"/>
    <w:rsid w:val="00BA6045"/>
    <w:rsid w:val="00BB066F"/>
    <w:rsid w:val="00BB32F8"/>
    <w:rsid w:val="00BD5B26"/>
    <w:rsid w:val="00BE131F"/>
    <w:rsid w:val="00BE7B5F"/>
    <w:rsid w:val="00C07156"/>
    <w:rsid w:val="00C23270"/>
    <w:rsid w:val="00C26597"/>
    <w:rsid w:val="00C43F70"/>
    <w:rsid w:val="00C74A0C"/>
    <w:rsid w:val="00CA4B99"/>
    <w:rsid w:val="00CA7235"/>
    <w:rsid w:val="00CD4DD8"/>
    <w:rsid w:val="00CE51A7"/>
    <w:rsid w:val="00D224FB"/>
    <w:rsid w:val="00D362AA"/>
    <w:rsid w:val="00D36586"/>
    <w:rsid w:val="00D8343E"/>
    <w:rsid w:val="00DD04E0"/>
    <w:rsid w:val="00DF2B9F"/>
    <w:rsid w:val="00DF62DF"/>
    <w:rsid w:val="00E14755"/>
    <w:rsid w:val="00E25D95"/>
    <w:rsid w:val="00E356F8"/>
    <w:rsid w:val="00E36AEC"/>
    <w:rsid w:val="00E63F23"/>
    <w:rsid w:val="00E679D1"/>
    <w:rsid w:val="00E764EE"/>
    <w:rsid w:val="00E81608"/>
    <w:rsid w:val="00EA2876"/>
    <w:rsid w:val="00EB23F6"/>
    <w:rsid w:val="00ED55B7"/>
    <w:rsid w:val="00EF6C7E"/>
    <w:rsid w:val="00F011F8"/>
    <w:rsid w:val="00F042CE"/>
    <w:rsid w:val="00F269B2"/>
    <w:rsid w:val="00F41D20"/>
    <w:rsid w:val="00F43777"/>
    <w:rsid w:val="00F471B8"/>
    <w:rsid w:val="00F47C93"/>
    <w:rsid w:val="00F71598"/>
    <w:rsid w:val="00F91D52"/>
    <w:rsid w:val="00F921FE"/>
    <w:rsid w:val="00FC0405"/>
    <w:rsid w:val="00FC3D69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1C7DD"/>
  <w15:docId w15:val="{B13777BD-A412-4294-8A95-94D7D6EB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7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64EE"/>
    <w:pPr>
      <w:keepNext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764EE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6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E81608"/>
    <w:pPr>
      <w:ind w:left="720"/>
    </w:pPr>
  </w:style>
  <w:style w:type="paragraph" w:customStyle="1" w:styleId="Style1">
    <w:name w:val="Style1"/>
    <w:basedOn w:val="a"/>
    <w:rsid w:val="00C43F70"/>
    <w:pPr>
      <w:widowControl w:val="0"/>
      <w:autoSpaceDE w:val="0"/>
      <w:autoSpaceDN w:val="0"/>
      <w:adjustRightInd w:val="0"/>
    </w:pPr>
    <w:rPr>
      <w:rFonts w:ascii="Cambria" w:eastAsia="Times New Roman" w:hAnsi="Cambria"/>
    </w:rPr>
  </w:style>
  <w:style w:type="paragraph" w:customStyle="1" w:styleId="Style2">
    <w:name w:val="Style2"/>
    <w:basedOn w:val="a"/>
    <w:rsid w:val="00C43F70"/>
    <w:pPr>
      <w:widowControl w:val="0"/>
      <w:autoSpaceDE w:val="0"/>
      <w:autoSpaceDN w:val="0"/>
      <w:adjustRightInd w:val="0"/>
      <w:spacing w:line="484" w:lineRule="exact"/>
      <w:ind w:firstLine="797"/>
    </w:pPr>
    <w:rPr>
      <w:rFonts w:ascii="Cambria" w:eastAsia="Times New Roman" w:hAnsi="Cambria"/>
    </w:rPr>
  </w:style>
  <w:style w:type="paragraph" w:customStyle="1" w:styleId="Style3">
    <w:name w:val="Style3"/>
    <w:basedOn w:val="a"/>
    <w:rsid w:val="00C43F70"/>
    <w:pPr>
      <w:widowControl w:val="0"/>
      <w:autoSpaceDE w:val="0"/>
      <w:autoSpaceDN w:val="0"/>
      <w:adjustRightInd w:val="0"/>
    </w:pPr>
    <w:rPr>
      <w:rFonts w:ascii="Cambria" w:eastAsia="Times New Roman" w:hAnsi="Cambria"/>
    </w:rPr>
  </w:style>
  <w:style w:type="paragraph" w:customStyle="1" w:styleId="Style4">
    <w:name w:val="Style4"/>
    <w:basedOn w:val="a"/>
    <w:rsid w:val="00C43F70"/>
    <w:pPr>
      <w:widowControl w:val="0"/>
      <w:autoSpaceDE w:val="0"/>
      <w:autoSpaceDN w:val="0"/>
      <w:adjustRightInd w:val="0"/>
    </w:pPr>
    <w:rPr>
      <w:rFonts w:ascii="Cambria" w:eastAsia="Times New Roman" w:hAnsi="Cambria"/>
    </w:rPr>
  </w:style>
  <w:style w:type="paragraph" w:customStyle="1" w:styleId="Style5">
    <w:name w:val="Style5"/>
    <w:basedOn w:val="a"/>
    <w:rsid w:val="00C43F70"/>
    <w:pPr>
      <w:widowControl w:val="0"/>
      <w:autoSpaceDE w:val="0"/>
      <w:autoSpaceDN w:val="0"/>
      <w:adjustRightInd w:val="0"/>
    </w:pPr>
    <w:rPr>
      <w:rFonts w:ascii="Cambria" w:eastAsia="Times New Roman" w:hAnsi="Cambria"/>
    </w:rPr>
  </w:style>
  <w:style w:type="paragraph" w:customStyle="1" w:styleId="Style6">
    <w:name w:val="Style6"/>
    <w:basedOn w:val="a"/>
    <w:rsid w:val="00C43F70"/>
    <w:pPr>
      <w:widowControl w:val="0"/>
      <w:autoSpaceDE w:val="0"/>
      <w:autoSpaceDN w:val="0"/>
      <w:adjustRightInd w:val="0"/>
      <w:spacing w:line="401" w:lineRule="exact"/>
      <w:ind w:firstLine="706"/>
      <w:jc w:val="both"/>
    </w:pPr>
    <w:rPr>
      <w:rFonts w:ascii="Cambria" w:eastAsia="Times New Roman" w:hAnsi="Cambria"/>
    </w:rPr>
  </w:style>
  <w:style w:type="paragraph" w:customStyle="1" w:styleId="Style7">
    <w:name w:val="Style7"/>
    <w:basedOn w:val="a"/>
    <w:rsid w:val="00C43F70"/>
    <w:pPr>
      <w:widowControl w:val="0"/>
      <w:autoSpaceDE w:val="0"/>
      <w:autoSpaceDN w:val="0"/>
      <w:adjustRightInd w:val="0"/>
    </w:pPr>
    <w:rPr>
      <w:rFonts w:ascii="Cambria" w:eastAsia="Times New Roman" w:hAnsi="Cambria"/>
    </w:rPr>
  </w:style>
  <w:style w:type="paragraph" w:customStyle="1" w:styleId="Style8">
    <w:name w:val="Style8"/>
    <w:basedOn w:val="a"/>
    <w:rsid w:val="00C43F70"/>
    <w:pPr>
      <w:widowControl w:val="0"/>
      <w:autoSpaceDE w:val="0"/>
      <w:autoSpaceDN w:val="0"/>
      <w:adjustRightInd w:val="0"/>
      <w:spacing w:line="384" w:lineRule="exact"/>
      <w:ind w:hanging="360"/>
    </w:pPr>
    <w:rPr>
      <w:rFonts w:ascii="Cambria" w:eastAsia="Times New Roman" w:hAnsi="Cambria"/>
    </w:rPr>
  </w:style>
  <w:style w:type="character" w:customStyle="1" w:styleId="FontStyle11">
    <w:name w:val="Font Style11"/>
    <w:basedOn w:val="a0"/>
    <w:rsid w:val="00C43F70"/>
    <w:rPr>
      <w:rFonts w:ascii="Cambria" w:hAnsi="Cambria" w:cs="Cambria"/>
      <w:b/>
      <w:bCs/>
      <w:i/>
      <w:iCs/>
      <w:spacing w:val="-20"/>
      <w:sz w:val="34"/>
      <w:szCs w:val="34"/>
    </w:rPr>
  </w:style>
  <w:style w:type="character" w:customStyle="1" w:styleId="FontStyle12">
    <w:name w:val="Font Style12"/>
    <w:basedOn w:val="a0"/>
    <w:rsid w:val="00C43F70"/>
    <w:rPr>
      <w:rFonts w:ascii="Cambria" w:hAnsi="Cambria" w:cs="Cambria"/>
      <w:b/>
      <w:bCs/>
      <w:spacing w:val="-10"/>
      <w:sz w:val="34"/>
      <w:szCs w:val="34"/>
    </w:rPr>
  </w:style>
  <w:style w:type="character" w:customStyle="1" w:styleId="FontStyle13">
    <w:name w:val="Font Style13"/>
    <w:basedOn w:val="a0"/>
    <w:rsid w:val="00C43F70"/>
    <w:rPr>
      <w:rFonts w:ascii="Cambria" w:hAnsi="Cambria" w:cs="Cambria"/>
      <w:spacing w:val="-20"/>
      <w:sz w:val="30"/>
      <w:szCs w:val="30"/>
    </w:rPr>
  </w:style>
  <w:style w:type="character" w:customStyle="1" w:styleId="FontStyle14">
    <w:name w:val="Font Style14"/>
    <w:basedOn w:val="a0"/>
    <w:rsid w:val="00B156D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rsid w:val="00B156D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156DD"/>
    <w:pPr>
      <w:widowControl w:val="0"/>
      <w:autoSpaceDE w:val="0"/>
      <w:autoSpaceDN w:val="0"/>
      <w:adjustRightInd w:val="0"/>
      <w:spacing w:line="631" w:lineRule="exact"/>
      <w:ind w:hanging="211"/>
    </w:pPr>
    <w:rPr>
      <w:rFonts w:eastAsia="Times New Roman"/>
    </w:rPr>
  </w:style>
  <w:style w:type="paragraph" w:customStyle="1" w:styleId="Style10">
    <w:name w:val="Style10"/>
    <w:basedOn w:val="a"/>
    <w:rsid w:val="005730A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1">
    <w:name w:val="Style11"/>
    <w:basedOn w:val="a"/>
    <w:rsid w:val="005730A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6">
    <w:name w:val="Style16"/>
    <w:basedOn w:val="a"/>
    <w:rsid w:val="005730AD"/>
    <w:pPr>
      <w:widowControl w:val="0"/>
      <w:autoSpaceDE w:val="0"/>
      <w:autoSpaceDN w:val="0"/>
      <w:adjustRightInd w:val="0"/>
      <w:spacing w:line="322" w:lineRule="exact"/>
      <w:ind w:firstLine="91"/>
    </w:pPr>
    <w:rPr>
      <w:rFonts w:eastAsia="Times New Roman"/>
    </w:rPr>
  </w:style>
  <w:style w:type="paragraph" w:customStyle="1" w:styleId="Style18">
    <w:name w:val="Style18"/>
    <w:basedOn w:val="a"/>
    <w:rsid w:val="005730A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21">
    <w:name w:val="Font Style21"/>
    <w:basedOn w:val="a0"/>
    <w:rsid w:val="005730AD"/>
    <w:rPr>
      <w:rFonts w:ascii="Cambria" w:hAnsi="Cambria" w:cs="Cambria"/>
      <w:spacing w:val="-20"/>
      <w:sz w:val="30"/>
      <w:szCs w:val="30"/>
    </w:rPr>
  </w:style>
  <w:style w:type="character" w:customStyle="1" w:styleId="FontStyle22">
    <w:name w:val="Font Style22"/>
    <w:basedOn w:val="a0"/>
    <w:rsid w:val="005730A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a0"/>
    <w:rsid w:val="005730A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5730AD"/>
    <w:rPr>
      <w:rFonts w:ascii="Times New Roman" w:hAnsi="Times New Roman" w:cs="Times New Roman"/>
      <w:b/>
      <w:bCs/>
      <w:i/>
      <w:iCs/>
      <w:sz w:val="42"/>
      <w:szCs w:val="42"/>
    </w:rPr>
  </w:style>
  <w:style w:type="character" w:customStyle="1" w:styleId="FontStyle25">
    <w:name w:val="Font Style25"/>
    <w:basedOn w:val="a0"/>
    <w:rsid w:val="005730AD"/>
    <w:rPr>
      <w:rFonts w:ascii="Cambria" w:hAnsi="Cambria" w:cs="Cambria"/>
      <w:b/>
      <w:bCs/>
      <w:sz w:val="26"/>
      <w:szCs w:val="26"/>
    </w:rPr>
  </w:style>
  <w:style w:type="character" w:customStyle="1" w:styleId="FontStyle26">
    <w:name w:val="Font Style26"/>
    <w:basedOn w:val="a0"/>
    <w:rsid w:val="005730A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2">
    <w:name w:val="Font Style32"/>
    <w:basedOn w:val="a0"/>
    <w:rsid w:val="006578B5"/>
    <w:rPr>
      <w:rFonts w:ascii="Cambria" w:hAnsi="Cambria" w:cs="Cambria"/>
      <w:spacing w:val="-10"/>
      <w:sz w:val="28"/>
      <w:szCs w:val="28"/>
    </w:rPr>
  </w:style>
  <w:style w:type="paragraph" w:customStyle="1" w:styleId="Style14">
    <w:name w:val="Style14"/>
    <w:basedOn w:val="a"/>
    <w:rsid w:val="006578B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basedOn w:val="a0"/>
    <w:rsid w:val="006578B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rsid w:val="00C2659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26597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2">
    <w:name w:val="Style12"/>
    <w:basedOn w:val="a"/>
    <w:rsid w:val="00285D95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="Times New Roman"/>
    </w:rPr>
  </w:style>
  <w:style w:type="paragraph" w:customStyle="1" w:styleId="Style13">
    <w:name w:val="Style13"/>
    <w:basedOn w:val="a"/>
    <w:rsid w:val="00285D95"/>
    <w:pPr>
      <w:widowControl w:val="0"/>
      <w:autoSpaceDE w:val="0"/>
      <w:autoSpaceDN w:val="0"/>
      <w:adjustRightInd w:val="0"/>
      <w:spacing w:line="311" w:lineRule="exact"/>
      <w:ind w:hanging="545"/>
    </w:pPr>
    <w:rPr>
      <w:rFonts w:eastAsia="Times New Roman"/>
    </w:rPr>
  </w:style>
  <w:style w:type="character" w:customStyle="1" w:styleId="FontStyle18">
    <w:name w:val="Font Style18"/>
    <w:basedOn w:val="a0"/>
    <w:rsid w:val="00285D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6F77F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rsid w:val="006F77F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764EE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E764EE"/>
    <w:rPr>
      <w:sz w:val="28"/>
      <w:szCs w:val="28"/>
    </w:rPr>
  </w:style>
  <w:style w:type="paragraph" w:styleId="a4">
    <w:name w:val="Body Text"/>
    <w:basedOn w:val="a"/>
    <w:link w:val="a5"/>
    <w:rsid w:val="002C3AF8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2C3AF8"/>
    <w:rPr>
      <w:rFonts w:eastAsia="SimSu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2C7F70"/>
    <w:pPr>
      <w:ind w:left="720"/>
      <w:contextualSpacing/>
    </w:pPr>
    <w:rPr>
      <w:rFonts w:eastAsia="Times New Roman"/>
      <w:lang w:val="en-US" w:eastAsia="en-US"/>
    </w:rPr>
  </w:style>
  <w:style w:type="character" w:customStyle="1" w:styleId="submenu-table">
    <w:name w:val="submenu-table"/>
    <w:basedOn w:val="a0"/>
    <w:rsid w:val="002C7F70"/>
  </w:style>
  <w:style w:type="paragraph" w:styleId="a7">
    <w:name w:val="Normal (Web)"/>
    <w:basedOn w:val="a"/>
    <w:uiPriority w:val="99"/>
    <w:rsid w:val="002C7F7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E14755"/>
  </w:style>
  <w:style w:type="character" w:styleId="a8">
    <w:name w:val="Strong"/>
    <w:basedOn w:val="a0"/>
    <w:uiPriority w:val="22"/>
    <w:qFormat/>
    <w:rsid w:val="00E14755"/>
    <w:rPr>
      <w:b/>
      <w:bCs/>
    </w:rPr>
  </w:style>
  <w:style w:type="character" w:customStyle="1" w:styleId="butback">
    <w:name w:val="butback"/>
    <w:basedOn w:val="a0"/>
    <w:rsid w:val="005037C8"/>
  </w:style>
  <w:style w:type="paragraph" w:customStyle="1" w:styleId="podzag2">
    <w:name w:val="podzag_2"/>
    <w:basedOn w:val="a"/>
    <w:rsid w:val="00577979"/>
    <w:pPr>
      <w:spacing w:before="100" w:beforeAutospacing="1" w:after="100" w:afterAutospacing="1"/>
    </w:pPr>
    <w:rPr>
      <w:rFonts w:eastAsia="Times New Roman"/>
    </w:rPr>
  </w:style>
  <w:style w:type="paragraph" w:customStyle="1" w:styleId="arialtext">
    <w:name w:val="arial_text"/>
    <w:basedOn w:val="a"/>
    <w:rsid w:val="00577979"/>
    <w:pPr>
      <w:spacing w:before="100" w:beforeAutospacing="1" w:after="100" w:afterAutospacing="1"/>
    </w:pPr>
    <w:rPr>
      <w:rFonts w:eastAsia="Times New Roman"/>
    </w:rPr>
  </w:style>
  <w:style w:type="paragraph" w:customStyle="1" w:styleId="podzag1">
    <w:name w:val="podzag_1"/>
    <w:basedOn w:val="a"/>
    <w:rsid w:val="00577979"/>
    <w:pPr>
      <w:spacing w:before="100" w:beforeAutospacing="1" w:after="100" w:afterAutospacing="1"/>
    </w:pPr>
    <w:rPr>
      <w:rFonts w:eastAsia="Times New Roman"/>
    </w:rPr>
  </w:style>
  <w:style w:type="character" w:styleId="a9">
    <w:name w:val="Emphasis"/>
    <w:basedOn w:val="a0"/>
    <w:uiPriority w:val="20"/>
    <w:qFormat/>
    <w:rsid w:val="00577979"/>
    <w:rPr>
      <w:i/>
      <w:iCs/>
    </w:rPr>
  </w:style>
  <w:style w:type="character" w:customStyle="1" w:styleId="letter">
    <w:name w:val="letter"/>
    <w:basedOn w:val="a0"/>
    <w:rsid w:val="0057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40497-8780-4AB4-B72A-D1EADA16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MICROSOFT</Company>
  <LinksUpToDate>false</LinksUpToDate>
  <CharactersWithSpaces>35175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Book</dc:creator>
  <cp:lastModifiedBy>Сергей</cp:lastModifiedBy>
  <cp:revision>11</cp:revision>
  <cp:lastPrinted>2014-02-11T05:14:00Z</cp:lastPrinted>
  <dcterms:created xsi:type="dcterms:W3CDTF">2014-01-16T06:33:00Z</dcterms:created>
  <dcterms:modified xsi:type="dcterms:W3CDTF">2018-10-11T13:57:00Z</dcterms:modified>
</cp:coreProperties>
</file>