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08" w:rsidRDefault="00571946" w:rsidP="00571946">
      <w:pPr>
        <w:spacing w:after="0" w:line="360" w:lineRule="auto"/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82560" cy="8429943"/>
            <wp:effectExtent l="1200150" t="0" r="1175490" b="0"/>
            <wp:docPr id="1" name="Рисунок 1" descr="C:\Users\Админ\Pictures\2016-11-11\IMAGE01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6-11-11\IMAGE011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84741" cy="843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708">
        <w:rPr>
          <w:rFonts w:ascii="Times New Roman" w:hAnsi="Times New Roman"/>
          <w:b/>
          <w:sz w:val="28"/>
          <w:szCs w:val="28"/>
        </w:rPr>
        <w:lastRenderedPageBreak/>
        <w:t>ХИМИЯ  8  класс</w:t>
      </w:r>
    </w:p>
    <w:p w:rsidR="00701708" w:rsidRDefault="00701708" w:rsidP="00701708">
      <w:pPr>
        <w:spacing w:after="0" w:line="360" w:lineRule="auto"/>
        <w:ind w:left="142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Учебник   Г.Е. Рудзитис, Ф.Г. Фельдман   « Химия»  издательство « Просвещение» 2014</w:t>
      </w:r>
    </w:p>
    <w:p w:rsidR="00701708" w:rsidRPr="00701708" w:rsidRDefault="00701708" w:rsidP="00701708">
      <w:pPr>
        <w:spacing w:after="0" w:line="360" w:lineRule="auto"/>
        <w:ind w:left="142" w:firstLine="709"/>
        <w:rPr>
          <w:rFonts w:ascii="Times New Roman" w:hAnsi="Times New Roman"/>
          <w:sz w:val="28"/>
          <w:szCs w:val="28"/>
        </w:rPr>
      </w:pPr>
    </w:p>
    <w:p w:rsidR="00C6657C" w:rsidRPr="00701708" w:rsidRDefault="00701708" w:rsidP="00C6657C">
      <w:pPr>
        <w:spacing w:after="0" w:line="360" w:lineRule="auto"/>
        <w:ind w:left="14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01708">
        <w:rPr>
          <w:rFonts w:ascii="Times New Roman" w:hAnsi="Times New Roman"/>
          <w:b/>
          <w:sz w:val="28"/>
          <w:szCs w:val="28"/>
          <w:u w:val="single"/>
        </w:rPr>
        <w:t>ПЛАНИРУЕМЫЕ  РЕЗУЛЬТАТЫ  ОСВОЕНИЯ  УЧАЩИМИСЯ  ПРЕДМЕТА:</w:t>
      </w:r>
    </w:p>
    <w:p w:rsidR="00701708" w:rsidRDefault="00701708" w:rsidP="00C6657C">
      <w:pPr>
        <w:spacing w:after="0" w:line="360" w:lineRule="auto"/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657C" w:rsidRDefault="00C6657C" w:rsidP="00C6657C">
      <w:pPr>
        <w:spacing w:after="0" w:line="360" w:lineRule="auto"/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химии ученик должен  </w:t>
      </w:r>
    </w:p>
    <w:p w:rsidR="00C6657C" w:rsidRDefault="00C6657C" w:rsidP="00C6657C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знать/понимать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6657C" w:rsidRDefault="00C6657C" w:rsidP="00C6657C">
      <w:pPr>
        <w:pStyle w:val="af0"/>
        <w:numPr>
          <w:ilvl w:val="0"/>
          <w:numId w:val="1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химическую  символику</w:t>
      </w:r>
      <w:r>
        <w:rPr>
          <w:rFonts w:ascii="Times New Roman" w:hAnsi="Times New Roman"/>
          <w:sz w:val="28"/>
          <w:szCs w:val="28"/>
        </w:rPr>
        <w:t xml:space="preserve">:  знаки  химических  элементов,  формулы  химических  веществ  и уравнения химических реакций; </w:t>
      </w:r>
    </w:p>
    <w:p w:rsidR="00C6657C" w:rsidRDefault="00C6657C" w:rsidP="00C6657C">
      <w:pPr>
        <w:pStyle w:val="af0"/>
        <w:numPr>
          <w:ilvl w:val="0"/>
          <w:numId w:val="1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важнейшие химические понятия</w:t>
      </w:r>
      <w:r>
        <w:rPr>
          <w:rFonts w:ascii="Times New Roman" w:hAnsi="Times New Roman"/>
          <w:sz w:val="28"/>
          <w:szCs w:val="28"/>
        </w:rPr>
        <w:t>: химический элемент, атом, молекула, относительные атомная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молекулярная массы, ион, химическая связь, вещество, классификация веществ, моль, молярная  масса,  молярный  объем,  химическая  реакция,  классификация  реакций;</w:t>
      </w:r>
      <w:proofErr w:type="gramEnd"/>
    </w:p>
    <w:p w:rsidR="00C6657C" w:rsidRDefault="00C6657C" w:rsidP="00C6657C">
      <w:pPr>
        <w:pStyle w:val="af0"/>
        <w:numPr>
          <w:ilvl w:val="0"/>
          <w:numId w:val="1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основные законы химии</w:t>
      </w:r>
      <w:r>
        <w:rPr>
          <w:rFonts w:ascii="Times New Roman" w:hAnsi="Times New Roman"/>
          <w:sz w:val="28"/>
          <w:szCs w:val="28"/>
        </w:rPr>
        <w:t xml:space="preserve">: сохранения массы веществ, постоянства состава, периодический закон; </w:t>
      </w:r>
    </w:p>
    <w:p w:rsidR="00C6657C" w:rsidRDefault="00C6657C" w:rsidP="00C6657C">
      <w:pPr>
        <w:spacing w:after="0" w:line="360" w:lineRule="auto"/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C6657C" w:rsidRDefault="00C6657C" w:rsidP="00C6657C">
      <w:pPr>
        <w:pStyle w:val="af0"/>
        <w:numPr>
          <w:ilvl w:val="0"/>
          <w:numId w:val="2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называть</w:t>
      </w:r>
      <w:r>
        <w:rPr>
          <w:rFonts w:ascii="Times New Roman" w:hAnsi="Times New Roman"/>
          <w:sz w:val="28"/>
          <w:szCs w:val="28"/>
        </w:rPr>
        <w:t xml:space="preserve"> химические элементы, соединения изученных классов; </w:t>
      </w:r>
    </w:p>
    <w:p w:rsidR="00C6657C" w:rsidRDefault="00C6657C" w:rsidP="00C6657C">
      <w:pPr>
        <w:pStyle w:val="af0"/>
        <w:numPr>
          <w:ilvl w:val="0"/>
          <w:numId w:val="2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объяснять</w:t>
      </w:r>
      <w:r>
        <w:rPr>
          <w:rFonts w:ascii="Times New Roman" w:hAnsi="Times New Roman"/>
          <w:sz w:val="28"/>
          <w:szCs w:val="28"/>
        </w:rPr>
        <w:t xml:space="preserve">  физический  смысл  атомного  (порядкового)  номера  химического  элемента, номеров  группы  и  периода,  к  которым  элемент  принадлежит  в  периодической  системе Д. И. Менделеева, закономерности  изменения  свойств  элементов  в  пределах  малых  периодов  и главных подгрупп; </w:t>
      </w:r>
    </w:p>
    <w:p w:rsidR="00C6657C" w:rsidRDefault="00C6657C" w:rsidP="00C6657C">
      <w:pPr>
        <w:pStyle w:val="af0"/>
        <w:numPr>
          <w:ilvl w:val="0"/>
          <w:numId w:val="2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характеризовать</w:t>
      </w:r>
      <w:r>
        <w:rPr>
          <w:rFonts w:ascii="Times New Roman" w:hAnsi="Times New Roman"/>
          <w:sz w:val="28"/>
          <w:szCs w:val="28"/>
        </w:rPr>
        <w:t xml:space="preserve">  химические  элементы  (от  водорода  до  кальция)  на  основе  их положения в периодической системе Д. И. Менделеева и особенностей строения их атомов; связь  между  составом,  строением  и  свойствами  веществ;  химические  свойства  основных  классов неорганических веществ; </w:t>
      </w:r>
    </w:p>
    <w:p w:rsidR="00C6657C" w:rsidRDefault="00C6657C" w:rsidP="00C6657C">
      <w:pPr>
        <w:pStyle w:val="af0"/>
        <w:numPr>
          <w:ilvl w:val="0"/>
          <w:numId w:val="2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определять </w:t>
      </w:r>
      <w:r>
        <w:rPr>
          <w:rFonts w:ascii="Times New Roman" w:hAnsi="Times New Roman"/>
          <w:sz w:val="28"/>
          <w:szCs w:val="28"/>
        </w:rPr>
        <w:t>состав веществ по их формулам, принадлежность веществ к определенному классу  соединений,  типы  химических  реакций,  валентность  и  степень  окисления  элемента  в соединениях,  вид  химической  связи  в  соединениях,  возможность  протекания  реакций;</w:t>
      </w:r>
    </w:p>
    <w:p w:rsidR="00C6657C" w:rsidRDefault="00C6657C" w:rsidP="00C6657C">
      <w:pPr>
        <w:pStyle w:val="af0"/>
        <w:numPr>
          <w:ilvl w:val="0"/>
          <w:numId w:val="2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составлять </w:t>
      </w:r>
      <w:r>
        <w:rPr>
          <w:rFonts w:ascii="Times New Roman" w:hAnsi="Times New Roman"/>
          <w:sz w:val="28"/>
          <w:szCs w:val="28"/>
        </w:rPr>
        <w:t xml:space="preserve"> формулы  неорганических  соединений  изученных  классов;  схемы  строения атомов  первых  20 элементов  периодической  системы  Д. И. Менделеева;  уравнения  химических реакций; </w:t>
      </w:r>
    </w:p>
    <w:p w:rsidR="00C6657C" w:rsidRDefault="00C6657C" w:rsidP="00C6657C">
      <w:pPr>
        <w:pStyle w:val="af0"/>
        <w:numPr>
          <w:ilvl w:val="0"/>
          <w:numId w:val="2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обращаться</w:t>
      </w:r>
      <w:r>
        <w:rPr>
          <w:rFonts w:ascii="Times New Roman" w:hAnsi="Times New Roman"/>
          <w:sz w:val="28"/>
          <w:szCs w:val="28"/>
        </w:rPr>
        <w:t xml:space="preserve"> с химической посудой и лабораторным оборудованием;</w:t>
      </w:r>
    </w:p>
    <w:p w:rsidR="00C6657C" w:rsidRDefault="00C6657C" w:rsidP="00C6657C">
      <w:pPr>
        <w:pStyle w:val="af0"/>
        <w:numPr>
          <w:ilvl w:val="0"/>
          <w:numId w:val="2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 опытным  путем  кислород,  водород,  углекислый  газ,    растворы кислот и щелочей; хлорид-, сульфа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карбонат-ионы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C6657C" w:rsidRDefault="00C6657C" w:rsidP="00C6657C">
      <w:pPr>
        <w:pStyle w:val="af0"/>
        <w:numPr>
          <w:ilvl w:val="0"/>
          <w:numId w:val="2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вычислять</w:t>
      </w:r>
      <w:r>
        <w:rPr>
          <w:rFonts w:ascii="Times New Roman" w:hAnsi="Times New Roman"/>
          <w:sz w:val="28"/>
          <w:szCs w:val="28"/>
        </w:rPr>
        <w:t xml:space="preserve">  массовую  долю  химического  элемента  по  формуле  соединения;  массовую долю вещества в растворе; количество вещества, объем или массу по количеству вещества, объему или массе реагентов или продуктов реакции; </w:t>
      </w:r>
    </w:p>
    <w:p w:rsidR="00C6657C" w:rsidRDefault="00C6657C" w:rsidP="00C6657C">
      <w:pPr>
        <w:pStyle w:val="af0"/>
        <w:numPr>
          <w:ilvl w:val="0"/>
          <w:numId w:val="2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приобретенные  знания  и  умения  в  практической  деятельности  и повседневной жизни с целью: </w:t>
      </w:r>
    </w:p>
    <w:p w:rsidR="00C6657C" w:rsidRDefault="00C6657C" w:rsidP="00C6657C">
      <w:pPr>
        <w:pStyle w:val="af0"/>
        <w:numPr>
          <w:ilvl w:val="1"/>
          <w:numId w:val="3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безопасного обращения с веществами и материалами;  </w:t>
      </w:r>
    </w:p>
    <w:p w:rsidR="00C6657C" w:rsidRDefault="00C6657C" w:rsidP="00C6657C">
      <w:pPr>
        <w:pStyle w:val="af0"/>
        <w:numPr>
          <w:ilvl w:val="1"/>
          <w:numId w:val="3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 грамотного поведения в окружающей среде; </w:t>
      </w:r>
    </w:p>
    <w:p w:rsidR="00C6657C" w:rsidRDefault="00C6657C" w:rsidP="00C6657C">
      <w:pPr>
        <w:pStyle w:val="af0"/>
        <w:numPr>
          <w:ilvl w:val="1"/>
          <w:numId w:val="3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влияния химического загрязнения окружающей среды на организм человека; </w:t>
      </w:r>
    </w:p>
    <w:p w:rsidR="00C6657C" w:rsidRDefault="00C6657C" w:rsidP="00C6657C">
      <w:pPr>
        <w:pStyle w:val="af0"/>
        <w:numPr>
          <w:ilvl w:val="1"/>
          <w:numId w:val="3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критической оценки информации о веществах, используемых в быту; </w:t>
      </w:r>
    </w:p>
    <w:p w:rsidR="00C6657C" w:rsidRDefault="00C6657C" w:rsidP="00C6657C">
      <w:pPr>
        <w:pStyle w:val="af0"/>
        <w:numPr>
          <w:ilvl w:val="1"/>
          <w:numId w:val="3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приготовления растворов заданной концентрации.  </w:t>
      </w:r>
    </w:p>
    <w:p w:rsidR="00701708" w:rsidRDefault="00701708" w:rsidP="00701708">
      <w:pPr>
        <w:pStyle w:val="af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701708" w:rsidRDefault="00701708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17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701708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ПРЕДМЕТА:</w:t>
      </w:r>
    </w:p>
    <w:p w:rsidR="00701708" w:rsidRPr="00701708" w:rsidRDefault="00701708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Первоначальные химические понятия (17 ч)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Химия в системе наук. Познавательное и народно-хозяйственное значение химии. Связь химии с другими науками.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Тела. Вещества.  Свойства веществ.  Чистые вещества  и  смеси.  Способы  очистки  веществ.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Физические  и  химические  явления.  Химические реакции. Признаки химических реакций и условия возникновения и течения химических реакций.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Атомы и молекулы. Вещества молекулярного и немолекулярного  строения. Качественный и  количественный  состав  вещества.  Простые  и  сложные  вещества. 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Химические  элементы.  Язык химии. Знаки химических элементов, химические формулы. Закон постоянства состава веществ. Атомная  единица  массы.  Относительная  атомная  и  молекулярная  массы.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вещества.  Моль – единица количества вещества. Молярная масса.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Валентность химических элементов. Определение валентности элементов по формулам их соединений. Составление химических формул по валентности.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Атомно-молекулярное  учение.  Роль М.В. Ломоносова и Д. Дальтона в создании основ атомно-молекулярного учения.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 сохранения  массы  веществ.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Химические  уравнения. Типы химических реакций. Классификация химических реакций по числу и составу исходных и полученных веществ.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Демонстрации.</w:t>
      </w:r>
    </w:p>
    <w:p w:rsidR="00C6657C" w:rsidRDefault="00C6657C" w:rsidP="00C6657C">
      <w:pPr>
        <w:pStyle w:val="af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с образцами простых и сложных веществ. </w:t>
      </w:r>
    </w:p>
    <w:p w:rsidR="00C6657C" w:rsidRDefault="00C6657C" w:rsidP="00C6657C">
      <w:pPr>
        <w:pStyle w:val="af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Однородные и неоднородные смеси, способы из разделения.  </w:t>
      </w:r>
    </w:p>
    <w:p w:rsidR="00C6657C" w:rsidRDefault="00C6657C" w:rsidP="00C6657C">
      <w:pPr>
        <w:pStyle w:val="af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Опыт, иллюстрирующий закон сохранения массы веществ. </w:t>
      </w:r>
    </w:p>
    <w:p w:rsidR="00C6657C" w:rsidRDefault="00C6657C" w:rsidP="00C6657C">
      <w:pPr>
        <w:pStyle w:val="af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Разложение малахита при нагревании, горение серы в кислороде и другие типы химических реакций.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Лабораторные  опыты.</w:t>
      </w:r>
    </w:p>
    <w:p w:rsidR="00C6657C" w:rsidRDefault="00C6657C" w:rsidP="00C6657C">
      <w:pPr>
        <w:pStyle w:val="af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Рассмотрение  веществ  с  различными  физическими  свойствами. </w:t>
      </w:r>
    </w:p>
    <w:p w:rsidR="00C6657C" w:rsidRDefault="00C6657C" w:rsidP="00C6657C">
      <w:pPr>
        <w:pStyle w:val="af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Разделение  смеси. </w:t>
      </w:r>
    </w:p>
    <w:p w:rsidR="00C6657C" w:rsidRDefault="00C6657C" w:rsidP="00C6657C">
      <w:pPr>
        <w:pStyle w:val="af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Примеры  физических явлений.</w:t>
      </w:r>
    </w:p>
    <w:p w:rsidR="00C6657C" w:rsidRDefault="00C6657C" w:rsidP="00C6657C">
      <w:pPr>
        <w:pStyle w:val="af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Примеры  химических  явлений.  </w:t>
      </w:r>
    </w:p>
    <w:p w:rsidR="00C6657C" w:rsidRDefault="00C6657C" w:rsidP="00C6657C">
      <w:pPr>
        <w:pStyle w:val="af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Ознакомление с образцами простых и сложных веществ, минералов и горных пород, металлов и неметаллов.</w:t>
      </w:r>
    </w:p>
    <w:p w:rsidR="00C6657C" w:rsidRDefault="00C6657C" w:rsidP="00C6657C">
      <w:pPr>
        <w:pStyle w:val="af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Разложение  основного  карбоната меди(II).</w:t>
      </w:r>
    </w:p>
    <w:p w:rsidR="00C6657C" w:rsidRDefault="00C6657C" w:rsidP="00C6657C">
      <w:pPr>
        <w:pStyle w:val="af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Реакция замещения меди железом. </w:t>
      </w:r>
    </w:p>
    <w:p w:rsidR="00C6657C" w:rsidRPr="00701708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17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Практические работы </w:t>
      </w:r>
    </w:p>
    <w:p w:rsidR="00C6657C" w:rsidRDefault="00C6657C" w:rsidP="00C6657C">
      <w:pPr>
        <w:pStyle w:val="af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 техники  безопасности  при  работе  в  химическом  кабинете.  Приемы обращения с лабораторным штативом, со спиртовкой, электронагревателем; изучение строения пламени.  </w:t>
      </w:r>
    </w:p>
    <w:p w:rsidR="00C6657C" w:rsidRDefault="00C6657C" w:rsidP="00C6657C">
      <w:pPr>
        <w:pStyle w:val="af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Очистка</w:t>
      </w:r>
      <w:r w:rsidR="00701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загрязненной поваренной соли. </w:t>
      </w:r>
    </w:p>
    <w:p w:rsidR="00C6657C" w:rsidRPr="006A0C6D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C6D">
        <w:rPr>
          <w:rFonts w:ascii="Times New Roman" w:hAnsi="Times New Roman" w:cs="Times New Roman"/>
          <w:b/>
          <w:i/>
          <w:sz w:val="28"/>
          <w:szCs w:val="28"/>
          <w:u w:val="single"/>
        </w:rPr>
        <w:t>Расчетные задачи.</w:t>
      </w:r>
    </w:p>
    <w:p w:rsidR="00C6657C" w:rsidRDefault="00C6657C" w:rsidP="00C6657C">
      <w:pPr>
        <w:pStyle w:val="af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Вычисление относительной молекулярной массы вещества по формуле. </w:t>
      </w:r>
    </w:p>
    <w:p w:rsidR="00C6657C" w:rsidRDefault="00C6657C" w:rsidP="00C6657C">
      <w:pPr>
        <w:pStyle w:val="af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Вычисление  массовой  доли  элемента  в  химическом  соединении.  </w:t>
      </w:r>
    </w:p>
    <w:p w:rsidR="00C6657C" w:rsidRDefault="00C6657C" w:rsidP="00C6657C">
      <w:pPr>
        <w:pStyle w:val="af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 простейшей формулы вещества по массовым долям элементов.</w:t>
      </w:r>
    </w:p>
    <w:p w:rsidR="00C6657C" w:rsidRDefault="00C6657C" w:rsidP="00C6657C">
      <w:pPr>
        <w:pStyle w:val="af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Вычисления по химическим уравнениям массы или  количества  вещества  по  известной  массе  или  количеству  одного  из  вступающих  или   получающихся в реакции веществ.  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темы учащиеся должны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</w:t>
      </w:r>
    </w:p>
    <w:p w:rsidR="00C6657C" w:rsidRDefault="00C6657C" w:rsidP="00C6657C">
      <w:pPr>
        <w:pStyle w:val="af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важнейшие химические понятия:  </w:t>
      </w:r>
      <w:r>
        <w:rPr>
          <w:rFonts w:ascii="Times New Roman" w:hAnsi="Times New Roman"/>
          <w:sz w:val="28"/>
          <w:szCs w:val="28"/>
        </w:rPr>
        <w:t xml:space="preserve">вещество, тело, свойства </w:t>
      </w:r>
      <w:proofErr w:type="spellStart"/>
      <w:r>
        <w:rPr>
          <w:rFonts w:ascii="Times New Roman" w:hAnsi="Times New Roman"/>
          <w:sz w:val="28"/>
          <w:szCs w:val="28"/>
        </w:rPr>
        <w:t>вещества</w:t>
      </w:r>
      <w:proofErr w:type="gramStart"/>
      <w:r>
        <w:rPr>
          <w:rFonts w:ascii="Times New Roman" w:hAnsi="Times New Roman"/>
          <w:sz w:val="28"/>
          <w:szCs w:val="28"/>
        </w:rPr>
        <w:t>;с</w:t>
      </w:r>
      <w:proofErr w:type="gramEnd"/>
      <w:r>
        <w:rPr>
          <w:rFonts w:ascii="Times New Roman" w:hAnsi="Times New Roman"/>
          <w:sz w:val="28"/>
          <w:szCs w:val="28"/>
        </w:rPr>
        <w:t>ущность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понятий чистые вещества и смеси, виды смесей, способы их разделения; физические и химические явления, химическая реакция; атом, молекула, химический элемент, относительная атомная  масса; вещества молекулярного и немолекулярного строения; классификация веществ (на простые и сложные вещества); химическая формула, индекс; валентность и  значение </w:t>
      </w:r>
      <w:r>
        <w:rPr>
          <w:rFonts w:ascii="Times New Roman" w:hAnsi="Times New Roman"/>
          <w:sz w:val="28"/>
          <w:szCs w:val="28"/>
        </w:rPr>
        <w:lastRenderedPageBreak/>
        <w:t>валентности некоторых химических элементов; химическое уравнение, реагенты, продукты реакции, коэффициент; классификация  химических реакций;</w:t>
      </w:r>
      <w:r w:rsidR="00701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моль, молярная масса.</w:t>
      </w:r>
    </w:p>
    <w:p w:rsidR="00C6657C" w:rsidRDefault="00C6657C" w:rsidP="00C6657C">
      <w:pPr>
        <w:pStyle w:val="af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химическую символику</w:t>
      </w:r>
      <w:r>
        <w:rPr>
          <w:rFonts w:ascii="Times New Roman" w:hAnsi="Times New Roman"/>
          <w:sz w:val="28"/>
          <w:szCs w:val="28"/>
        </w:rPr>
        <w:t>: знаки химических элементов.</w:t>
      </w:r>
    </w:p>
    <w:p w:rsidR="00C6657C" w:rsidRDefault="00C6657C" w:rsidP="00C6657C">
      <w:pPr>
        <w:pStyle w:val="af0"/>
        <w:numPr>
          <w:ilvl w:val="0"/>
          <w:numId w:val="8"/>
        </w:numPr>
        <w:spacing w:before="120"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законы химии:</w:t>
      </w:r>
      <w:r>
        <w:rPr>
          <w:rFonts w:ascii="Times New Roman" w:hAnsi="Times New Roman"/>
          <w:sz w:val="28"/>
          <w:szCs w:val="28"/>
        </w:rPr>
        <w:t xml:space="preserve">  закон постоянства состава веществ; </w:t>
      </w:r>
      <w:proofErr w:type="spellStart"/>
      <w:r>
        <w:rPr>
          <w:rFonts w:ascii="Times New Roman" w:hAnsi="Times New Roman"/>
          <w:sz w:val="28"/>
          <w:szCs w:val="28"/>
        </w:rPr>
        <w:t>законсохранения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массы </w:t>
      </w:r>
      <w:proofErr w:type="spellStart"/>
      <w:r>
        <w:rPr>
          <w:rFonts w:ascii="Times New Roman" w:hAnsi="Times New Roman"/>
          <w:sz w:val="28"/>
          <w:szCs w:val="28"/>
        </w:rPr>
        <w:t>веществ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онимать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 сущность и значение; основные положения атомно-молекулярного учения</w:t>
      </w:r>
      <w:r>
        <w:rPr>
          <w:rFonts w:ascii="Times New Roman" w:hAnsi="Times New Roman"/>
          <w:b/>
          <w:i/>
          <w:sz w:val="28"/>
          <w:szCs w:val="28"/>
        </w:rPr>
        <w:t xml:space="preserve">, понимать </w:t>
      </w:r>
      <w:r>
        <w:rPr>
          <w:rFonts w:ascii="Times New Roman" w:hAnsi="Times New Roman"/>
          <w:sz w:val="28"/>
          <w:szCs w:val="28"/>
        </w:rPr>
        <w:t>его значение;</w:t>
      </w:r>
    </w:p>
    <w:p w:rsidR="00C6657C" w:rsidRDefault="00C6657C" w:rsidP="00C6657C">
      <w:pPr>
        <w:pStyle w:val="af0"/>
        <w:numPr>
          <w:ilvl w:val="0"/>
          <w:numId w:val="8"/>
        </w:numPr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правила работы в школьной лаборатории, безопасного обращения с реактивами и приборами</w:t>
      </w:r>
      <w:r>
        <w:rPr>
          <w:rFonts w:ascii="Times New Roman" w:hAnsi="Times New Roman"/>
          <w:sz w:val="28"/>
          <w:szCs w:val="28"/>
        </w:rPr>
        <w:t>.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C6657C" w:rsidRDefault="00C6657C" w:rsidP="00C6657C">
      <w:pPr>
        <w:pStyle w:val="af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описывать</w:t>
      </w:r>
      <w:r>
        <w:rPr>
          <w:rFonts w:ascii="Times New Roman" w:hAnsi="Times New Roman"/>
          <w:sz w:val="28"/>
          <w:szCs w:val="28"/>
        </w:rPr>
        <w:t xml:space="preserve"> физические свойства веществ;</w:t>
      </w:r>
    </w:p>
    <w:p w:rsidR="00C6657C" w:rsidRDefault="00C6657C" w:rsidP="00C6657C">
      <w:pPr>
        <w:pStyle w:val="af0"/>
        <w:widowControl w:val="0"/>
        <w:numPr>
          <w:ilvl w:val="0"/>
          <w:numId w:val="9"/>
        </w:numPr>
        <w:spacing w:before="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обращаться</w:t>
      </w:r>
      <w:r w:rsidR="006A0C6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химической посудой и лабораторным оборудованием; </w:t>
      </w:r>
    </w:p>
    <w:p w:rsidR="00C6657C" w:rsidRDefault="00C6657C" w:rsidP="00C6657C">
      <w:pPr>
        <w:pStyle w:val="af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  для безопасного обращения с веществами и материалами;</w:t>
      </w:r>
    </w:p>
    <w:p w:rsidR="00C6657C" w:rsidRDefault="00C6657C" w:rsidP="00C6657C">
      <w:pPr>
        <w:pStyle w:val="af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отличать</w:t>
      </w:r>
      <w:r>
        <w:rPr>
          <w:rFonts w:ascii="Times New Roman" w:hAnsi="Times New Roman"/>
          <w:sz w:val="28"/>
          <w:szCs w:val="28"/>
        </w:rPr>
        <w:t xml:space="preserve"> химические реакции от физических явлений;</w:t>
      </w:r>
      <w:r w:rsidR="00701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определять строение вещества по его свойствам</w:t>
      </w:r>
    </w:p>
    <w:p w:rsidR="00C6657C" w:rsidRDefault="00C6657C" w:rsidP="00C6657C">
      <w:pPr>
        <w:pStyle w:val="af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классифицировать</w:t>
      </w:r>
      <w:r>
        <w:rPr>
          <w:rFonts w:ascii="Times New Roman" w:hAnsi="Times New Roman"/>
          <w:sz w:val="28"/>
          <w:szCs w:val="28"/>
        </w:rPr>
        <w:t xml:space="preserve"> вещества по составу (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простые и сложные).</w:t>
      </w:r>
    </w:p>
    <w:p w:rsidR="00C6657C" w:rsidRDefault="00C6657C" w:rsidP="00C6657C">
      <w:pPr>
        <w:pStyle w:val="af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называть</w:t>
      </w:r>
      <w:r>
        <w:rPr>
          <w:rFonts w:ascii="Times New Roman" w:hAnsi="Times New Roman"/>
          <w:sz w:val="28"/>
          <w:szCs w:val="28"/>
        </w:rPr>
        <w:t xml:space="preserve"> химические элементы; записывать знаки химических элементов; называть</w:t>
      </w:r>
      <w:r w:rsidR="006A0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бинарные соединения;</w:t>
      </w:r>
    </w:p>
    <w:p w:rsidR="00C6657C" w:rsidRDefault="00C6657C" w:rsidP="00C6657C">
      <w:pPr>
        <w:pStyle w:val="af0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записывать </w:t>
      </w:r>
      <w:r>
        <w:rPr>
          <w:rFonts w:ascii="Times New Roman" w:hAnsi="Times New Roman"/>
          <w:sz w:val="28"/>
          <w:szCs w:val="28"/>
        </w:rPr>
        <w:t>химическую формулу вещества по валентности;</w:t>
      </w:r>
    </w:p>
    <w:p w:rsidR="00C6657C" w:rsidRDefault="00C6657C" w:rsidP="00C6657C">
      <w:pPr>
        <w:pStyle w:val="af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определять</w:t>
      </w:r>
      <w:r>
        <w:rPr>
          <w:rFonts w:ascii="Times New Roman" w:hAnsi="Times New Roman"/>
          <w:sz w:val="28"/>
          <w:szCs w:val="28"/>
        </w:rPr>
        <w:t xml:space="preserve"> качественный и количественный состав веществ по их формулам и принадлежность к определенному классу соединений (к простым или сложным веществам); определять валентность  элемента в соединениях;</w:t>
      </w:r>
    </w:p>
    <w:p w:rsidR="00C6657C" w:rsidRDefault="00C6657C" w:rsidP="00C6657C">
      <w:pPr>
        <w:pStyle w:val="af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определять</w:t>
      </w:r>
      <w:r>
        <w:rPr>
          <w:rFonts w:ascii="Times New Roman" w:hAnsi="Times New Roman"/>
          <w:sz w:val="28"/>
          <w:szCs w:val="28"/>
        </w:rPr>
        <w:t xml:space="preserve"> реагенты и продукты реакции; расставлять коэффициенты в уравнениях реакций на основе закона сохранения массы веществ;</w:t>
      </w:r>
    </w:p>
    <w:p w:rsidR="00C6657C" w:rsidRDefault="00C6657C" w:rsidP="00C6657C">
      <w:pPr>
        <w:pStyle w:val="af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определять </w:t>
      </w:r>
      <w:r>
        <w:rPr>
          <w:rFonts w:ascii="Times New Roman" w:hAnsi="Times New Roman"/>
          <w:sz w:val="28"/>
          <w:szCs w:val="28"/>
        </w:rPr>
        <w:t>типы химических реакций по числу и составу исходных и полученных веществ;</w:t>
      </w:r>
    </w:p>
    <w:p w:rsidR="00C6657C" w:rsidRDefault="00C6657C" w:rsidP="00C6657C">
      <w:pPr>
        <w:pStyle w:val="af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вычислять</w:t>
      </w:r>
      <w:r>
        <w:rPr>
          <w:rFonts w:ascii="Times New Roman" w:hAnsi="Times New Roman"/>
          <w:sz w:val="28"/>
          <w:szCs w:val="28"/>
        </w:rPr>
        <w:t xml:space="preserve"> массовую долю химического элемента по формуле соединения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молярную массу по формуле соединения, количество вещества, объем или массу по количеству вещества, объему или массе реагентов или продуктов реакции.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Кислород. Горение (4 ч)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Кислород  как химический элемент и простое вещество.  Нахождение  в  природе.  Физические  и  химические  свойства.  Получение, применение.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Круговорот кислорода в природе. Горение. Горение веществ в воздухе. Условия возникновения и прекращения горения, меры по предупреждению пожара. Оксиды. Воздух и его состав. Медленное окисление. Тепловой эффект химических реакций. Топливо и способы его сжигания.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атмосферного воздуха от загрязнений.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по химическим уравнениям.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Демонстрации.</w:t>
      </w:r>
    </w:p>
    <w:p w:rsidR="00C6657C" w:rsidRDefault="00C6657C" w:rsidP="00C6657C">
      <w:pPr>
        <w:pStyle w:val="af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и собирание кислорода методом вытеснения воздуха, методом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вытеснения воды. </w:t>
      </w:r>
    </w:p>
    <w:p w:rsidR="00C6657C" w:rsidRDefault="00C6657C" w:rsidP="00C6657C">
      <w:pPr>
        <w:pStyle w:val="af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состава воздуха. </w:t>
      </w:r>
    </w:p>
    <w:p w:rsidR="00C6657C" w:rsidRDefault="00C6657C" w:rsidP="00C6657C">
      <w:pPr>
        <w:pStyle w:val="af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Коллекции нефти, каменного угля и продуктов их переработки. </w:t>
      </w:r>
    </w:p>
    <w:p w:rsidR="00C6657C" w:rsidRDefault="00C6657C" w:rsidP="00C6657C">
      <w:pPr>
        <w:pStyle w:val="af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кислорода из </w:t>
      </w:r>
      <w:proofErr w:type="spellStart"/>
      <w:r>
        <w:rPr>
          <w:rFonts w:ascii="Times New Roman" w:hAnsi="Times New Roman"/>
          <w:sz w:val="28"/>
          <w:szCs w:val="28"/>
        </w:rPr>
        <w:t>пероксида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водорода при разложении.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Лабораторные опыты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57C" w:rsidRDefault="00C6657C" w:rsidP="00C6657C">
      <w:pPr>
        <w:pStyle w:val="af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с образцами оксидов. </w:t>
      </w:r>
    </w:p>
    <w:p w:rsidR="00C6657C" w:rsidRPr="006A0C6D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C6D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Практическая работа.</w:t>
      </w:r>
    </w:p>
    <w:p w:rsidR="00C6657C" w:rsidRDefault="00C6657C" w:rsidP="00C6657C">
      <w:pPr>
        <w:pStyle w:val="af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и свойства кислорода. </w:t>
      </w:r>
    </w:p>
    <w:p w:rsidR="00C6657C" w:rsidRPr="006A0C6D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C6D">
        <w:rPr>
          <w:rFonts w:ascii="Times New Roman" w:hAnsi="Times New Roman" w:cs="Times New Roman"/>
          <w:b/>
          <w:i/>
          <w:sz w:val="28"/>
          <w:szCs w:val="28"/>
          <w:u w:val="single"/>
        </w:rPr>
        <w:t>Расчетные задачи.</w:t>
      </w:r>
    </w:p>
    <w:p w:rsidR="00C6657C" w:rsidRDefault="00C6657C" w:rsidP="00C6657C">
      <w:pPr>
        <w:pStyle w:val="af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Расчеты по термохимическим уравнениям. 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темы учащиеся должны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</w:t>
      </w:r>
    </w:p>
    <w:p w:rsidR="00C6657C" w:rsidRDefault="00C6657C" w:rsidP="00C6657C">
      <w:pPr>
        <w:pStyle w:val="af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важнейшие химические понятия: </w:t>
      </w:r>
      <w:r>
        <w:rPr>
          <w:rFonts w:ascii="Times New Roman" w:hAnsi="Times New Roman"/>
          <w:sz w:val="28"/>
          <w:szCs w:val="28"/>
        </w:rPr>
        <w:t>катализатор, окисление, горение, оксиды, тепловой эффект химической реакции, экзотермическая реакция, эндотермическая реакция, термохимическое уравнение; план характеристики химического элемента и простого вещества;</w:t>
      </w:r>
    </w:p>
    <w:p w:rsidR="00C6657C" w:rsidRDefault="00C6657C" w:rsidP="00C6657C">
      <w:pPr>
        <w:pStyle w:val="af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круговорота кислорода в природе, применение кислорода;</w:t>
      </w:r>
    </w:p>
    <w:p w:rsidR="00C6657C" w:rsidRDefault="00C6657C" w:rsidP="00C6657C">
      <w:pPr>
        <w:pStyle w:val="a9"/>
        <w:numPr>
          <w:ilvl w:val="0"/>
          <w:numId w:val="15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состав воздуха, виды топлива,  способы сжигания топлива.</w:t>
      </w:r>
    </w:p>
    <w:p w:rsidR="00C6657C" w:rsidRDefault="00C6657C" w:rsidP="00C6657C">
      <w:pPr>
        <w:pStyle w:val="af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и химические</w:t>
      </w:r>
      <w:r w:rsidR="006A0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свойства кислорода и способы его получения;</w:t>
      </w:r>
    </w:p>
    <w:p w:rsidR="00C6657C" w:rsidRDefault="00C6657C" w:rsidP="00C6657C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</w:p>
    <w:p w:rsidR="00C6657C" w:rsidRDefault="00C6657C" w:rsidP="00C6657C">
      <w:pPr>
        <w:pStyle w:val="a9"/>
        <w:numPr>
          <w:ilvl w:val="0"/>
          <w:numId w:val="16"/>
        </w:numPr>
        <w:spacing w:line="360" w:lineRule="auto"/>
        <w:ind w:left="0" w:firstLine="709"/>
        <w:rPr>
          <w:b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характеризовать</w:t>
      </w:r>
      <w:r>
        <w:rPr>
          <w:sz w:val="28"/>
          <w:szCs w:val="28"/>
        </w:rPr>
        <w:t xml:space="preserve"> кислород как химический элемент и простое вещество; химические свойства оксидов; </w:t>
      </w:r>
      <w:r>
        <w:rPr>
          <w:color w:val="000000"/>
          <w:sz w:val="28"/>
          <w:szCs w:val="28"/>
        </w:rPr>
        <w:t>способы защиты атмосферного воздуха от загрязнения;</w:t>
      </w:r>
    </w:p>
    <w:p w:rsidR="00C6657C" w:rsidRDefault="00C6657C" w:rsidP="00C6657C">
      <w:pPr>
        <w:pStyle w:val="a9"/>
        <w:numPr>
          <w:ilvl w:val="0"/>
          <w:numId w:val="16"/>
        </w:numPr>
        <w:spacing w:line="360" w:lineRule="auto"/>
        <w:ind w:left="0"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составлять </w:t>
      </w:r>
      <w:r>
        <w:rPr>
          <w:sz w:val="28"/>
          <w:szCs w:val="28"/>
        </w:rPr>
        <w:t>формулы неорганических соединений; уравнения химических реакций, характеризующих химические свойства кислорода;</w:t>
      </w:r>
    </w:p>
    <w:p w:rsidR="00C6657C" w:rsidRDefault="00C6657C" w:rsidP="00C6657C">
      <w:pPr>
        <w:pStyle w:val="af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называть </w:t>
      </w:r>
      <w:r>
        <w:rPr>
          <w:rFonts w:ascii="Times New Roman" w:hAnsi="Times New Roman"/>
          <w:sz w:val="28"/>
          <w:szCs w:val="28"/>
        </w:rPr>
        <w:t>оксиды;</w:t>
      </w:r>
    </w:p>
    <w:p w:rsidR="00C6657C" w:rsidRDefault="00C6657C" w:rsidP="00C6657C">
      <w:pPr>
        <w:pStyle w:val="af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определять</w:t>
      </w:r>
      <w:r>
        <w:rPr>
          <w:rFonts w:ascii="Times New Roman" w:hAnsi="Times New Roman"/>
          <w:sz w:val="28"/>
          <w:szCs w:val="28"/>
        </w:rPr>
        <w:t xml:space="preserve"> состав веществ по их формулам, принадлежность веще</w:t>
      </w:r>
      <w:proofErr w:type="gramStart"/>
      <w:r>
        <w:rPr>
          <w:rFonts w:ascii="Times New Roman" w:hAnsi="Times New Roman"/>
          <w:sz w:val="28"/>
          <w:szCs w:val="28"/>
        </w:rPr>
        <w:t>ств к кл</w:t>
      </w:r>
      <w:proofErr w:type="gramEnd"/>
      <w:r>
        <w:rPr>
          <w:rFonts w:ascii="Times New Roman" w:hAnsi="Times New Roman"/>
          <w:sz w:val="28"/>
          <w:szCs w:val="28"/>
        </w:rPr>
        <w:t>ассу оксидов;</w:t>
      </w:r>
    </w:p>
    <w:p w:rsidR="00C6657C" w:rsidRDefault="00C6657C" w:rsidP="00C6657C">
      <w:pPr>
        <w:pStyle w:val="af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производить</w:t>
      </w:r>
      <w:r>
        <w:rPr>
          <w:rFonts w:ascii="Times New Roman" w:hAnsi="Times New Roman"/>
          <w:sz w:val="28"/>
          <w:szCs w:val="28"/>
        </w:rPr>
        <w:t xml:space="preserve"> расчеты по термохимическим уравнениям;</w:t>
      </w:r>
    </w:p>
    <w:p w:rsidR="00C6657C" w:rsidRDefault="00C6657C" w:rsidP="00C6657C">
      <w:pPr>
        <w:pStyle w:val="af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получать, собирать и распознавать</w:t>
      </w:r>
      <w:r>
        <w:rPr>
          <w:rFonts w:ascii="Times New Roman" w:hAnsi="Times New Roman"/>
          <w:sz w:val="28"/>
          <w:szCs w:val="28"/>
        </w:rPr>
        <w:t xml:space="preserve"> опытным путем кислород</w:t>
      </w:r>
      <w:r>
        <w:rPr>
          <w:rFonts w:ascii="Times New Roman" w:hAnsi="Times New Roman"/>
          <w:spacing w:val="-2"/>
          <w:sz w:val="28"/>
          <w:szCs w:val="28"/>
        </w:rPr>
        <w:t>, соблюдая правила безопасного обращения с веществами.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Водород. (4 ч)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Водород как химический элемент и простое вещество.  Нахождение  в  природе.  Физические  и  химические  свойства.  Водород — восстановитель. Получение водорода в лаборатории и промышленности.  Применение водорода </w:t>
      </w:r>
      <w:r>
        <w:rPr>
          <w:rFonts w:ascii="Times New Roman" w:hAnsi="Times New Roman" w:cs="Times New Roman"/>
          <w:sz w:val="28"/>
          <w:szCs w:val="28"/>
        </w:rPr>
        <w:lastRenderedPageBreak/>
        <w:t>как экологически чистого топлива и сырья для химической промышленности. Меры предосторожности при работе с водородом.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Кислоты. Нахождение в природе. Состав кислот. Валентность кислотных остатков. Общие свойства кислот: изменение окраски индикаторов, взаимодействие с металлами, оксидами металлов. Особые свойства соляной и серной кислот.  Меры предосторожности при работе с кислотами. Понятие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вытеснительном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ряде металлов.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Соли. Состав солей, их названия. Составление формул солей.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Демонстрации. </w:t>
      </w:r>
    </w:p>
    <w:p w:rsidR="00C6657C" w:rsidRDefault="00C6657C" w:rsidP="00C6657C">
      <w:pPr>
        <w:pStyle w:val="af0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 водорода  в  аппарате  </w:t>
      </w:r>
      <w:proofErr w:type="spellStart"/>
      <w:r>
        <w:rPr>
          <w:rFonts w:ascii="Times New Roman" w:hAnsi="Times New Roman"/>
          <w:sz w:val="28"/>
          <w:szCs w:val="28"/>
        </w:rPr>
        <w:t>Киппа</w:t>
      </w:r>
      <w:proofErr w:type="spellEnd"/>
      <w:r>
        <w:rPr>
          <w:rFonts w:ascii="Times New Roman" w:hAnsi="Times New Roman"/>
          <w:sz w:val="28"/>
          <w:szCs w:val="28"/>
        </w:rPr>
        <w:t xml:space="preserve">,  проверка  водорода  на  чистоту,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горение водорода, собирание водорода методом вытеснения воздуха и воды. </w:t>
      </w:r>
    </w:p>
    <w:p w:rsidR="00C6657C" w:rsidRDefault="00C6657C" w:rsidP="00C6657C">
      <w:pPr>
        <w:pStyle w:val="af0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водорода с оксидом меди(II).  </w:t>
      </w:r>
    </w:p>
    <w:p w:rsidR="00C6657C" w:rsidRDefault="00C6657C" w:rsidP="00C6657C">
      <w:pPr>
        <w:pStyle w:val="af0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кислот и солей.</w:t>
      </w:r>
    </w:p>
    <w:p w:rsidR="00C6657C" w:rsidRDefault="00C6657C" w:rsidP="00C6657C">
      <w:pPr>
        <w:pStyle w:val="af0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растворов кислот на индикаторы.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Лабораторные  опыты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57C" w:rsidRDefault="00C6657C" w:rsidP="00C6657C">
      <w:pPr>
        <w:pStyle w:val="af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 и свойства водорода. </w:t>
      </w:r>
    </w:p>
    <w:p w:rsidR="00C6657C" w:rsidRDefault="00C6657C" w:rsidP="00C6657C">
      <w:pPr>
        <w:pStyle w:val="af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водорода с оксидом меди (II).</w:t>
      </w:r>
    </w:p>
    <w:p w:rsidR="00C6657C" w:rsidRPr="006A0C6D" w:rsidRDefault="00C6657C" w:rsidP="00C6657C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A0C6D">
        <w:rPr>
          <w:rFonts w:ascii="Times New Roman" w:hAnsi="Times New Roman"/>
          <w:b/>
          <w:i/>
          <w:sz w:val="28"/>
          <w:szCs w:val="28"/>
          <w:u w:val="single"/>
        </w:rPr>
        <w:t>Практические работы.</w:t>
      </w:r>
    </w:p>
    <w:p w:rsidR="00C6657C" w:rsidRDefault="00C6657C" w:rsidP="00C6657C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водорода и исследование его свойств.</w:t>
      </w:r>
    </w:p>
    <w:p w:rsidR="00C6657C" w:rsidRDefault="00C6657C" w:rsidP="00C6657C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C6D">
        <w:rPr>
          <w:rFonts w:ascii="Times New Roman" w:hAnsi="Times New Roman"/>
          <w:b/>
          <w:i/>
          <w:sz w:val="28"/>
          <w:szCs w:val="28"/>
          <w:u w:val="single"/>
        </w:rPr>
        <w:t>Расчетные задачи.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</w:rPr>
        <w:t>Решение различных типов задач.</w:t>
      </w:r>
    </w:p>
    <w:p w:rsidR="00C6657C" w:rsidRDefault="00C6657C" w:rsidP="00C6657C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темы учащиеся должны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</w:t>
      </w:r>
    </w:p>
    <w:p w:rsidR="00C6657C" w:rsidRDefault="00C6657C" w:rsidP="00C6657C">
      <w:pPr>
        <w:pStyle w:val="af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важнейшие химические понятия: </w:t>
      </w:r>
      <w:r>
        <w:rPr>
          <w:rFonts w:ascii="Times New Roman" w:hAnsi="Times New Roman"/>
          <w:sz w:val="28"/>
          <w:szCs w:val="28"/>
        </w:rPr>
        <w:t>кислота, соль,</w:t>
      </w:r>
      <w:r w:rsidR="006A0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индикатор;</w:t>
      </w:r>
      <w:r w:rsidR="006A0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 кислот, солей;</w:t>
      </w:r>
    </w:p>
    <w:p w:rsidR="00C6657C" w:rsidRDefault="00C6657C" w:rsidP="00C6657C">
      <w:pPr>
        <w:pStyle w:val="af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характеристики химического элемента и простого вещества;</w:t>
      </w:r>
    </w:p>
    <w:p w:rsidR="00C6657C" w:rsidRDefault="00C6657C" w:rsidP="00C6657C">
      <w:pPr>
        <w:pStyle w:val="af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и химические свойства  водорода, его получение и применение.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Уметь</w:t>
      </w:r>
    </w:p>
    <w:p w:rsidR="00C6657C" w:rsidRDefault="00C6657C" w:rsidP="00C6657C">
      <w:pPr>
        <w:pStyle w:val="af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характеризовать</w:t>
      </w:r>
      <w:r>
        <w:rPr>
          <w:rFonts w:ascii="Times New Roman" w:hAnsi="Times New Roman"/>
          <w:sz w:val="28"/>
          <w:szCs w:val="28"/>
        </w:rPr>
        <w:t xml:space="preserve">  водород как химический элемент и простое вещество; </w:t>
      </w:r>
    </w:p>
    <w:p w:rsidR="00C6657C" w:rsidRDefault="00C6657C" w:rsidP="00C6657C">
      <w:pPr>
        <w:pStyle w:val="af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записывать</w:t>
      </w:r>
      <w:r>
        <w:rPr>
          <w:rFonts w:ascii="Times New Roman" w:hAnsi="Times New Roman"/>
          <w:sz w:val="28"/>
          <w:szCs w:val="28"/>
        </w:rPr>
        <w:t xml:space="preserve"> уравнения реакций, характеризующих химические свойства водорода;</w:t>
      </w:r>
    </w:p>
    <w:p w:rsidR="00C6657C" w:rsidRDefault="00C6657C" w:rsidP="00C6657C">
      <w:pPr>
        <w:pStyle w:val="af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определять</w:t>
      </w:r>
      <w:r>
        <w:rPr>
          <w:rFonts w:ascii="Times New Roman" w:hAnsi="Times New Roman"/>
          <w:sz w:val="28"/>
          <w:szCs w:val="28"/>
        </w:rPr>
        <w:t xml:space="preserve"> состав веществ по их формулам, принадлежность веществ к определенному классу соединений по формулам веществ;</w:t>
      </w:r>
    </w:p>
    <w:p w:rsidR="00C6657C" w:rsidRDefault="00C6657C" w:rsidP="00C6657C">
      <w:pPr>
        <w:pStyle w:val="af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составлять </w:t>
      </w:r>
      <w:r>
        <w:rPr>
          <w:rFonts w:ascii="Times New Roman" w:hAnsi="Times New Roman"/>
          <w:sz w:val="28"/>
          <w:szCs w:val="28"/>
        </w:rPr>
        <w:t xml:space="preserve"> формулы кислот и солей;</w:t>
      </w:r>
    </w:p>
    <w:p w:rsidR="00C6657C" w:rsidRDefault="00C6657C" w:rsidP="00C6657C">
      <w:pPr>
        <w:pStyle w:val="af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называть </w:t>
      </w:r>
      <w:r>
        <w:rPr>
          <w:rFonts w:ascii="Times New Roman" w:hAnsi="Times New Roman"/>
          <w:sz w:val="28"/>
          <w:szCs w:val="28"/>
        </w:rPr>
        <w:t>соединения изученных классов (оксиды, кислоты, соли);</w:t>
      </w:r>
    </w:p>
    <w:p w:rsidR="00C6657C" w:rsidRDefault="00C6657C" w:rsidP="00C6657C">
      <w:pPr>
        <w:pStyle w:val="af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распознавать </w:t>
      </w:r>
      <w:r>
        <w:rPr>
          <w:rFonts w:ascii="Times New Roman" w:hAnsi="Times New Roman"/>
          <w:sz w:val="28"/>
          <w:szCs w:val="28"/>
        </w:rPr>
        <w:t>опытным путем водород.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Растворы. Вода. (5ч)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 —  растворитель.  Растворимость  веществ  в  воде.  Определение  массовой  доли растворенного вещества.  Методы определения состава воды — анализ и синтез. Физические и химические свойства воды. Вода в природе и способы ее очистки. Круговорот воды в природе.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Основания. Состав оснований. Щелочи и нерастворимые основания. Физические свойства оснований. Химические свойства щелочей и нерастворимых оснований. Меры предосторожности при работе со щелочами.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Демонстрации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57C" w:rsidRDefault="00C6657C" w:rsidP="00C6657C">
      <w:pPr>
        <w:pStyle w:val="af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воды с металлами (натрием, кальцием).</w:t>
      </w:r>
    </w:p>
    <w:p w:rsidR="00C6657C" w:rsidRDefault="00C6657C" w:rsidP="00C6657C">
      <w:pPr>
        <w:pStyle w:val="af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воды с оксидами кальция и фосфора. Определение полученных растворов индикатором.</w:t>
      </w:r>
    </w:p>
    <w:p w:rsidR="00C6657C" w:rsidRDefault="00C6657C" w:rsidP="00C6657C">
      <w:pPr>
        <w:pStyle w:val="af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Реакция нейтрализации. </w:t>
      </w:r>
    </w:p>
    <w:p w:rsidR="00C6657C" w:rsidRPr="006A0C6D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C6D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Практическая  работа.</w:t>
      </w:r>
    </w:p>
    <w:p w:rsidR="00C6657C" w:rsidRDefault="00C6657C" w:rsidP="00C6657C">
      <w:pPr>
        <w:pStyle w:val="af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Приготовление  раствора  соли  с  определенной  массовой  долей вещества. </w:t>
      </w:r>
    </w:p>
    <w:p w:rsidR="00C6657C" w:rsidRPr="006A0C6D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C6D">
        <w:rPr>
          <w:rFonts w:ascii="Times New Roman" w:hAnsi="Times New Roman" w:cs="Times New Roman"/>
          <w:b/>
          <w:i/>
          <w:sz w:val="28"/>
          <w:szCs w:val="28"/>
          <w:u w:val="single"/>
        </w:rPr>
        <w:t>Расчетные  задачи</w:t>
      </w:r>
      <w:r w:rsidRPr="006A0C6D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C6657C" w:rsidRDefault="00C6657C" w:rsidP="00C6657C">
      <w:pPr>
        <w:pStyle w:val="af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Нахождение  массовой  доли  растворенного  вещества  в  растворе. </w:t>
      </w:r>
    </w:p>
    <w:p w:rsidR="00C6657C" w:rsidRDefault="00C6657C" w:rsidP="00C6657C">
      <w:pPr>
        <w:pStyle w:val="af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Вычисление  массы  растворенного  вещества  и  воды  для  приготовления  раствора  определенной концентрации.  </w:t>
      </w:r>
    </w:p>
    <w:p w:rsidR="00C6657C" w:rsidRDefault="00C6657C" w:rsidP="00C6657C">
      <w:pPr>
        <w:pStyle w:val="af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Вычисление по химическим уравнениям массы по известному количеству вещества одного из вступающих или получающихся в реакции веществ.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темы учащиеся должны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Знать </w:t>
      </w:r>
    </w:p>
    <w:p w:rsidR="00C6657C" w:rsidRDefault="00C6657C" w:rsidP="00C6657C">
      <w:pPr>
        <w:pStyle w:val="af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важнейшие химические понятия: </w:t>
      </w:r>
      <w:r>
        <w:rPr>
          <w:rFonts w:ascii="Times New Roman" w:hAnsi="Times New Roman"/>
          <w:sz w:val="28"/>
          <w:szCs w:val="28"/>
        </w:rPr>
        <w:t xml:space="preserve"> растворы, основания; </w:t>
      </w:r>
    </w:p>
    <w:p w:rsidR="00C6657C" w:rsidRDefault="00C6657C" w:rsidP="00C6657C">
      <w:pPr>
        <w:pStyle w:val="af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классификацию растворов;</w:t>
      </w:r>
    </w:p>
    <w:p w:rsidR="00C6657C" w:rsidRDefault="00C6657C" w:rsidP="00C6657C">
      <w:pPr>
        <w:pStyle w:val="af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иметь представление</w:t>
      </w:r>
      <w:r>
        <w:rPr>
          <w:rFonts w:ascii="Times New Roman" w:hAnsi="Times New Roman"/>
          <w:sz w:val="28"/>
          <w:szCs w:val="28"/>
        </w:rPr>
        <w:t xml:space="preserve"> о взвесях и их видах, свойствах воды как растворителя, о растворимости твердых, жидких и газообразных веществ в воде; </w:t>
      </w:r>
    </w:p>
    <w:p w:rsidR="00C6657C" w:rsidRDefault="00C6657C" w:rsidP="00C6657C">
      <w:pPr>
        <w:pStyle w:val="af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понятия массовая доля растворенного вещества в растворе;</w:t>
      </w:r>
    </w:p>
    <w:p w:rsidR="00C6657C" w:rsidRDefault="00C6657C" w:rsidP="00C6657C">
      <w:pPr>
        <w:pStyle w:val="af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нахождение воды в природе и способы ее очистки;</w:t>
      </w:r>
    </w:p>
    <w:p w:rsidR="00C6657C" w:rsidRDefault="00C6657C" w:rsidP="00C6657C">
      <w:pPr>
        <w:pStyle w:val="af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и химические свойства воды;</w:t>
      </w:r>
    </w:p>
    <w:p w:rsidR="00C6657C" w:rsidRDefault="00C6657C" w:rsidP="00C6657C">
      <w:pPr>
        <w:pStyle w:val="af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воды и растворов.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Уметь </w:t>
      </w:r>
    </w:p>
    <w:p w:rsidR="00C6657C" w:rsidRDefault="00C6657C" w:rsidP="00C6657C">
      <w:pPr>
        <w:pStyle w:val="af0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приводить</w:t>
      </w:r>
      <w:r>
        <w:rPr>
          <w:rFonts w:ascii="Times New Roman" w:hAnsi="Times New Roman"/>
          <w:sz w:val="28"/>
          <w:szCs w:val="28"/>
        </w:rPr>
        <w:t xml:space="preserve"> примеры растворов, взвесей (суспензий, эмульсий);</w:t>
      </w:r>
    </w:p>
    <w:p w:rsidR="00C6657C" w:rsidRDefault="00C6657C" w:rsidP="00C6657C">
      <w:pPr>
        <w:pStyle w:val="af0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вычислять</w:t>
      </w:r>
      <w:r>
        <w:rPr>
          <w:rFonts w:ascii="Times New Roman" w:hAnsi="Times New Roman"/>
          <w:sz w:val="28"/>
          <w:szCs w:val="28"/>
        </w:rPr>
        <w:t xml:space="preserve"> массовую долю вещества в растворе;</w:t>
      </w:r>
    </w:p>
    <w:p w:rsidR="00C6657C" w:rsidRDefault="00C6657C" w:rsidP="00C6657C">
      <w:pPr>
        <w:pStyle w:val="af0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характеризовать</w:t>
      </w:r>
      <w:r>
        <w:rPr>
          <w:rFonts w:ascii="Times New Roman" w:hAnsi="Times New Roman"/>
          <w:sz w:val="28"/>
          <w:szCs w:val="28"/>
        </w:rPr>
        <w:t xml:space="preserve"> свойства воды; </w:t>
      </w:r>
    </w:p>
    <w:p w:rsidR="00C6657C" w:rsidRDefault="00C6657C" w:rsidP="00C6657C">
      <w:pPr>
        <w:pStyle w:val="af0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уравнения химических  реакций, характерных для воды;</w:t>
      </w:r>
    </w:p>
    <w:p w:rsidR="00C6657C" w:rsidRDefault="00C6657C" w:rsidP="00C6657C">
      <w:pPr>
        <w:pStyle w:val="af0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приобретенные знания и умения в практической деятельности и повседневной </w:t>
      </w:r>
      <w:proofErr w:type="spellStart"/>
      <w:r>
        <w:rPr>
          <w:rFonts w:ascii="Times New Roman" w:hAnsi="Times New Roman"/>
          <w:sz w:val="28"/>
          <w:szCs w:val="28"/>
        </w:rPr>
        <w:t>жизнидля</w:t>
      </w:r>
      <w:proofErr w:type="spellEnd"/>
      <w:r>
        <w:rPr>
          <w:rFonts w:ascii="Times New Roman" w:hAnsi="Times New Roman"/>
          <w:sz w:val="28"/>
          <w:szCs w:val="28"/>
        </w:rPr>
        <w:t>: приготовления растворов заданной концентрации в быту и на производстве.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 Количественные отношения в химии. (6ч)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  Авогадро.  Молярный  объем  газов.  Относительная  плотность  газов.  Объемные отношения газов при химических реакциях. Количество вещества, моль, молярная масса.</w:t>
      </w:r>
    </w:p>
    <w:p w:rsidR="00C6657C" w:rsidRPr="006A0C6D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C6D">
        <w:rPr>
          <w:rFonts w:ascii="Times New Roman" w:hAnsi="Times New Roman" w:cs="Times New Roman"/>
          <w:b/>
          <w:i/>
          <w:sz w:val="28"/>
          <w:szCs w:val="28"/>
          <w:u w:val="single"/>
        </w:rPr>
        <w:t>Расчетные задачи.</w:t>
      </w:r>
    </w:p>
    <w:p w:rsidR="00C6657C" w:rsidRDefault="00C6657C" w:rsidP="00C6657C">
      <w:pPr>
        <w:pStyle w:val="af0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Объемные отношения газов при химических реакциях. В результате изучения темы учащиеся должны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</w:t>
      </w:r>
    </w:p>
    <w:p w:rsidR="00C6657C" w:rsidRDefault="00C6657C" w:rsidP="00C6657C">
      <w:pPr>
        <w:pStyle w:val="af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важнейшие химические понятия:</w:t>
      </w:r>
      <w:r>
        <w:rPr>
          <w:rFonts w:ascii="Times New Roman" w:hAnsi="Times New Roman"/>
          <w:sz w:val="28"/>
          <w:szCs w:val="28"/>
        </w:rPr>
        <w:t xml:space="preserve"> молярный объем, относительная плотность газов;</w:t>
      </w:r>
    </w:p>
    <w:p w:rsidR="00C6657C" w:rsidRDefault="00C6657C" w:rsidP="00C6657C">
      <w:pPr>
        <w:pStyle w:val="af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основные законы химии: </w:t>
      </w:r>
      <w:r>
        <w:rPr>
          <w:rFonts w:ascii="Times New Roman" w:hAnsi="Times New Roman"/>
          <w:sz w:val="28"/>
          <w:szCs w:val="28"/>
        </w:rPr>
        <w:t>сущность закона Авогадро.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C6657C" w:rsidRDefault="00C6657C" w:rsidP="00C6657C">
      <w:pPr>
        <w:pStyle w:val="af0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вычислять</w:t>
      </w:r>
      <w:r>
        <w:rPr>
          <w:rFonts w:ascii="Times New Roman" w:hAnsi="Times New Roman"/>
          <w:sz w:val="28"/>
          <w:szCs w:val="28"/>
        </w:rPr>
        <w:t xml:space="preserve"> количество вещества, объем или массу по количеству вещества, объему или массе реагентов или продуктов реакции;</w:t>
      </w:r>
    </w:p>
    <w:p w:rsidR="00C6657C" w:rsidRDefault="00C6657C" w:rsidP="00C6657C">
      <w:pPr>
        <w:pStyle w:val="af0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вычислять</w:t>
      </w:r>
      <w:r>
        <w:rPr>
          <w:rFonts w:ascii="Times New Roman" w:hAnsi="Times New Roman"/>
          <w:sz w:val="28"/>
          <w:szCs w:val="28"/>
        </w:rPr>
        <w:t xml:space="preserve"> относительную плотность газов;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>для расчетов объемные отношения газов при химических реакциях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6. Обобщение сведений о важнейших классах неорганических соединений (11 ч)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Оксиды.  Классификация.  Основные  и  кислотные  оксиды.  Номенклатура.  Физические  и  химические свойства. Получение. Применение.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Основания. Классификация. Номенклатура. Физические  и  химические  свойства.  Реакция нейтрализации. Получение оснований и их применение.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Кислоты.  Классификация.  Номенклатура.  Физические  и  химические  свойства.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Вытеснительный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 металлов Н. Н. Бекетова. Применение кислот.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Соли.  Классификация.  Номенклатура.  Физические  и  химические  свойства.  Способы получения солей.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Генетическая связь между основными классами неорганических соединений.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Демонстрации.</w:t>
      </w:r>
    </w:p>
    <w:p w:rsidR="00C6657C" w:rsidRDefault="00C6657C" w:rsidP="00C6657C">
      <w:pPr>
        <w:pStyle w:val="af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 с  образцами  оксидов,  кислот,  оснований  и  солей. </w:t>
      </w:r>
    </w:p>
    <w:p w:rsidR="00C6657C" w:rsidRDefault="00C6657C" w:rsidP="00C6657C">
      <w:pPr>
        <w:pStyle w:val="af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Нейтрализация щелочи кислотой в присутствии индикатора.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Лабораторные опыты.</w:t>
      </w:r>
    </w:p>
    <w:p w:rsidR="00C6657C" w:rsidRDefault="00C6657C" w:rsidP="00C6657C">
      <w:pPr>
        <w:pStyle w:val="af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кислот на индикаторы.</w:t>
      </w:r>
    </w:p>
    <w:p w:rsidR="00C6657C" w:rsidRDefault="00C6657C" w:rsidP="00C6657C">
      <w:pPr>
        <w:pStyle w:val="af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кислот к металлам.</w:t>
      </w:r>
    </w:p>
    <w:p w:rsidR="00C6657C" w:rsidRDefault="00C6657C" w:rsidP="00C6657C">
      <w:pPr>
        <w:pStyle w:val="af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кислот с оксидами неметаллов.</w:t>
      </w:r>
    </w:p>
    <w:p w:rsidR="00C6657C" w:rsidRDefault="00C6657C" w:rsidP="00C6657C">
      <w:pPr>
        <w:pStyle w:val="af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растворимых и нерастворимых оснований.</w:t>
      </w:r>
    </w:p>
    <w:p w:rsidR="00C6657C" w:rsidRDefault="00C6657C" w:rsidP="00C6657C">
      <w:pPr>
        <w:pStyle w:val="af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нерастворимых оснований с кислотами.</w:t>
      </w:r>
    </w:p>
    <w:p w:rsidR="00C6657C" w:rsidRDefault="00C6657C" w:rsidP="00C6657C">
      <w:pPr>
        <w:pStyle w:val="af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Разложение оксида меди (II) при нагревании.</w:t>
      </w:r>
    </w:p>
    <w:p w:rsidR="00C6657C" w:rsidRPr="006A0C6D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C6D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Практическая  работа</w:t>
      </w:r>
      <w:r w:rsidRPr="006A0C6D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C6657C" w:rsidRDefault="00C6657C" w:rsidP="00C6657C">
      <w:pPr>
        <w:pStyle w:val="af0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 экспериментальных  задач  по  теме  «Важнейшие  классы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неорганических соединений».  </w:t>
      </w:r>
    </w:p>
    <w:p w:rsidR="00C6657C" w:rsidRPr="006A0C6D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C6D">
        <w:rPr>
          <w:rFonts w:ascii="Times New Roman" w:hAnsi="Times New Roman" w:cs="Times New Roman"/>
          <w:b/>
          <w:i/>
          <w:sz w:val="28"/>
          <w:szCs w:val="28"/>
          <w:u w:val="single"/>
        </w:rPr>
        <w:t>Расчетные задачи.</w:t>
      </w:r>
    </w:p>
    <w:p w:rsidR="00C6657C" w:rsidRDefault="00C6657C" w:rsidP="00C6657C">
      <w:pPr>
        <w:pStyle w:val="af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Вычисления  по  химическим  уравнениям массы,  объема  и  количества  вещества  одного  из продуктов реакции по массе исходного вещества, его объему или количеству вещества.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темы учащиеся должны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важнейшие химические понятия:</w:t>
      </w:r>
      <w:r>
        <w:rPr>
          <w:rFonts w:ascii="Times New Roman" w:hAnsi="Times New Roman" w:cs="Times New Roman"/>
          <w:sz w:val="28"/>
          <w:szCs w:val="28"/>
        </w:rPr>
        <w:t xml:space="preserve"> оксиды, основания, кислоты, соли, индикаторы, реакция соединения, реакция замещения, реакция разложения, реакция обмена, реакция нейтрализации; </w:t>
      </w:r>
      <w:proofErr w:type="gramEnd"/>
    </w:p>
    <w:p w:rsidR="00C6657C" w:rsidRDefault="00C6657C" w:rsidP="00C6657C">
      <w:pPr>
        <w:pStyle w:val="af0"/>
        <w:widowControl w:val="0"/>
        <w:numPr>
          <w:ilvl w:val="0"/>
          <w:numId w:val="33"/>
        </w:numPr>
        <w:spacing w:before="40"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состав, классификацию, номенклатуру, способы получения,</w:t>
      </w:r>
      <w:r w:rsidR="006A0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свойства основных классов неорганических веществ (оксидов, кислот, оснований, солей).</w:t>
      </w:r>
      <w:proofErr w:type="gramEnd"/>
    </w:p>
    <w:p w:rsidR="00C6657C" w:rsidRDefault="00C6657C" w:rsidP="00C6657C">
      <w:pPr>
        <w:pStyle w:val="af0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иметь представление о </w:t>
      </w:r>
      <w:proofErr w:type="spellStart"/>
      <w:r>
        <w:rPr>
          <w:rFonts w:ascii="Times New Roman" w:hAnsi="Times New Roman"/>
          <w:sz w:val="28"/>
          <w:szCs w:val="28"/>
        </w:rPr>
        <w:t>вытеснительном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ряде металлов Н.Н.Бекетова.</w:t>
      </w:r>
    </w:p>
    <w:p w:rsidR="00C6657C" w:rsidRDefault="00C6657C" w:rsidP="00C665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C6657C" w:rsidRDefault="00C6657C" w:rsidP="00C6657C">
      <w:pPr>
        <w:pStyle w:val="af0"/>
        <w:widowControl w:val="0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называть </w:t>
      </w:r>
      <w:r>
        <w:rPr>
          <w:rFonts w:ascii="Times New Roman" w:hAnsi="Times New Roman"/>
          <w:sz w:val="28"/>
          <w:szCs w:val="28"/>
        </w:rPr>
        <w:t>оксиды, кислоты, основания, соли;</w:t>
      </w:r>
    </w:p>
    <w:p w:rsidR="00C6657C" w:rsidRDefault="00C6657C" w:rsidP="00C6657C">
      <w:pPr>
        <w:pStyle w:val="af0"/>
        <w:widowControl w:val="0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определять</w:t>
      </w:r>
      <w:r>
        <w:rPr>
          <w:rFonts w:ascii="Times New Roman" w:hAnsi="Times New Roman"/>
          <w:sz w:val="28"/>
          <w:szCs w:val="28"/>
        </w:rPr>
        <w:t xml:space="preserve"> принадлежность веществ к оксидам, кислотам, основаниям, солям;</w:t>
      </w:r>
    </w:p>
    <w:p w:rsidR="00C6657C" w:rsidRDefault="00C6657C" w:rsidP="00C6657C">
      <w:pPr>
        <w:pStyle w:val="af0"/>
        <w:widowControl w:val="0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составлять </w:t>
      </w:r>
      <w:r>
        <w:rPr>
          <w:rFonts w:ascii="Times New Roman" w:hAnsi="Times New Roman"/>
          <w:sz w:val="28"/>
          <w:szCs w:val="28"/>
        </w:rPr>
        <w:t>формулы оксидов, кислот, оснований, солей;</w:t>
      </w:r>
    </w:p>
    <w:p w:rsidR="00C6657C" w:rsidRDefault="00C6657C" w:rsidP="00C6657C">
      <w:pPr>
        <w:pStyle w:val="af0"/>
        <w:widowControl w:val="0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характеризовать </w:t>
      </w:r>
      <w:r>
        <w:rPr>
          <w:rFonts w:ascii="Times New Roman" w:hAnsi="Times New Roman"/>
          <w:sz w:val="28"/>
          <w:szCs w:val="28"/>
        </w:rPr>
        <w:t>химические свойства кислотных и основных оксидов, кислот, щелочей и нерастворимых оснований, солей; сущность реакции нейтрализации;</w:t>
      </w:r>
    </w:p>
    <w:p w:rsidR="00C6657C" w:rsidRDefault="00C6657C" w:rsidP="00C6657C">
      <w:pPr>
        <w:pStyle w:val="af0"/>
        <w:widowControl w:val="0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записывать</w:t>
      </w:r>
      <w:r>
        <w:rPr>
          <w:rFonts w:ascii="Times New Roman" w:hAnsi="Times New Roman"/>
          <w:sz w:val="28"/>
          <w:szCs w:val="28"/>
        </w:rPr>
        <w:t xml:space="preserve"> уравнения реакций, характеризующих способы получения и свойства основных классов неорганических соединений;</w:t>
      </w:r>
    </w:p>
    <w:p w:rsidR="00C6657C" w:rsidRDefault="00C6657C" w:rsidP="00C6657C">
      <w:pPr>
        <w:pStyle w:val="af0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распознавать опытным путем </w:t>
      </w:r>
      <w:r>
        <w:rPr>
          <w:rFonts w:ascii="Times New Roman" w:hAnsi="Times New Roman"/>
          <w:sz w:val="28"/>
          <w:szCs w:val="28"/>
        </w:rPr>
        <w:t>растворы кислот и щелочей;</w:t>
      </w:r>
    </w:p>
    <w:p w:rsidR="00C6657C" w:rsidRDefault="00C6657C" w:rsidP="00C6657C">
      <w:pPr>
        <w:pStyle w:val="af0"/>
        <w:widowControl w:val="0"/>
        <w:numPr>
          <w:ilvl w:val="0"/>
          <w:numId w:val="34"/>
        </w:numPr>
        <w:spacing w:before="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иметь представление</w:t>
      </w:r>
      <w:r>
        <w:rPr>
          <w:rFonts w:ascii="Times New Roman" w:hAnsi="Times New Roman"/>
          <w:sz w:val="28"/>
          <w:szCs w:val="28"/>
        </w:rPr>
        <w:t xml:space="preserve"> о генетической связи </w:t>
      </w:r>
      <w:proofErr w:type="spellStart"/>
      <w:r>
        <w:rPr>
          <w:rFonts w:ascii="Times New Roman" w:hAnsi="Times New Roman"/>
          <w:sz w:val="28"/>
          <w:szCs w:val="28"/>
        </w:rPr>
        <w:t>веществ</w:t>
      </w:r>
      <w:proofErr w:type="gramStart"/>
      <w:r>
        <w:rPr>
          <w:rFonts w:ascii="Times New Roman" w:hAnsi="Times New Roman"/>
          <w:sz w:val="28"/>
          <w:szCs w:val="28"/>
        </w:rPr>
        <w:t>,г</w:t>
      </w:r>
      <w:proofErr w:type="gramEnd"/>
      <w:r>
        <w:rPr>
          <w:rFonts w:ascii="Times New Roman" w:hAnsi="Times New Roman"/>
          <w:sz w:val="28"/>
          <w:szCs w:val="28"/>
        </w:rPr>
        <w:t>енетическом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ряде металла и неметалла;</w:t>
      </w:r>
    </w:p>
    <w:p w:rsidR="00C6657C" w:rsidRDefault="00C6657C" w:rsidP="00C6657C">
      <w:pPr>
        <w:pStyle w:val="af0"/>
        <w:widowControl w:val="0"/>
        <w:numPr>
          <w:ilvl w:val="0"/>
          <w:numId w:val="34"/>
        </w:numPr>
        <w:spacing w:before="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генетический ряд металла и неметалла, записывать уравнения реакций, отражающих генетическую связь веществ;</w:t>
      </w:r>
    </w:p>
    <w:p w:rsidR="00C6657C" w:rsidRDefault="00C6657C" w:rsidP="00C6657C">
      <w:pPr>
        <w:pStyle w:val="2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применять</w:t>
      </w:r>
      <w:r>
        <w:rPr>
          <w:sz w:val="28"/>
          <w:szCs w:val="28"/>
        </w:rPr>
        <w:t xml:space="preserve"> полученные знания для решения практических задач, соблюдая правила безопасного обращения с веществами и лабораторным оборудованием.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 7.  Периодический  закон  и  периодическая  таблица  химических  элементов Д.И. Менделеева. Строение атома (8 ч)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 попытки  классификации  химических  элементов.  Понятие  о  группах  сходных элементов.  Химические элементы, оксиды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проявляют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амфотерные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свойства.</w:t>
      </w:r>
      <w:r w:rsidR="006A0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Периодический  закон  Д. И. Менделеева.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Периодическая  таблица  химических элементов. Группы и периоды. Короткий и длинный варианты периодической таблицы. Значение периодического закона. Жизнь и деятельность Д. И. Менделеева.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Строение  атома.  Состав  атомных  ядер.  Электроны.  Изотопы.  Строение  электронных оболочек атомов первых 20 элементов периодической системы 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И. Менделеева.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Характеристика химических элементов главных подгрупп на основании положения в Периодической системе и строения атома.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Лабораторные опыты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57C" w:rsidRDefault="00C6657C" w:rsidP="00C6657C">
      <w:pPr>
        <w:pStyle w:val="af0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</w:t>
      </w:r>
      <w:proofErr w:type="spellStart"/>
      <w:r>
        <w:rPr>
          <w:rFonts w:ascii="Times New Roman" w:hAnsi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/>
          <w:sz w:val="28"/>
          <w:szCs w:val="28"/>
        </w:rPr>
        <w:t xml:space="preserve"> цинка с растворами кислот и щелочей. 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темы учащиеся должны </w:t>
      </w:r>
    </w:p>
    <w:p w:rsidR="00C6657C" w:rsidRDefault="00C6657C" w:rsidP="00C6657C">
      <w:pPr>
        <w:widowControl w:val="0"/>
        <w:spacing w:before="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Знать </w:t>
      </w:r>
    </w:p>
    <w:p w:rsidR="00C6657C" w:rsidRDefault="00C6657C" w:rsidP="00C6657C">
      <w:pPr>
        <w:pStyle w:val="af0"/>
        <w:widowControl w:val="0"/>
        <w:numPr>
          <w:ilvl w:val="0"/>
          <w:numId w:val="36"/>
        </w:numPr>
        <w:spacing w:before="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важнейшие химические понятия: </w:t>
      </w:r>
      <w:r>
        <w:rPr>
          <w:rFonts w:ascii="Times New Roman" w:hAnsi="Times New Roman"/>
          <w:sz w:val="28"/>
          <w:szCs w:val="28"/>
        </w:rPr>
        <w:t xml:space="preserve">химический элемент, </w:t>
      </w:r>
      <w:proofErr w:type="spellStart"/>
      <w:r>
        <w:rPr>
          <w:rFonts w:ascii="Times New Roman" w:hAnsi="Times New Roman"/>
          <w:sz w:val="28"/>
          <w:szCs w:val="28"/>
        </w:rPr>
        <w:t>амфотерные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оксиды и </w:t>
      </w:r>
      <w:proofErr w:type="spellStart"/>
      <w:r>
        <w:rPr>
          <w:rFonts w:ascii="Times New Roman" w:hAnsi="Times New Roman"/>
          <w:sz w:val="28"/>
          <w:szCs w:val="28"/>
        </w:rPr>
        <w:t>гидроксиды</w:t>
      </w:r>
      <w:proofErr w:type="spellEnd"/>
      <w:r>
        <w:rPr>
          <w:rFonts w:ascii="Times New Roman" w:hAnsi="Times New Roman"/>
          <w:sz w:val="28"/>
          <w:szCs w:val="28"/>
        </w:rPr>
        <w:t>, изотопы;</w:t>
      </w:r>
    </w:p>
    <w:p w:rsidR="00C6657C" w:rsidRDefault="00C6657C" w:rsidP="00C6657C">
      <w:pPr>
        <w:pStyle w:val="af0"/>
        <w:widowControl w:val="0"/>
        <w:numPr>
          <w:ilvl w:val="0"/>
          <w:numId w:val="36"/>
        </w:numPr>
        <w:spacing w:before="40"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основные законы химии: </w:t>
      </w:r>
      <w:r>
        <w:rPr>
          <w:rFonts w:ascii="Times New Roman" w:hAnsi="Times New Roman"/>
          <w:sz w:val="28"/>
          <w:szCs w:val="28"/>
        </w:rPr>
        <w:t>формулировку периодического закона, данную Д.И.Менделеевым, современную формулировку периодического закона, его сущность и значение;</w:t>
      </w:r>
    </w:p>
    <w:p w:rsidR="00C6657C" w:rsidRDefault="00C6657C" w:rsidP="00C6657C">
      <w:pPr>
        <w:pStyle w:val="af0"/>
        <w:widowControl w:val="0"/>
        <w:numPr>
          <w:ilvl w:val="0"/>
          <w:numId w:val="36"/>
        </w:numPr>
        <w:spacing w:before="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периодической системы Д.И.Менделеева, понятие о периоде, группе, главной и побочной подгруппах; закономерности изменения свойств элементов в пределах малых периодов и главных подгрупп;</w:t>
      </w:r>
    </w:p>
    <w:p w:rsidR="00C6657C" w:rsidRDefault="00C6657C" w:rsidP="00C6657C">
      <w:pPr>
        <w:pStyle w:val="af0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особенности строения атома, состав ядра, определение понятий:  протоны, нейтроны, электроны,  изотопы, химический элемент; особенности строения атомов металлов и неметаллов; физический смысл атомного (порядкового) номера химического элемента; </w:t>
      </w:r>
      <w:proofErr w:type="gramEnd"/>
    </w:p>
    <w:p w:rsidR="00C6657C" w:rsidRDefault="00C6657C" w:rsidP="00C6657C">
      <w:pPr>
        <w:pStyle w:val="af0"/>
        <w:widowControl w:val="0"/>
        <w:numPr>
          <w:ilvl w:val="0"/>
          <w:numId w:val="36"/>
        </w:numPr>
        <w:spacing w:before="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электронных облаков (атомных </w:t>
      </w:r>
      <w:proofErr w:type="spellStart"/>
      <w:r>
        <w:rPr>
          <w:rFonts w:ascii="Times New Roman" w:hAnsi="Times New Roman"/>
          <w:sz w:val="28"/>
          <w:szCs w:val="28"/>
        </w:rPr>
        <w:t>орбиталей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C6657C" w:rsidRDefault="00C6657C" w:rsidP="00C6657C">
      <w:pPr>
        <w:pStyle w:val="af0"/>
        <w:widowControl w:val="0"/>
        <w:numPr>
          <w:ilvl w:val="0"/>
          <w:numId w:val="36"/>
        </w:numPr>
        <w:spacing w:before="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характеристики химического элемента по положению в ПСХЭ и строению атома;</w:t>
      </w:r>
    </w:p>
    <w:p w:rsidR="00C6657C" w:rsidRDefault="00C6657C" w:rsidP="00C6657C">
      <w:pPr>
        <w:pStyle w:val="a9"/>
        <w:numPr>
          <w:ilvl w:val="0"/>
          <w:numId w:val="36"/>
        </w:numPr>
        <w:spacing w:before="6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основные этапы жизни и деятельности Д.И.Менделеева, значение его научных открытий и достижений, как гениального ученого и гражданина.</w:t>
      </w:r>
    </w:p>
    <w:p w:rsidR="00C6657C" w:rsidRDefault="00C6657C" w:rsidP="00C6657C">
      <w:pPr>
        <w:widowControl w:val="0"/>
        <w:spacing w:before="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Уметь </w:t>
      </w:r>
    </w:p>
    <w:p w:rsidR="00C6657C" w:rsidRDefault="00C6657C" w:rsidP="00C6657C">
      <w:pPr>
        <w:pStyle w:val="af0"/>
        <w:widowControl w:val="0"/>
        <w:numPr>
          <w:ilvl w:val="0"/>
          <w:numId w:val="37"/>
        </w:numPr>
        <w:spacing w:before="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характеризовать </w:t>
      </w:r>
      <w:r>
        <w:rPr>
          <w:rFonts w:ascii="Times New Roman" w:hAnsi="Times New Roman"/>
          <w:sz w:val="28"/>
          <w:szCs w:val="28"/>
        </w:rPr>
        <w:t xml:space="preserve">химические свойства основных классов неорганических соединений (кислот, оснований, </w:t>
      </w:r>
      <w:proofErr w:type="spellStart"/>
      <w:r>
        <w:rPr>
          <w:rFonts w:ascii="Times New Roman" w:hAnsi="Times New Roman"/>
          <w:sz w:val="28"/>
          <w:szCs w:val="28"/>
        </w:rPr>
        <w:t>амфотерных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неорганических соединений), называть некоторые группы сходных элементов, приводить примеры </w:t>
      </w:r>
      <w:proofErr w:type="spellStart"/>
      <w:r>
        <w:rPr>
          <w:rFonts w:ascii="Times New Roman" w:hAnsi="Times New Roman"/>
          <w:sz w:val="28"/>
          <w:szCs w:val="28"/>
        </w:rPr>
        <w:t>амфотерных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оксидов и </w:t>
      </w:r>
      <w:proofErr w:type="spellStart"/>
      <w:r>
        <w:rPr>
          <w:rFonts w:ascii="Times New Roman" w:hAnsi="Times New Roman"/>
          <w:sz w:val="28"/>
          <w:szCs w:val="28"/>
        </w:rPr>
        <w:t>гидроксидов</w:t>
      </w:r>
      <w:proofErr w:type="spellEnd"/>
      <w:r>
        <w:rPr>
          <w:rFonts w:ascii="Times New Roman" w:hAnsi="Times New Roman"/>
          <w:sz w:val="28"/>
          <w:szCs w:val="28"/>
        </w:rPr>
        <w:t>, записывать уравнения реакций, характеризующих их свойства;</w:t>
      </w:r>
    </w:p>
    <w:p w:rsidR="00C6657C" w:rsidRDefault="00C6657C" w:rsidP="00C6657C">
      <w:pPr>
        <w:pStyle w:val="af0"/>
        <w:widowControl w:val="0"/>
        <w:numPr>
          <w:ilvl w:val="0"/>
          <w:numId w:val="37"/>
        </w:numPr>
        <w:spacing w:before="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объяснять </w:t>
      </w:r>
      <w:r>
        <w:rPr>
          <w:rFonts w:ascii="Times New Roman" w:hAnsi="Times New Roman"/>
          <w:sz w:val="28"/>
          <w:szCs w:val="28"/>
        </w:rPr>
        <w:t>закономерности изменения свойств элементов в пределах малых периодов и главных подгрупп; физический смысл номеров группы и периода, к которым элемент принадлежит в периодической системе Д.И. Менделеева;</w:t>
      </w:r>
    </w:p>
    <w:p w:rsidR="00C6657C" w:rsidRDefault="00C6657C" w:rsidP="00C6657C">
      <w:pPr>
        <w:pStyle w:val="af0"/>
        <w:widowControl w:val="0"/>
        <w:numPr>
          <w:ilvl w:val="0"/>
          <w:numId w:val="37"/>
        </w:numPr>
        <w:spacing w:before="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характеризовать</w:t>
      </w:r>
      <w:r>
        <w:rPr>
          <w:rFonts w:ascii="Times New Roman" w:hAnsi="Times New Roman"/>
          <w:sz w:val="28"/>
          <w:szCs w:val="28"/>
        </w:rPr>
        <w:t xml:space="preserve"> хим. элемент по положению в ПСХЭ; химические элементы (от водорода до кальция) на основе их положения в периодической системе Д.И.Менделеева и особенностей строения их атомов; </w:t>
      </w:r>
    </w:p>
    <w:p w:rsidR="00C6657C" w:rsidRDefault="00C6657C" w:rsidP="00C6657C">
      <w:pPr>
        <w:pStyle w:val="af0"/>
        <w:widowControl w:val="0"/>
        <w:numPr>
          <w:ilvl w:val="0"/>
          <w:numId w:val="37"/>
        </w:numPr>
        <w:spacing w:before="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составлять </w:t>
      </w:r>
      <w:r>
        <w:rPr>
          <w:rFonts w:ascii="Times New Roman" w:hAnsi="Times New Roman"/>
          <w:sz w:val="28"/>
          <w:szCs w:val="28"/>
        </w:rPr>
        <w:t>схемы строения атомов первых 20 элементов периодической системы Д.И.Менделеева;</w:t>
      </w:r>
    </w:p>
    <w:p w:rsidR="00C6657C" w:rsidRDefault="00C6657C" w:rsidP="00C6657C">
      <w:pPr>
        <w:pStyle w:val="af0"/>
        <w:widowControl w:val="0"/>
        <w:numPr>
          <w:ilvl w:val="0"/>
          <w:numId w:val="37"/>
        </w:numPr>
        <w:spacing w:before="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записывать </w:t>
      </w:r>
      <w:r>
        <w:rPr>
          <w:rFonts w:ascii="Times New Roman" w:hAnsi="Times New Roman"/>
          <w:sz w:val="28"/>
          <w:szCs w:val="28"/>
        </w:rPr>
        <w:t>электронные и электронно-графические формулы атомов первых 20 элементов периодической системы Д.И.Менделеева.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8. Химическая связь. Строение веществ. (9 ч)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химических  элементов.  Основные  виды  химической  связи: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ковалентная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неполярная,  ковалентная  полярная,  ионная. 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Валентность  элементов  в  свете электронной  теории.  Степень окисления.  Правила  определения  степени  окисления  элементов.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Окислительно-восстановительные реакции. 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Кристаллические решетки: ионная, атомная и молекулярная.   Зависимость свойств веществ от типов кристаллических решеток.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Демонстрации.</w:t>
      </w:r>
    </w:p>
    <w:p w:rsidR="00C6657C" w:rsidRDefault="00C6657C" w:rsidP="00C6657C">
      <w:pPr>
        <w:pStyle w:val="af0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 с  моделями  кристаллических  решеток  ковалентных  и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ионных  соединений.  Сопоставление  физико-химических  свойств соединений  с  ковалентными  и ионными связями. 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Лабораторные опыты.</w:t>
      </w:r>
    </w:p>
    <w:p w:rsidR="00C6657C" w:rsidRDefault="00C6657C" w:rsidP="00C6657C">
      <w:pPr>
        <w:pStyle w:val="af0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моделей молекул и кристаллов веществ с различным видом       химических связей.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темы учащиеся должны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Знать </w:t>
      </w:r>
    </w:p>
    <w:p w:rsidR="00C6657C" w:rsidRDefault="00C6657C" w:rsidP="00C6657C">
      <w:pPr>
        <w:pStyle w:val="a9"/>
        <w:numPr>
          <w:ilvl w:val="0"/>
          <w:numId w:val="40"/>
        </w:numPr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важнейшие химические понятия: </w:t>
      </w:r>
      <w:proofErr w:type="spellStart"/>
      <w:r>
        <w:rPr>
          <w:spacing w:val="-2"/>
          <w:sz w:val="28"/>
          <w:szCs w:val="28"/>
        </w:rPr>
        <w:t>электроотрицательность</w:t>
      </w:r>
      <w:proofErr w:type="spellEnd"/>
      <w:r>
        <w:rPr>
          <w:spacing w:val="-2"/>
          <w:sz w:val="28"/>
          <w:szCs w:val="28"/>
        </w:rPr>
        <w:t xml:space="preserve">  химических элементов, </w:t>
      </w:r>
      <w:r>
        <w:rPr>
          <w:sz w:val="28"/>
          <w:szCs w:val="28"/>
        </w:rPr>
        <w:t>химическая связь, ковалентная связь, ковалентная неполярная связь, ковалентная полярная связь, ионы, ионная связь, кристаллическая решетка, типы кристаллических решеток (атомная, молекулярная, ионная), валентность, степень окисления, окислитель и восстановитель, окисление и восстановление, окислительно-восстановительные реакции; классификация химических реакций по изменению степеней окисления химических элементов;</w:t>
      </w:r>
      <w:proofErr w:type="gramEnd"/>
    </w:p>
    <w:p w:rsidR="00C6657C" w:rsidRDefault="00C6657C" w:rsidP="00C6657C">
      <w:pPr>
        <w:pStyle w:val="af0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понимать </w:t>
      </w:r>
      <w:r>
        <w:rPr>
          <w:rFonts w:ascii="Times New Roman" w:hAnsi="Times New Roman"/>
          <w:sz w:val="28"/>
          <w:szCs w:val="28"/>
        </w:rPr>
        <w:t>механизм образования ковалентной неполярной, ковалентной полярной, ионной связи;</w:t>
      </w:r>
    </w:p>
    <w:p w:rsidR="00C6657C" w:rsidRDefault="00C6657C" w:rsidP="00C6657C">
      <w:pPr>
        <w:pStyle w:val="af0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особенности строения и свойств атомов металлов и неметаллов;</w:t>
      </w:r>
    </w:p>
    <w:p w:rsidR="00C6657C" w:rsidRDefault="00C6657C" w:rsidP="00C6657C">
      <w:pPr>
        <w:pStyle w:val="21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строения веще</w:t>
      </w:r>
      <w:proofErr w:type="gramStart"/>
      <w:r>
        <w:rPr>
          <w:rFonts w:ascii="Times New Roman" w:hAnsi="Times New Roman"/>
          <w:sz w:val="28"/>
          <w:szCs w:val="28"/>
        </w:rPr>
        <w:t>ств в тв</w:t>
      </w:r>
      <w:proofErr w:type="gramEnd"/>
      <w:r>
        <w:rPr>
          <w:rFonts w:ascii="Times New Roman" w:hAnsi="Times New Roman"/>
          <w:sz w:val="28"/>
          <w:szCs w:val="28"/>
        </w:rPr>
        <w:t>ердом, жидком и газообразном состоянии, кристаллических и аморфных</w:t>
      </w:r>
      <w:r w:rsidR="006A0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веществ.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Уметь </w:t>
      </w:r>
    </w:p>
    <w:p w:rsidR="00C6657C" w:rsidRDefault="00C6657C" w:rsidP="00C6657C">
      <w:pPr>
        <w:pStyle w:val="af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  <w:szCs w:val="28"/>
        </w:rPr>
        <w:t>пользоваться</w:t>
      </w:r>
      <w:r>
        <w:rPr>
          <w:rFonts w:ascii="Times New Roman" w:hAnsi="Times New Roman"/>
          <w:spacing w:val="-2"/>
          <w:sz w:val="28"/>
          <w:szCs w:val="28"/>
        </w:rPr>
        <w:t xml:space="preserve"> таблицей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электроотрицательностей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химических элементов; </w:t>
      </w:r>
    </w:p>
    <w:p w:rsidR="00C6657C" w:rsidRDefault="00C6657C" w:rsidP="00C6657C">
      <w:pPr>
        <w:pStyle w:val="af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  <w:szCs w:val="28"/>
        </w:rPr>
        <w:t xml:space="preserve">прогнозировать </w:t>
      </w:r>
      <w:r>
        <w:rPr>
          <w:rFonts w:ascii="Times New Roman" w:hAnsi="Times New Roman"/>
          <w:spacing w:val="-2"/>
          <w:sz w:val="28"/>
          <w:szCs w:val="28"/>
        </w:rPr>
        <w:t>свойства атома на основании его строения;</w:t>
      </w:r>
    </w:p>
    <w:p w:rsidR="00C6657C" w:rsidRDefault="00C6657C" w:rsidP="00C6657C">
      <w:pPr>
        <w:pStyle w:val="a9"/>
        <w:numPr>
          <w:ilvl w:val="0"/>
          <w:numId w:val="41"/>
        </w:numPr>
        <w:spacing w:line="360" w:lineRule="auto"/>
        <w:ind w:left="0"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определять</w:t>
      </w:r>
      <w:r>
        <w:rPr>
          <w:sz w:val="28"/>
          <w:szCs w:val="28"/>
        </w:rPr>
        <w:t xml:space="preserve"> тип химической связи в соединениях, валентность </w:t>
      </w:r>
      <w:proofErr w:type="spellStart"/>
      <w:r>
        <w:rPr>
          <w:sz w:val="28"/>
          <w:szCs w:val="28"/>
        </w:rPr>
        <w:t>истепень</w:t>
      </w:r>
      <w:proofErr w:type="spellEnd"/>
      <w:r>
        <w:rPr>
          <w:sz w:val="28"/>
          <w:szCs w:val="28"/>
        </w:rPr>
        <w:t xml:space="preserve"> окисления элементов  в соединениях;</w:t>
      </w:r>
    </w:p>
    <w:p w:rsidR="00C6657C" w:rsidRDefault="00C6657C" w:rsidP="00C6657C">
      <w:pPr>
        <w:pStyle w:val="af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приводить </w:t>
      </w:r>
      <w:r>
        <w:rPr>
          <w:rFonts w:ascii="Times New Roman" w:hAnsi="Times New Roman"/>
          <w:sz w:val="28"/>
          <w:szCs w:val="28"/>
        </w:rPr>
        <w:t>примеры веществ с различным типом хим. связи;</w:t>
      </w:r>
    </w:p>
    <w:p w:rsidR="00C6657C" w:rsidRDefault="00C6657C" w:rsidP="00C6657C">
      <w:pPr>
        <w:pStyle w:val="a9"/>
        <w:numPr>
          <w:ilvl w:val="0"/>
          <w:numId w:val="41"/>
        </w:numPr>
        <w:spacing w:line="360" w:lineRule="auto"/>
        <w:ind w:left="0"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записывать</w:t>
      </w:r>
      <w:r>
        <w:rPr>
          <w:sz w:val="28"/>
          <w:szCs w:val="28"/>
        </w:rPr>
        <w:t xml:space="preserve"> схемы образования химической связи в соединениях;</w:t>
      </w:r>
    </w:p>
    <w:p w:rsidR="00C6657C" w:rsidRDefault="00C6657C" w:rsidP="00C6657C">
      <w:pPr>
        <w:pStyle w:val="af0"/>
        <w:widowControl w:val="0"/>
        <w:numPr>
          <w:ilvl w:val="0"/>
          <w:numId w:val="41"/>
        </w:numPr>
        <w:spacing w:before="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характеризовать </w:t>
      </w:r>
      <w:r>
        <w:rPr>
          <w:rFonts w:ascii="Times New Roman" w:hAnsi="Times New Roman"/>
          <w:sz w:val="28"/>
          <w:szCs w:val="28"/>
        </w:rPr>
        <w:t>связь между составом, строением и свойствами веществ;</w:t>
      </w:r>
    </w:p>
    <w:p w:rsidR="00C6657C" w:rsidRDefault="00C6657C" w:rsidP="00C6657C">
      <w:pPr>
        <w:pStyle w:val="af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находить</w:t>
      </w:r>
      <w:r>
        <w:rPr>
          <w:rFonts w:ascii="Times New Roman" w:hAnsi="Times New Roman"/>
          <w:sz w:val="28"/>
          <w:szCs w:val="28"/>
        </w:rPr>
        <w:t xml:space="preserve"> окислительно-восстановительные реакции, окислитель, восстановитель;</w:t>
      </w:r>
    </w:p>
    <w:p w:rsidR="00C6657C" w:rsidRDefault="00C6657C" w:rsidP="00C6657C">
      <w:pPr>
        <w:pStyle w:val="af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расставлять </w:t>
      </w:r>
      <w:r>
        <w:rPr>
          <w:rFonts w:ascii="Times New Roman" w:hAnsi="Times New Roman"/>
          <w:sz w:val="28"/>
          <w:szCs w:val="28"/>
        </w:rPr>
        <w:t>коэффициенты методом электронного баланса.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 Авогадро.  Молярный  объем  газов.  Относительная  плотность  газов.  Объемные отношения газов при химических реакциях. Количество вещества, моль, молярная масса.</w:t>
      </w:r>
    </w:p>
    <w:p w:rsidR="00C6657C" w:rsidRPr="006A0C6D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C6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Расчетные задачи.</w:t>
      </w:r>
    </w:p>
    <w:p w:rsidR="00C6657C" w:rsidRDefault="00C6657C" w:rsidP="00C6657C">
      <w:pPr>
        <w:pStyle w:val="af0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Объемные отношения газов при химических реакциях.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темы учащиеся должны 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</w:t>
      </w:r>
    </w:p>
    <w:p w:rsidR="00C6657C" w:rsidRDefault="00C6657C" w:rsidP="00C6657C">
      <w:pPr>
        <w:pStyle w:val="af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важнейшие химические понятия:</w:t>
      </w:r>
      <w:r>
        <w:rPr>
          <w:rFonts w:ascii="Times New Roman" w:hAnsi="Times New Roman"/>
          <w:sz w:val="28"/>
          <w:szCs w:val="28"/>
        </w:rPr>
        <w:t xml:space="preserve"> молярный объем, относительная плотность газов;</w:t>
      </w:r>
    </w:p>
    <w:p w:rsidR="00C6657C" w:rsidRDefault="00C6657C" w:rsidP="00C6657C">
      <w:pPr>
        <w:pStyle w:val="af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основные законы химии: </w:t>
      </w:r>
      <w:r>
        <w:rPr>
          <w:rFonts w:ascii="Times New Roman" w:hAnsi="Times New Roman"/>
          <w:sz w:val="28"/>
          <w:szCs w:val="28"/>
        </w:rPr>
        <w:t>сущность закона Авогадро.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C6657C" w:rsidRDefault="00C6657C" w:rsidP="00C6657C">
      <w:pPr>
        <w:pStyle w:val="af0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вычислять</w:t>
      </w:r>
      <w:r>
        <w:rPr>
          <w:rFonts w:ascii="Times New Roman" w:hAnsi="Times New Roman"/>
          <w:sz w:val="28"/>
          <w:szCs w:val="28"/>
        </w:rPr>
        <w:t xml:space="preserve"> количество вещества, объем или массу по количеству вещества, объему или массе реагентов или продуктов реакции;</w:t>
      </w:r>
    </w:p>
    <w:p w:rsidR="00C6657C" w:rsidRDefault="00C6657C" w:rsidP="00C6657C">
      <w:pPr>
        <w:pStyle w:val="af0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вычислять</w:t>
      </w:r>
      <w:r>
        <w:rPr>
          <w:rFonts w:ascii="Times New Roman" w:hAnsi="Times New Roman"/>
          <w:sz w:val="28"/>
          <w:szCs w:val="28"/>
        </w:rPr>
        <w:t xml:space="preserve"> относительную плотность газов;</w:t>
      </w:r>
    </w:p>
    <w:p w:rsidR="00C6657C" w:rsidRDefault="00C6657C" w:rsidP="00C6657C">
      <w:pPr>
        <w:pStyle w:val="af0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использовать </w:t>
      </w:r>
      <w:r>
        <w:rPr>
          <w:rFonts w:ascii="Times New Roman" w:hAnsi="Times New Roman"/>
          <w:sz w:val="28"/>
          <w:szCs w:val="28"/>
        </w:rPr>
        <w:t>для расчетов объемные отношения газов при химических реакциях.</w:t>
      </w:r>
    </w:p>
    <w:p w:rsidR="00C6657C" w:rsidRDefault="00C6657C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 Повторение и обобщение знаний за курс 8 класса (3 ч.)</w:t>
      </w:r>
    </w:p>
    <w:p w:rsidR="009F0F03" w:rsidRDefault="009F0F03" w:rsidP="00C66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57C" w:rsidRDefault="00C6657C" w:rsidP="00C665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Тематический план.</w:t>
      </w:r>
    </w:p>
    <w:p w:rsidR="009F0F03" w:rsidRDefault="009F0F03" w:rsidP="00C665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505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39"/>
        <w:gridCol w:w="6946"/>
        <w:gridCol w:w="1984"/>
        <w:gridCol w:w="2268"/>
        <w:gridCol w:w="2268"/>
      </w:tblGrid>
      <w:tr w:rsidR="00C6657C" w:rsidTr="00C6657C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раздела и тем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часы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C6657C" w:rsidTr="00C6657C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Первоначальные химические понятия.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C6657C" w:rsidTr="00C6657C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Кислород. Горение.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657C" w:rsidTr="00C6657C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Водород.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657C" w:rsidTr="00C6657C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Растворы. Вода.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657C" w:rsidTr="00C6657C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Количественные отношения в химии.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6657C" w:rsidTr="00C6657C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pStyle w:val="a9"/>
              <w:spacing w:line="360" w:lineRule="auto"/>
              <w:ind w:firstLine="0"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Обобщение сведений о важнейших классах неорганических соединений.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6657C" w:rsidTr="00C6657C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Периодический  закон  и  периодическая  таблица  химических  элементов Д.И. Менделеева. Строение атома.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C6657C" w:rsidTr="00C6657C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Химическая связь. Строение веществ.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C6657C" w:rsidTr="00C6657C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знаний за курс 8 класса.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C6657C" w:rsidTr="00C6657C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4+1(итоговая)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C6657C" w:rsidRDefault="00C6657C" w:rsidP="00C6657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57C" w:rsidRDefault="00C6657C" w:rsidP="00C665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6657C" w:rsidRDefault="00C6657C" w:rsidP="00C6657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833"/>
        <w:gridCol w:w="900"/>
        <w:gridCol w:w="15"/>
        <w:gridCol w:w="15"/>
        <w:gridCol w:w="15"/>
        <w:gridCol w:w="47"/>
        <w:gridCol w:w="994"/>
        <w:gridCol w:w="4253"/>
        <w:gridCol w:w="2704"/>
        <w:gridCol w:w="2552"/>
        <w:gridCol w:w="2256"/>
      </w:tblGrid>
      <w:tr w:rsidR="00C6657C" w:rsidTr="00C6657C">
        <w:trPr>
          <w:jc w:val="center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 (кол-во часов),</w:t>
            </w:r>
          </w:p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темы контроля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C6657C" w:rsidTr="00C6657C">
        <w:trPr>
          <w:trHeight w:val="1046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C" w:rsidRDefault="00C6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7C" w:rsidTr="00C6657C">
        <w:trPr>
          <w:jc w:val="center"/>
        </w:trPr>
        <w:tc>
          <w:tcPr>
            <w:tcW w:w="145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Первоначальные химические понятия (17 часов)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химии. Вещества и их свойства.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Лабораторный опыт 1. Рассмотрение веществ с различными физическими свойствами.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теоретического вопроса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с различными физическими свойствами.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познания в химии.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 тестовая проверка знаний. Оценка устных ответов.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в учебнике.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Pr="00CE4601" w:rsidRDefault="00CE4601" w:rsidP="00CE4601">
            <w:pPr>
              <w:pStyle w:val="2"/>
              <w:spacing w:line="360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Практическая работа </w:t>
            </w:r>
            <w:r>
              <w:rPr>
                <w:szCs w:val="24"/>
              </w:rPr>
              <w:t>«</w:t>
            </w:r>
            <w:r w:rsidR="00C6657C">
              <w:rPr>
                <w:szCs w:val="24"/>
              </w:rPr>
              <w:t>Правила техники безопасности при работе в химическом кабинете. Приемы обращения с лабораторным штативом, со</w:t>
            </w:r>
            <w:r>
              <w:rPr>
                <w:szCs w:val="24"/>
              </w:rPr>
              <w:t xml:space="preserve"> спиртовкой</w:t>
            </w:r>
            <w:r w:rsidR="00C6657C">
              <w:rPr>
                <w:szCs w:val="24"/>
              </w:rPr>
              <w:t>; изучение строения пламени</w:t>
            </w:r>
            <w:r>
              <w:rPr>
                <w:szCs w:val="24"/>
              </w:rPr>
              <w:t>»</w:t>
            </w:r>
            <w:r w:rsidR="00C6657C">
              <w:rPr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pStyle w:val="2"/>
              <w:spacing w:line="360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Практическая работа №1. Правила техники безопасности при работе в химическом кабинете. Приемы обращения с лабораторным штативом, со спиртовкой, электронагревателем; изучение строения </w:t>
            </w:r>
            <w:r>
              <w:rPr>
                <w:szCs w:val="24"/>
                <w:lang w:eastAsia="en-US"/>
              </w:rPr>
              <w:lastRenderedPageBreak/>
              <w:t>пламени.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опрос. Выборочная тестовая проверка.</w:t>
            </w:r>
          </w:p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отчета по практической работе.</w:t>
            </w:r>
          </w:p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посуда. Рисунки в учебнике.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pStyle w:val="2"/>
              <w:spacing w:line="360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Чистые вещества и смеси.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pStyle w:val="af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Лабораторный опыт 2. Разделение смеси.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 Выборочная тестовая проверка.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Соль, сахар, вода, песок, железный порошок, рисунки в учебнике, горелка, фильтр, воронка, хим. Стакан.</w:t>
            </w:r>
            <w:proofErr w:type="gramEnd"/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E4601">
            <w:pPr>
              <w:pStyle w:val="2"/>
              <w:spacing w:line="360" w:lineRule="auto"/>
              <w:jc w:val="left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Практическая работа «</w:t>
            </w:r>
            <w:r w:rsidR="00C6657C">
              <w:rPr>
                <w:szCs w:val="24"/>
                <w:lang w:eastAsia="en-US"/>
              </w:rPr>
              <w:t xml:space="preserve"> Очистка поваренной соли</w:t>
            </w:r>
            <w:r>
              <w:rPr>
                <w:szCs w:val="24"/>
                <w:lang w:eastAsia="en-US"/>
              </w:rPr>
              <w:t>»</w:t>
            </w:r>
            <w:r w:rsidR="00C6657C">
              <w:rPr>
                <w:szCs w:val="24"/>
                <w:lang w:eastAsia="en-US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pStyle w:val="2"/>
              <w:spacing w:line="360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Практическая работа №2. Очистка поваренной соли.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отчета по практической работе.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посуда, соль, песок, железный порошок, магнит, воронка, горелка. Учебник.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химические явления. Химические реакции.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Лабораторный опыт 3. Примеры физических явлений.</w:t>
            </w:r>
          </w:p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Лабораторный опыт 4. Примеры химических явлений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беседа, демонстрация опыта.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Горелка, медная проволока, мел, кислота, учебник.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Молекулы и атомы.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проверка.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 атомов.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сложные вещества.  Химические элементы.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Лабораторный опыт 5. Ознакомление с образцами простых и сложных веществ,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минералов и горных пород, металлов и неметаллов.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простых и сложных веществ. Образцы типичных металлов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неметаллов.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 w:rsidP="00CE46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элементы. Относительная атомная масса химических элементов. Знаки химических элементов</w:t>
            </w:r>
            <w:r w:rsidR="00CE46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устный опрос, выборочная проверка тестов.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самородных элементов.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постоянства состава веществ. Химические формулы. Относительная молекулярная масса</w:t>
            </w:r>
            <w:r w:rsidR="00CE46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письменный опрос - самостоятельная работа.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Вычисления по химическим формулам.</w:t>
            </w:r>
          </w:p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опрос: устный. Выборочная проверка тестов.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формул, учебник.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Валентность химических элементов.</w:t>
            </w:r>
          </w:p>
          <w:p w:rsidR="00C6657C" w:rsidRDefault="00C665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валентности элементов по формулам их соединений.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устный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формул  соединений  по валентности.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сохранения массы веществ. Химические уравнения.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опрос, тесты.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Учбеник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Лабораторный опыт 6. Разложение основного карбоната меди (II)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CuCO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Cu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OH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2</w:t>
            </w:r>
          </w:p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Лабораторный опыт 7. Реакция замещения меди железом.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устный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посуда, медь, железо, кислота, учебник.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теме «Первоначальные химические понятия»</w:t>
            </w:r>
            <w:r w:rsidR="00CE46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плакат с формулами.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E46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C6657C">
              <w:rPr>
                <w:rFonts w:ascii="Times New Roman" w:hAnsi="Times New Roman"/>
                <w:sz w:val="24"/>
                <w:szCs w:val="24"/>
              </w:rPr>
              <w:t xml:space="preserve"> по теме: «Первоначальные химические понятия»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знаний. Проверка рабочих тетрадей.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материал.</w:t>
            </w:r>
          </w:p>
        </w:tc>
      </w:tr>
      <w:tr w:rsidR="00C6657C" w:rsidTr="00C6657C">
        <w:trPr>
          <w:jc w:val="center"/>
        </w:trPr>
        <w:tc>
          <w:tcPr>
            <w:tcW w:w="145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240" w:lineRule="auto"/>
              <w:ind w:firstLine="283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Кислород. Горение (4 часов)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E4601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Кислород.  О</w:t>
            </w:r>
            <w:r w:rsidR="00C6657C">
              <w:rPr>
                <w:rFonts w:ascii="Times New Roman" w:hAnsi="Times New Roman"/>
                <w:spacing w:val="-2"/>
                <w:sz w:val="24"/>
                <w:szCs w:val="24"/>
              </w:rPr>
              <w:t>бщая характеристика и нахождение в природе. Получение кислорода</w:t>
            </w:r>
            <w:proofErr w:type="gramStart"/>
            <w:r w:rsidR="00C665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опыта по получению кислорода, химическая посуда, перманганат калия, горелка, перекись водорода.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Свойства кислорода. Применение кислорода. Круговорот кислорода в природе.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Лабораторный опыт 8. Ознакомление с образцами оксидов.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тестирование, устный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Плакат: круговорот кислорода в природе, учебник,  оксиды.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Воздух и его состав.</w:t>
            </w:r>
          </w:p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Топливо и способы его сжигания.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Выборочные тесты. 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топлива, учебник.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Pr="00CE4601" w:rsidRDefault="00CE4601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Практическая работа  «</w:t>
            </w:r>
            <w:r w:rsidR="00C6657C">
              <w:rPr>
                <w:rFonts w:ascii="Times New Roman" w:hAnsi="Times New Roman"/>
                <w:spacing w:val="-2"/>
                <w:sz w:val="24"/>
                <w:szCs w:val="24"/>
              </w:rPr>
              <w:t>Получение и свойства кислорода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  <w:r w:rsidR="00C6657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Практическая работа №3. Получение и свойства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кислорода.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отчетов.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Хим. Посуда, перманганат калия,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перекись водорода, газоотводная трубка, горелка.</w:t>
            </w:r>
          </w:p>
        </w:tc>
      </w:tr>
      <w:tr w:rsidR="00C6657C" w:rsidTr="00C6657C">
        <w:trPr>
          <w:jc w:val="center"/>
        </w:trPr>
        <w:tc>
          <w:tcPr>
            <w:tcW w:w="145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240" w:lineRule="auto"/>
              <w:ind w:left="38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Водород (4 часа)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E4601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Водород.  О</w:t>
            </w:r>
            <w:r w:rsidR="00C6657C">
              <w:rPr>
                <w:rFonts w:ascii="Times New Roman" w:hAnsi="Times New Roman"/>
                <w:spacing w:val="-2"/>
                <w:sz w:val="24"/>
                <w:szCs w:val="24"/>
              </w:rPr>
              <w:t>бщая характеристика и нахождение в природе. Получение водорода.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Соляная кислота, цинк, хим. посуда, учебник.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E4601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Практическая работа «</w:t>
            </w:r>
            <w:r w:rsidR="00C665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Получение и свойства водорода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  <w:r w:rsidR="00C6657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Практическая работа №4 Получение и свойства водорода.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отчета по практической работе.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Соляная кислота, цинк, хим. посуда, учебник.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Свойства и применение водорода.</w:t>
            </w:r>
          </w:p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Лабораторный опыт 9. Взаимодействие водорода с оксидом меди (II).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Соляная кислота, цинк, хим. посуда, оксид меди, учебник.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E460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C6657C">
              <w:rPr>
                <w:rFonts w:ascii="Times New Roman" w:hAnsi="Times New Roman"/>
                <w:sz w:val="24"/>
                <w:szCs w:val="24"/>
              </w:rPr>
              <w:t xml:space="preserve"> по темам «Кислород», «Водород»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знаний, тестовая работа с разным уровнем сложности. Проверка рабочих тетрадей.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материал.</w:t>
            </w:r>
          </w:p>
        </w:tc>
      </w:tr>
      <w:tr w:rsidR="00C6657C" w:rsidTr="00C6657C">
        <w:trPr>
          <w:jc w:val="center"/>
        </w:trPr>
        <w:tc>
          <w:tcPr>
            <w:tcW w:w="145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240" w:lineRule="auto"/>
              <w:ind w:left="340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Растворы. Вода (5 часа)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Вода. Химические свойства и применение воды.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Вода – растворитель. Растворы</w:t>
            </w:r>
            <w:r w:rsidR="00CE4601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тесты, 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Растворение веществ в различных растворителях.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доля растворенного вещества.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тесты, 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дидактический материал.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</w:t>
            </w:r>
            <w:r w:rsidR="00CE4601">
              <w:rPr>
                <w:rFonts w:ascii="Times New Roman" w:hAnsi="Times New Roman"/>
                <w:sz w:val="24"/>
                <w:szCs w:val="24"/>
              </w:rPr>
              <w:t xml:space="preserve">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массовую долю растворенного вещества.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тесты, устный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матерел, учебник.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E46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="00C6657C">
              <w:rPr>
                <w:rFonts w:ascii="Times New Roman" w:hAnsi="Times New Roman"/>
                <w:sz w:val="24"/>
                <w:szCs w:val="24"/>
              </w:rPr>
              <w:t xml:space="preserve"> Приготовление раствора соли с определенной массовой долей вещества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665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657C" w:rsidRDefault="00C6657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№5. Приготовление раствора соли с определенной массовой долей вещества.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отчета по практической работе.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посуда, вода, соль, учебник.</w:t>
            </w:r>
          </w:p>
        </w:tc>
      </w:tr>
      <w:tr w:rsidR="00C6657C" w:rsidTr="00C6657C">
        <w:trPr>
          <w:jc w:val="center"/>
        </w:trPr>
        <w:tc>
          <w:tcPr>
            <w:tcW w:w="145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Количественные отношения в химии. (6 часов)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вещества. Моль. Молярная масса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6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устный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плакат с формулами.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Вычисления с использованием понятий «количество вещества» и «молярная масса».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материал, учебник.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pStyle w:val="a9"/>
              <w:spacing w:line="360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Закон Авогадро. Молярный объем газов. Относительная плотность газов.</w:t>
            </w:r>
          </w:p>
          <w:p w:rsidR="00C6657C" w:rsidRDefault="00C6657C">
            <w:pPr>
              <w:pStyle w:val="a9"/>
              <w:spacing w:line="360" w:lineRule="auto"/>
              <w:ind w:firstLine="0"/>
              <w:jc w:val="left"/>
              <w:rPr>
                <w:spacing w:val="-2"/>
                <w:szCs w:val="24"/>
                <w:lang w:eastAsia="en-US"/>
              </w:rPr>
            </w:pPr>
          </w:p>
          <w:p w:rsidR="00C6657C" w:rsidRDefault="00C6657C">
            <w:pPr>
              <w:spacing w:after="0" w:line="36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Дидактический материал, учебник.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 w:rsidP="00CE4601">
            <w:pPr>
              <w:pStyle w:val="a9"/>
              <w:spacing w:line="360" w:lineRule="auto"/>
              <w:ind w:firstLine="0"/>
              <w:jc w:val="left"/>
              <w:rPr>
                <w:spacing w:val="-2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Объемные отношения газов при химических реакциях.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pStyle w:val="a9"/>
              <w:spacing w:line="360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Относительная плотность газов.</w:t>
            </w:r>
          </w:p>
          <w:p w:rsidR="00C6657C" w:rsidRDefault="00C6657C">
            <w:pPr>
              <w:pStyle w:val="a9"/>
              <w:spacing w:line="360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Вычисления молярного объема газов, </w:t>
            </w:r>
            <w:r>
              <w:rPr>
                <w:szCs w:val="24"/>
                <w:lang w:eastAsia="en-US"/>
              </w:rPr>
              <w:lastRenderedPageBreak/>
              <w:t>относительной плотности газов и объемных отношений газов.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тестирование,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pStyle w:val="a9"/>
              <w:spacing w:line="360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Закрепление знаний на количественные отношения в химии</w:t>
            </w:r>
            <w:r w:rsidR="00CE4601">
              <w:rPr>
                <w:szCs w:val="24"/>
                <w:lang w:eastAsia="en-US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устный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плакат с формулами.</w:t>
            </w:r>
          </w:p>
        </w:tc>
      </w:tr>
      <w:tr w:rsidR="00C6657C" w:rsidTr="00C6657C">
        <w:trPr>
          <w:jc w:val="center"/>
        </w:trPr>
        <w:tc>
          <w:tcPr>
            <w:tcW w:w="145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657C" w:rsidRDefault="00C6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сведений о важнейших классах неорганических соединений (11 часов)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Состав и классификация </w:t>
            </w:r>
            <w:r w:rsidR="00CE460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оксидов. Получение оксидов.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оксидов.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Свойства оксидов. Применение.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Состав оснований и их классификация. Получение оснований.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тесты, устный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Индикатор, щелочь, химическая посуда, учебник.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Амфотерные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оксиды и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гидроксиды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оксиды, хим. посуда, кислота, щелочь, горелка.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Состав кислот и их классификация. Получение кислот.</w:t>
            </w:r>
          </w:p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Индикатор, кислота, учебник.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Химические свойства кислот. </w:t>
            </w:r>
          </w:p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Лабораторный опыт 11. Действие кислот на индикаторы.</w:t>
            </w:r>
          </w:p>
          <w:p w:rsidR="00C6657C" w:rsidRDefault="00C6657C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Лабораторный опыт 12. Отношение кислот 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металлам.</w:t>
            </w:r>
          </w:p>
          <w:p w:rsidR="00C6657C" w:rsidRDefault="00C6657C">
            <w:pPr>
              <w:spacing w:after="0" w:line="360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Лабораторный опыт 13. Взаимодействие кислот с оксидами металлов.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Индикатор, металлы, кислота, химическая посуда, оксиды металлов, учебник.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Соли</w:t>
            </w:r>
            <w:r w:rsidR="00CE4601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Химические свойства солей.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Кислота, щелочь, соли, хим. посуда, горелка.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Связь между отдельными классами неорганических соединений</w:t>
            </w:r>
            <w:r w:rsidR="00CE4601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E4601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C6657C">
              <w:rPr>
                <w:rFonts w:ascii="Times New Roman" w:hAnsi="Times New Roman"/>
                <w:spacing w:val="-2"/>
                <w:sz w:val="24"/>
                <w:szCs w:val="24"/>
              </w:rPr>
              <w:t>Решение экспериментальных задач по теме «Важнейшие классы неорганических соединений»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Практическая работа №6.</w:t>
            </w:r>
          </w:p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Решение экспериментальных задач по теме «Важнейшие классы неорганических соединений»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отчета по практической работе.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материал, учебник.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E4601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Контрольная работа </w:t>
            </w:r>
            <w:r w:rsidR="00C665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 теме:</w:t>
            </w:r>
            <w:r w:rsidR="00C6657C">
              <w:rPr>
                <w:rFonts w:ascii="Times New Roman" w:hAnsi="Times New Roman"/>
                <w:sz w:val="24"/>
                <w:szCs w:val="24"/>
              </w:rPr>
              <w:t xml:space="preserve"> «Обобщение сведений о важнейших классах неорганических соединений»</w:t>
            </w:r>
            <w:r w:rsidR="00C6657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знаний, тестовая работа с разным уровнем сложности.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материал.</w:t>
            </w:r>
          </w:p>
        </w:tc>
      </w:tr>
      <w:tr w:rsidR="00C6657C" w:rsidTr="00C6657C">
        <w:trPr>
          <w:jc w:val="center"/>
        </w:trPr>
        <w:tc>
          <w:tcPr>
            <w:tcW w:w="145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Периодический закон и периодическая таблица химических элементов Д. И. Менделеева. Строение атома</w:t>
            </w:r>
          </w:p>
          <w:p w:rsidR="00C6657C" w:rsidRDefault="00C665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(8 часов)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Классификация химических элементов.</w:t>
            </w:r>
          </w:p>
          <w:p w:rsidR="00C6657C" w:rsidRDefault="00C6657C">
            <w:pPr>
              <w:spacing w:after="0" w:line="360" w:lineRule="auto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</w:p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lastRenderedPageBreak/>
              <w:t xml:space="preserve">Лабораторный опыт 18. Взаимодействие </w:t>
            </w:r>
            <w:proofErr w:type="spellStart"/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lastRenderedPageBreak/>
              <w:t>гидроксида</w:t>
            </w:r>
            <w:proofErr w:type="spellEnd"/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цинка с растворами кислот и щелочей.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Периодический закон Д.И. Менделеева.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тесты, устный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Периодическая таблица химических элементов Д.И. Менделеева.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тесты, 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стенд таблица Менделеева.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Расположение электронов по энергетическим уровням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CE4601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Состояние электронов в атомах.</w:t>
            </w:r>
            <w:r w:rsidR="00BC55F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Повторение темы « Первоначальные химические понятия».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Характеристика химического элемента по положению в ПСХЭ и строению атома.</w:t>
            </w:r>
            <w:r w:rsidR="00BC55F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Повторение темы « Кислород».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Значение периодического закона. Жизнь и деятельность</w:t>
            </w:r>
            <w:r w:rsidR="00CE460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Д.И. Менделеева</w:t>
            </w:r>
            <w:r w:rsidR="00CE4601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BC55F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Повторение темы « Водород».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Закрепление знаний о строении атома</w:t>
            </w:r>
            <w:r w:rsidR="00CE4601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="00BC55F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Повторение темы « Вода. Растворы».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материал.</w:t>
            </w:r>
          </w:p>
        </w:tc>
      </w:tr>
      <w:tr w:rsidR="00C6657C" w:rsidTr="00C6657C">
        <w:trPr>
          <w:jc w:val="center"/>
        </w:trPr>
        <w:tc>
          <w:tcPr>
            <w:tcW w:w="145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240" w:lineRule="auto"/>
              <w:ind w:left="14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Химическая связь. Строение веществ (9 часов)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химических элементов. </w:t>
            </w:r>
            <w:r w:rsidR="00BC55F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Повторение решения задач на растворы.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E46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  <w:proofErr w:type="spellStart"/>
            <w:r w:rsidR="00C6657C">
              <w:rPr>
                <w:rFonts w:ascii="Times New Roman" w:hAnsi="Times New Roman" w:cs="Times New Roman"/>
                <w:sz w:val="24"/>
                <w:szCs w:val="24"/>
              </w:rPr>
              <w:t>электроотрицате-льностьхим</w:t>
            </w:r>
            <w:proofErr w:type="gramStart"/>
            <w:r w:rsidR="00C6657C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C6657C">
              <w:rPr>
                <w:rFonts w:ascii="Times New Roman" w:hAnsi="Times New Roman" w:cs="Times New Roman"/>
                <w:sz w:val="24"/>
                <w:szCs w:val="24"/>
              </w:rPr>
              <w:t>лементов</w:t>
            </w:r>
            <w:proofErr w:type="spellEnd"/>
            <w:r w:rsidR="00C66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Ковалентная химическая связь.</w:t>
            </w:r>
            <w:r w:rsidR="00BC55F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Повторение темы « Количественные отношения».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Ионная связь.</w:t>
            </w:r>
            <w:r w:rsidR="00BC55F7">
              <w:rPr>
                <w:rFonts w:ascii="Times New Roman" w:hAnsi="Times New Roman"/>
                <w:sz w:val="24"/>
                <w:szCs w:val="24"/>
              </w:rPr>
              <w:t xml:space="preserve"> Повторение темы « Оксиды».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тестирование, 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Валентность и степень окисления. </w:t>
            </w:r>
            <w:r w:rsidR="00BC55F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Повторение темы « Основания».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Правила окисления определения степеней окисления элементов.</w:t>
            </w:r>
            <w:r w:rsidR="00BC55F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Повторение темы « Кислоты».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pStyle w:val="a9"/>
              <w:spacing w:line="360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Окислительно-восстановительные реакции. Окислитель и восстановитель.</w:t>
            </w:r>
            <w:r w:rsidR="00BC55F7">
              <w:rPr>
                <w:szCs w:val="24"/>
                <w:lang w:eastAsia="en-US"/>
              </w:rPr>
              <w:t xml:space="preserve"> Повторение темы « Соли».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pStyle w:val="a9"/>
              <w:spacing w:line="360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Решение окислительно-восстановительных реакций.</w:t>
            </w:r>
            <w:r w:rsidR="00BC55F7">
              <w:rPr>
                <w:szCs w:val="24"/>
                <w:lang w:eastAsia="en-US"/>
              </w:rPr>
              <w:t xml:space="preserve"> Повторение решения задач.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Повторение и обобщение знаний по темам </w:t>
            </w:r>
            <w:r w:rsidR="00CE460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«Строение атома.</w:t>
            </w:r>
          </w:p>
          <w:p w:rsidR="00C6657C" w:rsidRDefault="00C6657C">
            <w:pPr>
              <w:pStyle w:val="a9"/>
              <w:spacing w:line="360" w:lineRule="auto"/>
              <w:ind w:firstLine="0"/>
              <w:jc w:val="left"/>
              <w:rPr>
                <w:spacing w:val="-2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Химическая связь. Строение веществ».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тестирование, устный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дидактический материал.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E4601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Контрольная работа </w:t>
            </w:r>
            <w:r w:rsidR="00C6657C">
              <w:rPr>
                <w:rFonts w:ascii="Times New Roman" w:hAnsi="Times New Roman"/>
                <w:spacing w:val="-2"/>
                <w:sz w:val="24"/>
                <w:szCs w:val="24"/>
              </w:rPr>
              <w:t>по темам «</w:t>
            </w:r>
            <w:r w:rsidR="00C6657C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Д.И.Менделеева. Строение атома.</w:t>
            </w:r>
          </w:p>
          <w:p w:rsidR="00C6657C" w:rsidRDefault="00C6657C">
            <w:pPr>
              <w:spacing w:after="0" w:line="36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связь. Строение веществ».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с разным уровнем сложности. Урок контроля знаний.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материал.</w:t>
            </w:r>
          </w:p>
        </w:tc>
      </w:tr>
      <w:tr w:rsidR="00C6657C" w:rsidTr="00C6657C">
        <w:trPr>
          <w:jc w:val="center"/>
        </w:trPr>
        <w:tc>
          <w:tcPr>
            <w:tcW w:w="145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знаний за курс химии 8 класса. (3 часа.)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Повторение и обобщение знаний по курсу химии 8 класса. Подготовка к итоговой контрольной работе.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Итоговая контрольная работа (в форме тестирования) за курс химии 8 класса.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с разным уровнем сложности. Урок контроля знаний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материал.</w:t>
            </w: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D0D77" w:rsidP="00CE4601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Повторение пройденного материала.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7C" w:rsidTr="00C6657C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7C" w:rsidRDefault="00CD0D77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Итоговое занятие</w:t>
            </w:r>
            <w:r w:rsidR="00CE4601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C" w:rsidRDefault="00C665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57C" w:rsidRDefault="00C6657C" w:rsidP="00C6657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234" w:rsidRDefault="00077234"/>
    <w:sectPr w:rsidR="00077234" w:rsidSect="0057194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10C"/>
    <w:multiLevelType w:val="hybridMultilevel"/>
    <w:tmpl w:val="2A4C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9713D"/>
    <w:multiLevelType w:val="hybridMultilevel"/>
    <w:tmpl w:val="B3D8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F5699"/>
    <w:multiLevelType w:val="hybridMultilevel"/>
    <w:tmpl w:val="9BF46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710E4"/>
    <w:multiLevelType w:val="hybridMultilevel"/>
    <w:tmpl w:val="5380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A590B"/>
    <w:multiLevelType w:val="hybridMultilevel"/>
    <w:tmpl w:val="87BC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01E37"/>
    <w:multiLevelType w:val="hybridMultilevel"/>
    <w:tmpl w:val="EDDEEF76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25329"/>
    <w:multiLevelType w:val="hybridMultilevel"/>
    <w:tmpl w:val="A4A0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81E19"/>
    <w:multiLevelType w:val="hybridMultilevel"/>
    <w:tmpl w:val="2162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310F3E"/>
    <w:multiLevelType w:val="hybridMultilevel"/>
    <w:tmpl w:val="9208A844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94144"/>
    <w:multiLevelType w:val="hybridMultilevel"/>
    <w:tmpl w:val="0066A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0D39B5"/>
    <w:multiLevelType w:val="hybridMultilevel"/>
    <w:tmpl w:val="0136B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382859"/>
    <w:multiLevelType w:val="hybridMultilevel"/>
    <w:tmpl w:val="E46E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857AF"/>
    <w:multiLevelType w:val="hybridMultilevel"/>
    <w:tmpl w:val="88328E60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AA3F97"/>
    <w:multiLevelType w:val="hybridMultilevel"/>
    <w:tmpl w:val="F7062AAA"/>
    <w:lvl w:ilvl="0" w:tplc="EB8CE9AC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5B2EF9"/>
    <w:multiLevelType w:val="hybridMultilevel"/>
    <w:tmpl w:val="26C6F2E4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9E1392"/>
    <w:multiLevelType w:val="hybridMultilevel"/>
    <w:tmpl w:val="6E0E9B88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E506FD"/>
    <w:multiLevelType w:val="hybridMultilevel"/>
    <w:tmpl w:val="3768FA34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DF10CD"/>
    <w:multiLevelType w:val="hybridMultilevel"/>
    <w:tmpl w:val="D1E6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A708B7"/>
    <w:multiLevelType w:val="hybridMultilevel"/>
    <w:tmpl w:val="2442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A1667E"/>
    <w:multiLevelType w:val="hybridMultilevel"/>
    <w:tmpl w:val="F398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B87858"/>
    <w:multiLevelType w:val="hybridMultilevel"/>
    <w:tmpl w:val="90BC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3D4646"/>
    <w:multiLevelType w:val="hybridMultilevel"/>
    <w:tmpl w:val="DA54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295895"/>
    <w:multiLevelType w:val="hybridMultilevel"/>
    <w:tmpl w:val="3A24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D32C90"/>
    <w:multiLevelType w:val="hybridMultilevel"/>
    <w:tmpl w:val="D428B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4E7D19"/>
    <w:multiLevelType w:val="hybridMultilevel"/>
    <w:tmpl w:val="B8C4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A6E9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9A54E0"/>
    <w:multiLevelType w:val="hybridMultilevel"/>
    <w:tmpl w:val="CBE4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AE0D86"/>
    <w:multiLevelType w:val="hybridMultilevel"/>
    <w:tmpl w:val="51AA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AA312E"/>
    <w:multiLevelType w:val="hybridMultilevel"/>
    <w:tmpl w:val="4CA4C11C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B26A98"/>
    <w:multiLevelType w:val="hybridMultilevel"/>
    <w:tmpl w:val="B052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6B3F59"/>
    <w:multiLevelType w:val="hybridMultilevel"/>
    <w:tmpl w:val="5D74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136327"/>
    <w:multiLevelType w:val="hybridMultilevel"/>
    <w:tmpl w:val="20F2269E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4A5F40"/>
    <w:multiLevelType w:val="hybridMultilevel"/>
    <w:tmpl w:val="1332D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9152F6"/>
    <w:multiLevelType w:val="hybridMultilevel"/>
    <w:tmpl w:val="B8DC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12060E"/>
    <w:multiLevelType w:val="hybridMultilevel"/>
    <w:tmpl w:val="7A6AAFF0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673FE4"/>
    <w:multiLevelType w:val="hybridMultilevel"/>
    <w:tmpl w:val="9E86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403056"/>
    <w:multiLevelType w:val="hybridMultilevel"/>
    <w:tmpl w:val="11F0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512D91"/>
    <w:multiLevelType w:val="hybridMultilevel"/>
    <w:tmpl w:val="CFAC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3C0587"/>
    <w:multiLevelType w:val="hybridMultilevel"/>
    <w:tmpl w:val="2734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0903AC"/>
    <w:multiLevelType w:val="hybridMultilevel"/>
    <w:tmpl w:val="375632D0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641D45"/>
    <w:multiLevelType w:val="hybridMultilevel"/>
    <w:tmpl w:val="F4B45698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256629"/>
    <w:multiLevelType w:val="hybridMultilevel"/>
    <w:tmpl w:val="950C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657C"/>
    <w:rsid w:val="00077234"/>
    <w:rsid w:val="00464521"/>
    <w:rsid w:val="00571946"/>
    <w:rsid w:val="006A0C6D"/>
    <w:rsid w:val="00701708"/>
    <w:rsid w:val="00761A55"/>
    <w:rsid w:val="008B347A"/>
    <w:rsid w:val="009758EA"/>
    <w:rsid w:val="009F0F03"/>
    <w:rsid w:val="00BC55F7"/>
    <w:rsid w:val="00C6657C"/>
    <w:rsid w:val="00CD0D77"/>
    <w:rsid w:val="00CE4601"/>
    <w:rsid w:val="00E00C7F"/>
    <w:rsid w:val="00E11162"/>
    <w:rsid w:val="00E27BE0"/>
    <w:rsid w:val="00FB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7C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9"/>
    <w:unhideWhenUsed/>
    <w:qFormat/>
    <w:rsid w:val="00C6657C"/>
    <w:pPr>
      <w:keepNext/>
      <w:overflowPunct w:val="0"/>
      <w:autoSpaceDE w:val="0"/>
      <w:autoSpaceDN w:val="0"/>
      <w:adjustRightInd w:val="0"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57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65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6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6657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657C"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C6657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6657C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C665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uiPriority w:val="99"/>
    <w:rsid w:val="00C6657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Body Text Indent"/>
    <w:basedOn w:val="a"/>
    <w:link w:val="aa"/>
    <w:uiPriority w:val="99"/>
    <w:unhideWhenUsed/>
    <w:rsid w:val="00C6657C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C665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6657C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657C"/>
    <w:rPr>
      <w:rFonts w:ascii="Calibri" w:eastAsia="Times New Roman" w:hAnsi="Calibri" w:cs="Times New Roman"/>
      <w:lang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C6657C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C6657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6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6657C"/>
    <w:rPr>
      <w:rFonts w:ascii="Segoe UI" w:hAnsi="Segoe UI" w:cs="Segoe UI"/>
      <w:sz w:val="18"/>
      <w:szCs w:val="18"/>
    </w:rPr>
  </w:style>
  <w:style w:type="paragraph" w:styleId="af">
    <w:name w:val="No Spacing"/>
    <w:uiPriority w:val="99"/>
    <w:qFormat/>
    <w:rsid w:val="00C665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99"/>
    <w:qFormat/>
    <w:rsid w:val="00C6657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1">
    <w:name w:val="annotation reference"/>
    <w:basedOn w:val="a0"/>
    <w:uiPriority w:val="99"/>
    <w:semiHidden/>
    <w:unhideWhenUsed/>
    <w:rsid w:val="00C6657C"/>
    <w:rPr>
      <w:sz w:val="16"/>
      <w:szCs w:val="16"/>
    </w:rPr>
  </w:style>
  <w:style w:type="character" w:styleId="af2">
    <w:name w:val="Subtle Emphasis"/>
    <w:basedOn w:val="a0"/>
    <w:uiPriority w:val="19"/>
    <w:qFormat/>
    <w:rsid w:val="00C6657C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C66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C3164-4D86-4758-BC73-6475936D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30</Pages>
  <Words>5038</Words>
  <Characters>28717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Админ</cp:lastModifiedBy>
  <cp:revision>12</cp:revision>
  <dcterms:created xsi:type="dcterms:W3CDTF">2016-08-23T07:50:00Z</dcterms:created>
  <dcterms:modified xsi:type="dcterms:W3CDTF">2016-11-11T09:58:00Z</dcterms:modified>
</cp:coreProperties>
</file>