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F1" w:rsidRDefault="009D515E" w:rsidP="00761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20245" cy="1506071"/>
            <wp:effectExtent l="19050" t="0" r="90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873" cy="1506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213" w:rsidRDefault="00761226" w:rsidP="00761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61226" w:rsidRDefault="00761226" w:rsidP="00761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порядке организации и проведения аттестации</w:t>
      </w:r>
    </w:p>
    <w:p w:rsidR="00761226" w:rsidRDefault="00761226" w:rsidP="00761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педагогических работников с целью</w:t>
      </w:r>
    </w:p>
    <w:p w:rsidR="00761226" w:rsidRDefault="00761226" w:rsidP="00761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подтверждения соответствия занимаемой должности</w:t>
      </w:r>
    </w:p>
    <w:p w:rsidR="00761226" w:rsidRDefault="00761226" w:rsidP="00761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226" w:rsidRDefault="00761226" w:rsidP="00761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определяет цели, задачи, порядок и формы аттестации педагогических работников на соответствие занимаемой должности в муниципальном бюджетном образовательном учреждении «Идрицкая средняя общеобразовательная школа» (далее – Школа). Настоящее положение разработано в соответствии с пунктом</w:t>
      </w:r>
      <w:r w:rsidR="007B77C1">
        <w:rPr>
          <w:rFonts w:ascii="Times New Roman" w:hAnsi="Times New Roman" w:cs="Times New Roman"/>
          <w:sz w:val="24"/>
          <w:szCs w:val="24"/>
        </w:rPr>
        <w:t xml:space="preserve"> 8 части 1 статьи 48 и части 1 статьи 49 Федерального закона от 29.12.2012 № 273-ФЗ «Об образовании в Российской Федерации» и Приказом Министерства образования и науки Российской Федерации об утверждении порядка проведения аттестации педагогических работников на соответствие занимаемой должности от 07.04.2014 г. №246.</w:t>
      </w:r>
    </w:p>
    <w:p w:rsidR="007B77C1" w:rsidRDefault="007B77C1" w:rsidP="00761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7C1" w:rsidRDefault="007B77C1" w:rsidP="00126A2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B77C1" w:rsidRDefault="007B77C1" w:rsidP="00126A2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B77C1" w:rsidRDefault="007B77C1" w:rsidP="00126A29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соответствии со ст. 48, 49 Федерального закона от 29.12.2012 г. № 273-ФЗ «Об образовании в Российской Федерации» (далее – Закон «Об образовании в РФ») настоящее Положение определяет порядок проведения аттестации педагогических работников Школы (далее  - педагогические работники) с целью подтверждения соответствия занимаемой должности</w:t>
      </w:r>
      <w:r w:rsidR="00EB4CE6">
        <w:rPr>
          <w:rFonts w:ascii="Times New Roman" w:hAnsi="Times New Roman" w:cs="Times New Roman"/>
          <w:sz w:val="24"/>
          <w:szCs w:val="24"/>
        </w:rPr>
        <w:t>.</w:t>
      </w:r>
    </w:p>
    <w:p w:rsidR="00EB4CE6" w:rsidRDefault="00EB4CE6" w:rsidP="00126A29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Нормативной основой для Положения являются:</w:t>
      </w:r>
    </w:p>
    <w:p w:rsidR="00EB4CE6" w:rsidRDefault="00EB4CE6" w:rsidP="00126A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29.12.2012 г. № 273-ФЗ «Об образовании в Российской Федерации»;</w:t>
      </w:r>
    </w:p>
    <w:p w:rsidR="00EB4CE6" w:rsidRDefault="00EB4CE6" w:rsidP="00126A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Министерства здравоохранения и социального развития Российской Федерации от 26.05.2010 г. № 761н «Об утверждении профессиональных квалификационных характеристик должностей работников образования»;</w:t>
      </w:r>
    </w:p>
    <w:p w:rsidR="00EB4CE6" w:rsidRDefault="00EB4CE6" w:rsidP="00126A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Приказ Министерства образования и науки Российской Федерации об утверждении порядка проведения аттестации педагогических работников на соответствие занимаемой должности от 07.04.2014 г. № 276</w:t>
      </w:r>
    </w:p>
    <w:p w:rsidR="00EB4CE6" w:rsidRDefault="00EB4CE6" w:rsidP="00126A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4CE6" w:rsidRDefault="00EB4CE6" w:rsidP="00126A29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Положение</w:t>
      </w:r>
      <w:r w:rsidR="004177B9">
        <w:rPr>
          <w:rFonts w:ascii="Times New Roman" w:hAnsi="Times New Roman" w:cs="Times New Roman"/>
          <w:sz w:val="24"/>
          <w:szCs w:val="24"/>
        </w:rPr>
        <w:t xml:space="preserve"> применяется с целью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4177B9" w:rsidRDefault="004177B9" w:rsidP="00126A29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аттестации являются:</w:t>
      </w:r>
    </w:p>
    <w:p w:rsidR="004177B9" w:rsidRDefault="004177B9" w:rsidP="00126A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стимулирование целенаправленного, непрерывного повышения уровня квалификации педагогических работников, их методологической культура, личностного профессионального роста;</w:t>
      </w:r>
    </w:p>
    <w:p w:rsidR="004177B9" w:rsidRDefault="004177B9" w:rsidP="00126A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необходимости повышения квалификации педагогических работников;</w:t>
      </w:r>
    </w:p>
    <w:p w:rsidR="004177B9" w:rsidRDefault="004177B9" w:rsidP="00126A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эффективности и качества педагогической деятельности;</w:t>
      </w:r>
    </w:p>
    <w:p w:rsidR="004177B9" w:rsidRDefault="004177B9" w:rsidP="00126A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перспектив использования потенциальных возможностей педагогических работников;</w:t>
      </w:r>
    </w:p>
    <w:p w:rsidR="004177B9" w:rsidRDefault="004177B9" w:rsidP="00126A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учёт требований федеральных государственных образовательных стандартов к  кадровым условиям реализации образовательных программ при формировании кадрового состава организаций.</w:t>
      </w:r>
    </w:p>
    <w:p w:rsidR="004177B9" w:rsidRDefault="004177B9" w:rsidP="00126A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177B9" w:rsidRDefault="004177B9" w:rsidP="00126A29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аттестации являются коллегиальность, гласность, открытость, обеспечивающие объективное отношение к педагогическим работникам</w:t>
      </w:r>
      <w:r w:rsidR="00CF7D13">
        <w:rPr>
          <w:rFonts w:ascii="Times New Roman" w:hAnsi="Times New Roman" w:cs="Times New Roman"/>
          <w:sz w:val="24"/>
          <w:szCs w:val="24"/>
        </w:rPr>
        <w:t>, недопустимость дискриминации при проведении аттестации.</w:t>
      </w:r>
    </w:p>
    <w:p w:rsidR="00CF7D13" w:rsidRDefault="00CF7D13" w:rsidP="00126A29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педагогических работников, не имеющих квалификационных категорий (первой и высшей), включая педагогических работников, осуществляющих педагогическую деятельность помимо основной работы, а также по совместительству, является обязательной.</w:t>
      </w:r>
    </w:p>
    <w:p w:rsidR="00CF7D13" w:rsidRDefault="00CF7D13" w:rsidP="00126A29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Положение является действительным до утверждения Министерством образования и науки Российской Федерации в установленном порядке единых вариативных форм и процедур аттестации на соответствие занимаемой должности.</w:t>
      </w:r>
    </w:p>
    <w:p w:rsidR="00CF7D13" w:rsidRDefault="00CF7D13" w:rsidP="00126A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D13" w:rsidRDefault="00CF7D13" w:rsidP="00126A2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аттестационной комиссии, ее состав и порядок работы</w:t>
      </w:r>
    </w:p>
    <w:p w:rsidR="00CF7D13" w:rsidRDefault="00CF7D13" w:rsidP="00126A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7D13" w:rsidRDefault="00126A29" w:rsidP="00126A29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D13">
        <w:rPr>
          <w:rFonts w:ascii="Times New Roman" w:hAnsi="Times New Roman" w:cs="Times New Roman"/>
          <w:sz w:val="24"/>
          <w:szCs w:val="24"/>
        </w:rPr>
        <w:t>Аттестация педагогических работников с целью подтверждения соответствия работников занимаемым ими должностям проводится один раз в пять лет на основе оценки их профессиональной деятельности аттестационных комиссией, формируется Школой.</w:t>
      </w:r>
    </w:p>
    <w:p w:rsidR="00CF7D13" w:rsidRDefault="00036A6E" w:rsidP="00126A29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Аттестационная комиссия создается распорядительным актом директора Школы в составе председателя комиссии, заместителя председателя, секретаря и членов комиссии и формируется из числа работников Школы, председателя профсоюзной организации Школы.</w:t>
      </w:r>
    </w:p>
    <w:p w:rsidR="00036A6E" w:rsidRDefault="00126A29" w:rsidP="00126A29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A6E">
        <w:rPr>
          <w:rFonts w:ascii="Times New Roman" w:hAnsi="Times New Roman" w:cs="Times New Roman"/>
          <w:sz w:val="24"/>
          <w:szCs w:val="24"/>
        </w:rPr>
        <w:t>Директор Школы не может являться председателем аттестационной комиссии.</w:t>
      </w:r>
    </w:p>
    <w:p w:rsidR="00036A6E" w:rsidRDefault="00036A6E" w:rsidP="00126A29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Персональный состав аттестационной комиссии утверждается приказом директора.</w:t>
      </w:r>
    </w:p>
    <w:p w:rsidR="00036A6E" w:rsidRDefault="00126A29" w:rsidP="00126A29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A6E">
        <w:rPr>
          <w:rFonts w:ascii="Times New Roman" w:hAnsi="Times New Roman" w:cs="Times New Roman"/>
          <w:sz w:val="24"/>
          <w:szCs w:val="24"/>
        </w:rPr>
        <w:t>Состав аттестационной комиссии формируется таким образом</w:t>
      </w:r>
      <w:r>
        <w:rPr>
          <w:rFonts w:ascii="Times New Roman" w:hAnsi="Times New Roman" w:cs="Times New Roman"/>
          <w:sz w:val="24"/>
          <w:szCs w:val="24"/>
        </w:rPr>
        <w:t>, чтобы была исключена возможность конфликта интересов, который мог бы повлиять на принимаемые аттестационной комиссией решения.</w:t>
      </w:r>
    </w:p>
    <w:p w:rsidR="00126A29" w:rsidRDefault="00126A29" w:rsidP="00126A29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Заседание аттестационной комиссии считается правомочным, если на нем присутствуют не менее двух третей ее членов.</w:t>
      </w:r>
    </w:p>
    <w:p w:rsidR="00126A29" w:rsidRDefault="00126A29" w:rsidP="00126A29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Педагогический работник должен лично присутствовать при его аттестации на заседании аттестационной комиссии.</w:t>
      </w:r>
    </w:p>
    <w:p w:rsidR="00126A29" w:rsidRDefault="00126A29" w:rsidP="00126A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126A29" w:rsidRDefault="00126A29" w:rsidP="00126A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126A29" w:rsidRDefault="00126A29" w:rsidP="00126A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6A29" w:rsidRDefault="00126A29" w:rsidP="00126A29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Аттестационная комиссия рассматривает сведения о педагогическом работнике, содержащиеся в представлении работодателя, заявление аттестуемого с соответствующим обоснованием в случае несогласия с представлением работодателя, а также</w:t>
      </w:r>
      <w:r w:rsidR="00283E93">
        <w:rPr>
          <w:rFonts w:ascii="Times New Roman" w:hAnsi="Times New Roman" w:cs="Times New Roman"/>
          <w:sz w:val="24"/>
          <w:szCs w:val="24"/>
        </w:rPr>
        <w:t xml:space="preserve"> дает оценку соответствия педагогического работника квалификационным требованиям по занимаемой должности.</w:t>
      </w:r>
    </w:p>
    <w:p w:rsidR="00283E93" w:rsidRDefault="00283E93" w:rsidP="00283E93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</w:t>
      </w:r>
    </w:p>
    <w:p w:rsidR="00283E93" w:rsidRDefault="00283E93" w:rsidP="00283E93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E93">
        <w:rPr>
          <w:rFonts w:ascii="Times New Roman" w:hAnsi="Times New Roman" w:cs="Times New Roman"/>
          <w:sz w:val="24"/>
          <w:szCs w:val="24"/>
        </w:rPr>
        <w:t>Секретарь аттестационной</w:t>
      </w:r>
      <w:r>
        <w:rPr>
          <w:rFonts w:ascii="Times New Roman" w:hAnsi="Times New Roman" w:cs="Times New Roman"/>
          <w:sz w:val="24"/>
          <w:szCs w:val="24"/>
        </w:rPr>
        <w:t xml:space="preserve"> комиссии ведет протокол заседания аттестационной комиссии (далее – протокол), в которой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присутствующими на заседании.</w:t>
      </w:r>
    </w:p>
    <w:p w:rsidR="00283E93" w:rsidRDefault="00283E93" w:rsidP="00283E93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аттестации педагогического работника аттестационная комиссия принимает одно из следующих решений:</w:t>
      </w:r>
    </w:p>
    <w:p w:rsidR="00283E93" w:rsidRDefault="00283E93" w:rsidP="00283E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соответствует занимаемой должности (указывается должность работника);</w:t>
      </w:r>
    </w:p>
    <w:p w:rsidR="00283E93" w:rsidRDefault="00283E93" w:rsidP="00283E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 соответствует занимаемой должности (указывается должность работника).</w:t>
      </w:r>
    </w:p>
    <w:p w:rsidR="00283E93" w:rsidRDefault="00283E93" w:rsidP="00283E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3E93" w:rsidRDefault="00283E93" w:rsidP="00283E93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аттестационной комиссией принимается в отсутствие аттестуемого педагогического</w:t>
      </w:r>
      <w:r w:rsidR="00140084">
        <w:rPr>
          <w:rFonts w:ascii="Times New Roman" w:hAnsi="Times New Roman" w:cs="Times New Roman"/>
          <w:sz w:val="24"/>
          <w:szCs w:val="24"/>
        </w:rPr>
        <w:t xml:space="preserve">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140084" w:rsidRDefault="00140084" w:rsidP="001400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140084" w:rsidRDefault="00140084" w:rsidP="001400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140084" w:rsidRDefault="00140084" w:rsidP="001400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0084" w:rsidRDefault="00140084" w:rsidP="0014008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аттестационной комиссии оформляются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голосовании.</w:t>
      </w:r>
    </w:p>
    <w:p w:rsidR="00140084" w:rsidRDefault="00140084" w:rsidP="00140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084" w:rsidRDefault="00140084" w:rsidP="001400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аттестации педагогических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работников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целью подтверждения соответствия занимаемой должности</w:t>
      </w:r>
    </w:p>
    <w:p w:rsidR="00140084" w:rsidRDefault="00481FD5" w:rsidP="00481FD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проведении аттестации педагогических работников принимается директором школы.</w:t>
      </w:r>
    </w:p>
    <w:p w:rsidR="00481FD5" w:rsidRDefault="00481FD5" w:rsidP="00481FD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издает соответствующий приказ, включающий в себя список работников, подлежащих аттестации, график проведения аттестации и доводит его под подпись до сведения каждого аттестуемого не менее чем за 30 календарных дней.</w:t>
      </w:r>
    </w:p>
    <w:p w:rsidR="00481FD5" w:rsidRDefault="00481FD5" w:rsidP="00481FD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аттестации педагогических работников осуществляется на основании представления директора в аттестационную комиссию.</w:t>
      </w:r>
    </w:p>
    <w:p w:rsidR="00481FD5" w:rsidRDefault="00481FD5" w:rsidP="00481FD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представлении директора в аттестационную комиссию должны содержаться следующие сведения о педагогическом работнике:</w:t>
      </w:r>
    </w:p>
    <w:p w:rsidR="00481FD5" w:rsidRDefault="00481FD5" w:rsidP="00481F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фамилия, имя, отчество;</w:t>
      </w:r>
    </w:p>
    <w:p w:rsidR="00481FD5" w:rsidRDefault="00481FD5" w:rsidP="00481F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наименование должности на дату проведения аттестации;</w:t>
      </w:r>
    </w:p>
    <w:p w:rsidR="00481FD5" w:rsidRDefault="00481FD5" w:rsidP="00481F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уровень образования и квалификации по направлению подготовки;</w:t>
      </w:r>
    </w:p>
    <w:p w:rsidR="00481FD5" w:rsidRDefault="00481FD5" w:rsidP="00481F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информация о прохождении повышения квалификации;</w:t>
      </w:r>
    </w:p>
    <w:p w:rsidR="00481FD5" w:rsidRDefault="00481FD5" w:rsidP="00481F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результаты предыдущих аттестаций</w:t>
      </w:r>
      <w:r w:rsidR="00863142">
        <w:rPr>
          <w:rFonts w:ascii="Times New Roman" w:hAnsi="Times New Roman" w:cs="Times New Roman"/>
          <w:sz w:val="24"/>
          <w:szCs w:val="24"/>
        </w:rPr>
        <w:t xml:space="preserve"> (в случае проведения);</w:t>
      </w:r>
    </w:p>
    <w:p w:rsidR="00863142" w:rsidRDefault="00863142" w:rsidP="00481F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стандартов. В том числе в случаях, когда высшее 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организации.</w:t>
      </w:r>
    </w:p>
    <w:p w:rsidR="002127D3" w:rsidRDefault="002127D3" w:rsidP="00481F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3142" w:rsidRDefault="002127D3" w:rsidP="002127D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3142">
        <w:rPr>
          <w:rFonts w:ascii="Times New Roman" w:hAnsi="Times New Roman" w:cs="Times New Roman"/>
          <w:sz w:val="24"/>
          <w:szCs w:val="24"/>
        </w:rPr>
        <w:t xml:space="preserve"> Педагогический работник с представлением должен быть ознакомлен работодателем под подпись не позднее, чем за 30 календарных дней до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="00863142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863142">
        <w:rPr>
          <w:rFonts w:ascii="Times New Roman" w:hAnsi="Times New Roman" w:cs="Times New Roman"/>
          <w:sz w:val="24"/>
          <w:szCs w:val="24"/>
        </w:rPr>
        <w:t xml:space="preserve"> 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со сведениями, содержащимися в представлении работодателя.</w:t>
      </w:r>
    </w:p>
    <w:p w:rsidR="002127D3" w:rsidRDefault="00863142" w:rsidP="002127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отказе педагогического работника от </w:t>
      </w:r>
      <w:r w:rsidR="002127D3">
        <w:rPr>
          <w:rFonts w:ascii="Times New Roman" w:hAnsi="Times New Roman" w:cs="Times New Roman"/>
          <w:sz w:val="24"/>
          <w:szCs w:val="24"/>
        </w:rPr>
        <w:t>ознакомления с представлением работодателя составляется соответствующий акт, который подписывается работодателем и лицами, в присутствии которых составлен акт.</w:t>
      </w:r>
    </w:p>
    <w:p w:rsidR="00230CA4" w:rsidRDefault="00230CA4" w:rsidP="002127D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позднее, чем за 30 календарных дней до начала аттестации работодатель должен сдать представление в аттестационную комиссию на работников, которым необходимо пройти аттестацию на соответствие занимаемым должностям.</w:t>
      </w:r>
    </w:p>
    <w:p w:rsidR="00230CA4" w:rsidRDefault="00230CA4" w:rsidP="002127D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работник знакомится под подпись с результатами аттестации, оформленными протоколом.</w:t>
      </w:r>
    </w:p>
    <w:p w:rsidR="00230CA4" w:rsidRDefault="00230CA4" w:rsidP="00230C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 имя, отчество аттестуемого, наименование должности, дату проведения заседания аттестационной комиссии, результаты голосования при принятии решения. Выписка</w:t>
      </w:r>
      <w:r w:rsidR="0021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протокола и представление работодателя хранятся в личном деле педагогического работника.</w:t>
      </w:r>
    </w:p>
    <w:p w:rsidR="00230CA4" w:rsidRDefault="00230CA4" w:rsidP="00230C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3228" w:rsidRDefault="00230CA4" w:rsidP="00230CA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аттестации педагогический работник</w:t>
      </w:r>
      <w:r w:rsidR="00F83228">
        <w:rPr>
          <w:rFonts w:ascii="Times New Roman" w:hAnsi="Times New Roman" w:cs="Times New Roman"/>
          <w:sz w:val="24"/>
          <w:szCs w:val="24"/>
        </w:rPr>
        <w:t xml:space="preserve"> вправе обжаловать в суд в соответствии с законодательством Российской Федерации.</w:t>
      </w:r>
    </w:p>
    <w:p w:rsidR="002127D3" w:rsidRDefault="00F83228" w:rsidP="00230CA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признания педагогического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занимаемой должности при условии прохождения профессиональной переподготовки или повышения квалификации работодатель принимает меры к направлению его</w:t>
      </w:r>
      <w:r w:rsidR="0021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 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F83228" w:rsidRDefault="00F83228" w:rsidP="00230CA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квалификации, трудовой договор с ним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расторгнут в соответствии с пунктом 3 части 1 статьи 81 трудового кодекса Российской Федерации.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Увольнение по данному основанию допускается, если невозможно</w:t>
      </w:r>
      <w:r w:rsidR="00F60E97">
        <w:rPr>
          <w:rFonts w:ascii="Times New Roman" w:hAnsi="Times New Roman" w:cs="Times New Roman"/>
          <w:sz w:val="24"/>
          <w:szCs w:val="24"/>
        </w:rPr>
        <w:t xml:space="preserve">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  <w:proofErr w:type="gramEnd"/>
    </w:p>
    <w:p w:rsidR="00F60E97" w:rsidRDefault="00F60E97" w:rsidP="00230CA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Аттестационная комиссия образовательной организации по представлению работодателя вправе выносить рекомендации о возможности приема на работу на должности педагогических работников лиц, не имеющих специальной подготовки или стажа работы.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26.08.201 № 761н</w:t>
      </w:r>
      <w:r w:rsidR="00605BFE">
        <w:rPr>
          <w:rFonts w:ascii="Times New Roman" w:hAnsi="Times New Roman" w:cs="Times New Roman"/>
          <w:sz w:val="24"/>
          <w:szCs w:val="24"/>
        </w:rPr>
        <w:t xml:space="preserve">, зарегистрированного в Минюсте РФ 06.10.2010, </w:t>
      </w:r>
      <w:proofErr w:type="gramStart"/>
      <w:r w:rsidR="00605BFE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="00605BFE">
        <w:rPr>
          <w:rFonts w:ascii="Times New Roman" w:hAnsi="Times New Roman" w:cs="Times New Roman"/>
          <w:sz w:val="24"/>
          <w:szCs w:val="24"/>
        </w:rPr>
        <w:t xml:space="preserve"> № 18638.</w:t>
      </w:r>
    </w:p>
    <w:p w:rsidR="00605BFE" w:rsidRDefault="00605BFE" w:rsidP="00230CA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Аттестации не подлежат следующие педагогические работники:</w:t>
      </w:r>
    </w:p>
    <w:p w:rsidR="00605BFE" w:rsidRDefault="00605BFE" w:rsidP="00605B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проработавшие в занимаемой должности менее двух лет в данной организации;</w:t>
      </w:r>
      <w:proofErr w:type="gramEnd"/>
    </w:p>
    <w:p w:rsidR="00605BFE" w:rsidRDefault="00605BFE" w:rsidP="00605B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беременные женщины;</w:t>
      </w:r>
    </w:p>
    <w:p w:rsidR="00605BFE" w:rsidRDefault="00605BFE" w:rsidP="00605B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женщины, находящиеся в отпуске по беременности и родам;</w:t>
      </w:r>
    </w:p>
    <w:p w:rsidR="00605BFE" w:rsidRDefault="00605BFE" w:rsidP="00605B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г) находящиеся в отпуске по уходу за ребенком до достижения им возраста трех лет;</w:t>
      </w:r>
      <w:proofErr w:type="gramEnd"/>
    </w:p>
    <w:p w:rsidR="00605BFE" w:rsidRDefault="00605BFE" w:rsidP="00605B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отсутствовавшие на рабочем месте более четырех месяцев в связи с заболеванием.</w:t>
      </w:r>
      <w:proofErr w:type="gramEnd"/>
    </w:p>
    <w:p w:rsidR="00605BFE" w:rsidRDefault="00605BFE" w:rsidP="00605B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Аттестация педагогических работников, предусмотренных подпунктами «в» и «г» возможна не ранее чем через два года после их выхода из указанных отпусков.</w:t>
      </w:r>
    </w:p>
    <w:p w:rsidR="00605BFE" w:rsidRDefault="00605BFE" w:rsidP="00605B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Аттестация педагогических работников, предусмотренных подпунктам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» возможна не ранее чем через год после их выхода на работу.</w:t>
      </w:r>
    </w:p>
    <w:p w:rsidR="00605BFE" w:rsidRDefault="00605BFE" w:rsidP="00605B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05BFE" w:rsidRDefault="00605BFE" w:rsidP="00605BF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аттестационной комиссии о результатах аттестации педагогического работника утверждается</w:t>
      </w:r>
      <w:r w:rsidR="00B97E5A">
        <w:rPr>
          <w:rFonts w:ascii="Times New Roman" w:hAnsi="Times New Roman" w:cs="Times New Roman"/>
          <w:sz w:val="24"/>
          <w:szCs w:val="24"/>
        </w:rPr>
        <w:t xml:space="preserve"> приказом директора Школы.</w:t>
      </w:r>
    </w:p>
    <w:p w:rsidR="00B97E5A" w:rsidRPr="00B97E5A" w:rsidRDefault="00B97E5A" w:rsidP="00B97E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Изменения и дополнения</w:t>
      </w:r>
    </w:p>
    <w:p w:rsidR="00B97E5A" w:rsidRDefault="00B97E5A" w:rsidP="00B97E5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может быть изменено и дополнено в соответствии с вновь изданными нормативными актами муниципального, регионального, федерального органов управления образованием.</w:t>
      </w:r>
    </w:p>
    <w:p w:rsidR="00B97E5A" w:rsidRDefault="00B97E5A" w:rsidP="00B97E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действия Положения</w:t>
      </w:r>
      <w:r w:rsidRPr="00B97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E5A" w:rsidRPr="00B97E5A" w:rsidRDefault="00B97E5A" w:rsidP="00B97E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E5A">
        <w:rPr>
          <w:rFonts w:ascii="Times New Roman" w:hAnsi="Times New Roman" w:cs="Times New Roman"/>
          <w:sz w:val="24"/>
          <w:szCs w:val="24"/>
        </w:rPr>
        <w:t xml:space="preserve">5.1 Данный локальный акт </w:t>
      </w:r>
      <w:r>
        <w:rPr>
          <w:rFonts w:ascii="Times New Roman" w:hAnsi="Times New Roman" w:cs="Times New Roman"/>
          <w:sz w:val="24"/>
          <w:szCs w:val="24"/>
        </w:rPr>
        <w:t>действителен со дня его утвержд</w:t>
      </w:r>
      <w:r w:rsidR="00B320F2">
        <w:rPr>
          <w:rFonts w:ascii="Times New Roman" w:hAnsi="Times New Roman" w:cs="Times New Roman"/>
          <w:sz w:val="24"/>
          <w:szCs w:val="24"/>
        </w:rPr>
        <w:t xml:space="preserve">ения директором школы до дня </w:t>
      </w:r>
      <w:r>
        <w:rPr>
          <w:rFonts w:ascii="Times New Roman" w:hAnsi="Times New Roman" w:cs="Times New Roman"/>
          <w:sz w:val="24"/>
          <w:szCs w:val="24"/>
        </w:rPr>
        <w:t xml:space="preserve"> отмены</w:t>
      </w:r>
      <w:r w:rsidR="00B320F2">
        <w:rPr>
          <w:rFonts w:ascii="Times New Roman" w:hAnsi="Times New Roman" w:cs="Times New Roman"/>
          <w:sz w:val="24"/>
          <w:szCs w:val="24"/>
        </w:rPr>
        <w:t xml:space="preserve"> его действия или замены его новым.</w:t>
      </w:r>
    </w:p>
    <w:p w:rsidR="002127D3" w:rsidRDefault="002127D3" w:rsidP="002127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127D3" w:rsidRPr="00481FD5" w:rsidRDefault="002127D3" w:rsidP="002127D3">
      <w:pPr>
        <w:pStyle w:val="a3"/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126A29" w:rsidRDefault="00126A29" w:rsidP="00126A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6A29" w:rsidRPr="00CF7D13" w:rsidRDefault="00126A29" w:rsidP="00126A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7D13" w:rsidRPr="00CF7D13" w:rsidRDefault="00CF7D13" w:rsidP="00CF7D1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CE6" w:rsidRDefault="00EB4CE6" w:rsidP="00EB4CE6">
      <w:pPr>
        <w:pStyle w:val="a3"/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EB4CE6" w:rsidRPr="007B77C1" w:rsidRDefault="00EB4CE6" w:rsidP="00EB4CE6">
      <w:pPr>
        <w:pStyle w:val="a3"/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7B77C1" w:rsidRDefault="007B77C1" w:rsidP="00EB4CE6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7B77C1" w:rsidRPr="007B77C1" w:rsidRDefault="007B77C1" w:rsidP="00EB4CE6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sectPr w:rsidR="007B77C1" w:rsidRPr="007B77C1" w:rsidSect="00AB7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577C"/>
    <w:multiLevelType w:val="hybridMultilevel"/>
    <w:tmpl w:val="BDDE9220"/>
    <w:lvl w:ilvl="0" w:tplc="F1B40FA6">
      <w:start w:val="5"/>
      <w:numFmt w:val="decimal"/>
      <w:lvlText w:val="%1."/>
      <w:lvlJc w:val="left"/>
      <w:pPr>
        <w:ind w:left="1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1D656995"/>
    <w:multiLevelType w:val="multilevel"/>
    <w:tmpl w:val="AEF45F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">
    <w:nsid w:val="6C4909A3"/>
    <w:multiLevelType w:val="hybridMultilevel"/>
    <w:tmpl w:val="B15CB360"/>
    <w:lvl w:ilvl="0" w:tplc="0419000F">
      <w:start w:val="1"/>
      <w:numFmt w:val="decimal"/>
      <w:lvlText w:val="%1."/>
      <w:lvlJc w:val="left"/>
      <w:pPr>
        <w:ind w:left="2145" w:hanging="360"/>
      </w:p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">
    <w:nsid w:val="76881D9F"/>
    <w:multiLevelType w:val="hybridMultilevel"/>
    <w:tmpl w:val="14C05DB6"/>
    <w:lvl w:ilvl="0" w:tplc="0419000F">
      <w:start w:val="1"/>
      <w:numFmt w:val="decimal"/>
      <w:lvlText w:val="%1."/>
      <w:lvlJc w:val="left"/>
      <w:pPr>
        <w:ind w:left="2145" w:hanging="360"/>
      </w:p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61226"/>
    <w:rsid w:val="00036A6E"/>
    <w:rsid w:val="00126A29"/>
    <w:rsid w:val="00140084"/>
    <w:rsid w:val="002127D3"/>
    <w:rsid w:val="00230CA4"/>
    <w:rsid w:val="00283E93"/>
    <w:rsid w:val="004177B9"/>
    <w:rsid w:val="00481FD5"/>
    <w:rsid w:val="00605BFE"/>
    <w:rsid w:val="00637071"/>
    <w:rsid w:val="00761226"/>
    <w:rsid w:val="007B77C1"/>
    <w:rsid w:val="00863142"/>
    <w:rsid w:val="009D515E"/>
    <w:rsid w:val="009E6F2A"/>
    <w:rsid w:val="00A003F1"/>
    <w:rsid w:val="00AB7213"/>
    <w:rsid w:val="00B320F2"/>
    <w:rsid w:val="00B97E5A"/>
    <w:rsid w:val="00CF7D13"/>
    <w:rsid w:val="00EB4CE6"/>
    <w:rsid w:val="00F60E97"/>
    <w:rsid w:val="00F8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7C1"/>
    <w:pPr>
      <w:ind w:left="720"/>
      <w:contextualSpacing/>
    </w:pPr>
  </w:style>
  <w:style w:type="paragraph" w:styleId="a4">
    <w:name w:val="Body Text"/>
    <w:basedOn w:val="a"/>
    <w:link w:val="a5"/>
    <w:rsid w:val="00A003F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A003F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D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5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2019-03-29T10:28:00Z</dcterms:created>
  <dcterms:modified xsi:type="dcterms:W3CDTF">2019-03-29T10:28:00Z</dcterms:modified>
</cp:coreProperties>
</file>