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F4" w:rsidRPr="007850F4" w:rsidRDefault="007850F4" w:rsidP="007850F4">
      <w:pPr>
        <w:pStyle w:val="1"/>
        <w:jc w:val="center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Аннотация к рабочим программам по УМК «Перспективная начальная школа»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 </w:t>
      </w:r>
    </w:p>
    <w:p w:rsidR="007850F4" w:rsidRPr="007850F4" w:rsidRDefault="007850F4" w:rsidP="007850F4">
      <w:pPr>
        <w:pStyle w:val="a3"/>
        <w:ind w:left="63"/>
        <w:jc w:val="center"/>
        <w:rPr>
          <w:rFonts w:asciiTheme="minorHAnsi" w:hAnsiTheme="minorHAnsi"/>
          <w:sz w:val="28"/>
          <w:szCs w:val="28"/>
        </w:rPr>
      </w:pPr>
      <w:r w:rsidRPr="007850F4">
        <w:rPr>
          <w:rStyle w:val="a7"/>
          <w:rFonts w:asciiTheme="minorHAnsi" w:hAnsiTheme="minorHAnsi"/>
          <w:sz w:val="28"/>
          <w:szCs w:val="28"/>
        </w:rPr>
        <w:t>Аннотация</w:t>
      </w:r>
    </w:p>
    <w:p w:rsidR="007850F4" w:rsidRPr="007850F4" w:rsidRDefault="007850F4" w:rsidP="007850F4">
      <w:pPr>
        <w:pStyle w:val="a3"/>
        <w:ind w:left="63"/>
        <w:jc w:val="center"/>
        <w:rPr>
          <w:rFonts w:asciiTheme="minorHAnsi" w:hAnsiTheme="minorHAnsi"/>
          <w:sz w:val="28"/>
          <w:szCs w:val="28"/>
        </w:rPr>
      </w:pPr>
      <w:r w:rsidRPr="007850F4">
        <w:rPr>
          <w:rStyle w:val="a7"/>
          <w:rFonts w:asciiTheme="minorHAnsi" w:hAnsiTheme="minorHAnsi"/>
          <w:sz w:val="28"/>
          <w:szCs w:val="28"/>
        </w:rPr>
        <w:t>рабочей программы  по окружающему миру 1 – 4 класс</w:t>
      </w:r>
    </w:p>
    <w:p w:rsidR="007850F4" w:rsidRPr="007850F4" w:rsidRDefault="007850F4" w:rsidP="007850F4">
      <w:pPr>
        <w:pStyle w:val="a3"/>
        <w:ind w:left="521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Рабочая программа по окружающему миру  разработана на основе: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требований к результатам освоения основной образовательной программы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НОО;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программы формирования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УУД;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концепции «Перспективная начальная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школа»;</w:t>
      </w:r>
    </w:p>
    <w:p w:rsidR="007850F4" w:rsidRPr="007850F4" w:rsidRDefault="007850F4" w:rsidP="007850F4">
      <w:pPr>
        <w:pStyle w:val="a3"/>
        <w:ind w:left="82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·       авторской программы по окружающему миру О. Н. Федотовой, Г. В. </w:t>
      </w:r>
      <w:proofErr w:type="spellStart"/>
      <w:r w:rsidRPr="007850F4">
        <w:rPr>
          <w:rFonts w:asciiTheme="minorHAnsi" w:hAnsiTheme="minorHAnsi"/>
          <w:sz w:val="28"/>
          <w:szCs w:val="28"/>
        </w:rPr>
        <w:t>Трафимовой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Л. </w:t>
      </w:r>
      <w:proofErr w:type="spellStart"/>
      <w:r w:rsidRPr="007850F4">
        <w:rPr>
          <w:rFonts w:asciiTheme="minorHAnsi" w:hAnsiTheme="minorHAnsi"/>
          <w:sz w:val="28"/>
          <w:szCs w:val="28"/>
        </w:rPr>
        <w:t>Г.Кудровой</w:t>
      </w:r>
      <w:proofErr w:type="spellEnd"/>
      <w:r w:rsidRPr="007850F4">
        <w:rPr>
          <w:rFonts w:asciiTheme="minorHAnsi" w:hAnsiTheme="minorHAnsi"/>
          <w:sz w:val="28"/>
          <w:szCs w:val="28"/>
        </w:rPr>
        <w:t>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Style w:val="a7"/>
          <w:rFonts w:asciiTheme="minorHAnsi" w:hAnsiTheme="minorHAnsi"/>
          <w:sz w:val="28"/>
          <w:szCs w:val="28"/>
        </w:rPr>
        <w:t xml:space="preserve">Целью изучения курса </w:t>
      </w:r>
      <w:r w:rsidRPr="007850F4">
        <w:rPr>
          <w:rFonts w:asciiTheme="minorHAnsi" w:hAnsiTheme="minorHAnsi"/>
          <w:sz w:val="28"/>
          <w:szCs w:val="28"/>
        </w:rPr>
        <w:t>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Согласно  </w:t>
      </w:r>
      <w:proofErr w:type="gramStart"/>
      <w:r w:rsidRPr="007850F4">
        <w:rPr>
          <w:rFonts w:asciiTheme="minorHAnsi" w:hAnsiTheme="minorHAnsi"/>
          <w:sz w:val="28"/>
          <w:szCs w:val="28"/>
        </w:rPr>
        <w:t>учебному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 </w:t>
      </w:r>
      <w:proofErr w:type="spellStart"/>
      <w:r w:rsidRPr="007850F4">
        <w:rPr>
          <w:rFonts w:asciiTheme="minorHAnsi" w:hAnsiTheme="minorHAnsi"/>
          <w:sz w:val="28"/>
          <w:szCs w:val="28"/>
        </w:rPr>
        <w:t>плануобразовательного</w:t>
      </w:r>
      <w:proofErr w:type="spellEnd"/>
      <w:r w:rsidRPr="007850F4">
        <w:rPr>
          <w:rFonts w:asciiTheme="minorHAnsi" w:hAnsiTheme="minorHAnsi"/>
          <w:sz w:val="28"/>
          <w:szCs w:val="28"/>
        </w:rPr>
        <w:t>   учреждения   всего  на  изучение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курса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«Окружающий мир»» в каждом  класс</w:t>
      </w:r>
      <w:r>
        <w:rPr>
          <w:rFonts w:asciiTheme="minorHAnsi" w:hAnsiTheme="minorHAnsi"/>
          <w:sz w:val="28"/>
          <w:szCs w:val="28"/>
        </w:rPr>
        <w:t>е начальной школы отводится  68 часов  </w:t>
      </w:r>
      <w:r w:rsidRPr="007850F4">
        <w:rPr>
          <w:rFonts w:asciiTheme="minorHAnsi" w:hAnsiTheme="minorHAnsi"/>
          <w:sz w:val="28"/>
          <w:szCs w:val="28"/>
        </w:rPr>
        <w:t xml:space="preserve">   (2часа 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неделю).</w:t>
      </w:r>
    </w:p>
    <w:p w:rsidR="007850F4" w:rsidRPr="007850F4" w:rsidRDefault="007850F4" w:rsidP="007850F4">
      <w:pPr>
        <w:pStyle w:val="1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Программу обеспечивают: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Федотова О. Н., </w:t>
      </w:r>
      <w:proofErr w:type="spellStart"/>
      <w:r w:rsidRPr="007850F4">
        <w:rPr>
          <w:rFonts w:asciiTheme="minorHAnsi" w:hAnsiTheme="minorHAnsi"/>
          <w:sz w:val="28"/>
          <w:szCs w:val="28"/>
        </w:rPr>
        <w:t>Трафимова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Г. В., </w:t>
      </w:r>
      <w:proofErr w:type="spellStart"/>
      <w:r w:rsidRPr="007850F4">
        <w:rPr>
          <w:rFonts w:asciiTheme="minorHAnsi" w:hAnsiTheme="minorHAnsi"/>
          <w:sz w:val="28"/>
          <w:szCs w:val="28"/>
        </w:rPr>
        <w:t>Трафимов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С. А. Окружающий мир</w:t>
      </w:r>
      <w:proofErr w:type="gramStart"/>
      <w:r w:rsidRPr="007850F4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Учебник. В 2 ч. —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Федотова  О.  Н.,  </w:t>
      </w:r>
      <w:proofErr w:type="spellStart"/>
      <w:r w:rsidRPr="007850F4">
        <w:rPr>
          <w:rFonts w:asciiTheme="minorHAnsi" w:hAnsiTheme="minorHAnsi"/>
          <w:sz w:val="28"/>
          <w:szCs w:val="28"/>
        </w:rPr>
        <w:t>Трафимова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  Г.  В.,  </w:t>
      </w:r>
      <w:proofErr w:type="spellStart"/>
      <w:r w:rsidRPr="007850F4">
        <w:rPr>
          <w:rFonts w:asciiTheme="minorHAnsi" w:hAnsiTheme="minorHAnsi"/>
          <w:sz w:val="28"/>
          <w:szCs w:val="28"/>
        </w:rPr>
        <w:t>Трафимов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 С.  А.     Окружающий  мир:  Тетрадь  для самостоятельной работы (в 2-х частях) — </w:t>
      </w:r>
      <w:proofErr w:type="spellStart"/>
      <w:r w:rsidRPr="007850F4">
        <w:rPr>
          <w:rFonts w:asciiTheme="minorHAnsi" w:hAnsiTheme="minorHAnsi"/>
          <w:sz w:val="28"/>
          <w:szCs w:val="28"/>
        </w:rPr>
        <w:t>М.:Академкнига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Федотова О. Н., </w:t>
      </w:r>
      <w:proofErr w:type="spellStart"/>
      <w:r w:rsidRPr="007850F4">
        <w:rPr>
          <w:rFonts w:asciiTheme="minorHAnsi" w:hAnsiTheme="minorHAnsi"/>
          <w:sz w:val="28"/>
          <w:szCs w:val="28"/>
        </w:rPr>
        <w:t>Трафимова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Г. В., </w:t>
      </w:r>
      <w:proofErr w:type="spellStart"/>
      <w:r w:rsidRPr="007850F4">
        <w:rPr>
          <w:rFonts w:asciiTheme="minorHAnsi" w:hAnsiTheme="minorHAnsi"/>
          <w:sz w:val="28"/>
          <w:szCs w:val="28"/>
        </w:rPr>
        <w:t>Трафимов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С. А. Окружающий мир</w:t>
      </w:r>
      <w:proofErr w:type="gramStart"/>
      <w:r w:rsidRPr="007850F4">
        <w:rPr>
          <w:rFonts w:asciiTheme="minorHAnsi" w:hAnsiTheme="minorHAnsi"/>
          <w:sz w:val="28"/>
          <w:szCs w:val="28"/>
        </w:rPr>
        <w:t xml:space="preserve">. : 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Методическое пособие.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Федотова О. Н., </w:t>
      </w:r>
      <w:proofErr w:type="spellStart"/>
      <w:r w:rsidRPr="007850F4">
        <w:rPr>
          <w:rFonts w:asciiTheme="minorHAnsi" w:hAnsiTheme="minorHAnsi"/>
          <w:sz w:val="28"/>
          <w:szCs w:val="28"/>
        </w:rPr>
        <w:t>Трафимова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Г. В., </w:t>
      </w:r>
      <w:proofErr w:type="spellStart"/>
      <w:r w:rsidRPr="007850F4">
        <w:rPr>
          <w:rFonts w:asciiTheme="minorHAnsi" w:hAnsiTheme="minorHAnsi"/>
          <w:sz w:val="28"/>
          <w:szCs w:val="28"/>
        </w:rPr>
        <w:t>Трафимов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С. А. Окружающий мир</w:t>
      </w:r>
      <w:proofErr w:type="gramStart"/>
      <w:r w:rsidRPr="007850F4">
        <w:rPr>
          <w:rFonts w:asciiTheme="minorHAnsi" w:hAnsiTheme="minorHAnsi"/>
          <w:sz w:val="28"/>
          <w:szCs w:val="28"/>
        </w:rPr>
        <w:t xml:space="preserve">. : 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Хрестоматия.-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lastRenderedPageBreak/>
        <w:t> </w:t>
      </w:r>
    </w:p>
    <w:p w:rsidR="007850F4" w:rsidRPr="007850F4" w:rsidRDefault="007850F4" w:rsidP="007850F4">
      <w:pPr>
        <w:pStyle w:val="1"/>
        <w:jc w:val="center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Аннотация</w:t>
      </w:r>
    </w:p>
    <w:p w:rsidR="007850F4" w:rsidRPr="007850F4" w:rsidRDefault="007850F4" w:rsidP="007850F4">
      <w:pPr>
        <w:pStyle w:val="a3"/>
        <w:ind w:left="63"/>
        <w:jc w:val="center"/>
        <w:rPr>
          <w:rFonts w:asciiTheme="minorHAnsi" w:hAnsiTheme="minorHAnsi"/>
          <w:sz w:val="28"/>
          <w:szCs w:val="28"/>
        </w:rPr>
      </w:pPr>
      <w:r w:rsidRPr="007850F4">
        <w:rPr>
          <w:rStyle w:val="a7"/>
          <w:rFonts w:asciiTheme="minorHAnsi" w:hAnsiTheme="minorHAnsi"/>
          <w:sz w:val="28"/>
          <w:szCs w:val="28"/>
        </w:rPr>
        <w:t>рабочей программы  по математике 1 – 4 класс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7850F4">
        <w:rPr>
          <w:rFonts w:asciiTheme="minorHAnsi" w:hAnsiTheme="minorHAnsi"/>
          <w:sz w:val="28"/>
          <w:szCs w:val="28"/>
        </w:rPr>
        <w:t>межпредметных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7850F4">
        <w:rPr>
          <w:rFonts w:asciiTheme="minorHAnsi" w:hAnsiTheme="minorHAnsi"/>
          <w:sz w:val="28"/>
          <w:szCs w:val="28"/>
        </w:rPr>
        <w:t>внутрипредметных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Программа разработана на основе авторской программы по математике А. Л. Чекина, Р.Г. </w:t>
      </w:r>
      <w:proofErr w:type="spellStart"/>
      <w:r w:rsidRPr="007850F4">
        <w:rPr>
          <w:rFonts w:asciiTheme="minorHAnsi" w:hAnsiTheme="minorHAnsi"/>
          <w:sz w:val="28"/>
          <w:szCs w:val="28"/>
        </w:rPr>
        <w:t>Чураковой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«Программы по учебным предметам»,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 , 2011г; проект  «Перспективная начальная школа».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proofErr w:type="gramStart"/>
      <w:r w:rsidRPr="007850F4">
        <w:rPr>
          <w:rFonts w:asciiTheme="minorHAnsi" w:hAnsiTheme="minorHAnsi"/>
          <w:sz w:val="28"/>
          <w:szCs w:val="28"/>
        </w:rPr>
        <w:t>Изучение математики в начальной школе  направлено на достижение     следующих  целей: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Style w:val="a7"/>
          <w:rFonts w:asciiTheme="minorHAnsi" w:hAnsiTheme="minorHAnsi"/>
          <w:sz w:val="28"/>
          <w:szCs w:val="28"/>
        </w:rPr>
        <w:t xml:space="preserve">математическое развитие </w:t>
      </w:r>
      <w:r w:rsidRPr="007850F4">
        <w:rPr>
          <w:rFonts w:asciiTheme="minorHAnsi" w:hAnsiTheme="minorHAnsi"/>
          <w:sz w:val="28"/>
          <w:szCs w:val="28"/>
        </w:rPr>
        <w:t>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Style w:val="a7"/>
          <w:rFonts w:asciiTheme="minorHAnsi" w:hAnsiTheme="minorHAnsi"/>
          <w:sz w:val="28"/>
          <w:szCs w:val="28"/>
        </w:rPr>
        <w:t xml:space="preserve">освоение </w:t>
      </w:r>
      <w:r w:rsidRPr="007850F4">
        <w:rPr>
          <w:rFonts w:asciiTheme="minorHAnsi" w:hAnsiTheme="minorHAnsi"/>
          <w:sz w:val="28"/>
          <w:szCs w:val="28"/>
        </w:rPr>
        <w:t>начальных математических знаний - понимание значения величин и способов их измерения;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Style w:val="a7"/>
          <w:rFonts w:asciiTheme="minorHAnsi" w:hAnsiTheme="minorHAnsi"/>
          <w:sz w:val="28"/>
          <w:szCs w:val="28"/>
        </w:rPr>
        <w:t xml:space="preserve">развитие </w:t>
      </w:r>
      <w:r w:rsidRPr="007850F4">
        <w:rPr>
          <w:rFonts w:asciiTheme="minorHAnsi" w:hAnsiTheme="minorHAnsi"/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7850F4">
        <w:rPr>
          <w:rStyle w:val="a8"/>
          <w:rFonts w:asciiTheme="minorHAnsi" w:hAnsiTheme="minorHAnsi"/>
          <w:sz w:val="28"/>
          <w:szCs w:val="28"/>
        </w:rPr>
        <w:t>арифметической</w:t>
      </w:r>
      <w:r w:rsidRPr="007850F4">
        <w:rPr>
          <w:rFonts w:asciiTheme="minorHAnsi" w:hAnsiTheme="minorHAnsi"/>
          <w:sz w:val="28"/>
          <w:szCs w:val="28"/>
        </w:rPr>
        <w:t xml:space="preserve">, </w:t>
      </w:r>
      <w:r w:rsidRPr="007850F4">
        <w:rPr>
          <w:rStyle w:val="a8"/>
          <w:rFonts w:asciiTheme="minorHAnsi" w:hAnsiTheme="minorHAnsi"/>
          <w:sz w:val="28"/>
          <w:szCs w:val="28"/>
        </w:rPr>
        <w:t>геометрической</w:t>
      </w:r>
      <w:r w:rsidRPr="007850F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850F4">
        <w:rPr>
          <w:rStyle w:val="a8"/>
          <w:rFonts w:asciiTheme="minorHAnsi" w:hAnsiTheme="minorHAnsi"/>
          <w:sz w:val="28"/>
          <w:szCs w:val="28"/>
        </w:rPr>
        <w:t>величинной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</w:t>
      </w:r>
      <w:r w:rsidRPr="007850F4">
        <w:rPr>
          <w:rStyle w:val="a8"/>
          <w:rFonts w:asciiTheme="minorHAnsi" w:hAnsiTheme="minorHAnsi"/>
          <w:sz w:val="28"/>
          <w:szCs w:val="28"/>
        </w:rPr>
        <w:t xml:space="preserve">алгоритмической </w:t>
      </w:r>
      <w:r w:rsidRPr="007850F4">
        <w:rPr>
          <w:rFonts w:asciiTheme="minorHAnsi" w:hAnsiTheme="minorHAnsi"/>
          <w:sz w:val="28"/>
          <w:szCs w:val="28"/>
        </w:rPr>
        <w:t xml:space="preserve">(обучение решению задач) и </w:t>
      </w:r>
      <w:r w:rsidRPr="007850F4">
        <w:rPr>
          <w:rStyle w:val="a8"/>
          <w:rFonts w:asciiTheme="minorHAnsi" w:hAnsiTheme="minorHAnsi"/>
          <w:sz w:val="28"/>
          <w:szCs w:val="28"/>
        </w:rPr>
        <w:t xml:space="preserve">информационной </w:t>
      </w:r>
      <w:r w:rsidRPr="007850F4">
        <w:rPr>
          <w:rFonts w:asciiTheme="minorHAnsi" w:hAnsiTheme="minorHAnsi"/>
          <w:sz w:val="28"/>
          <w:szCs w:val="28"/>
        </w:rPr>
        <w:t>(работа с данными). 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7850F4">
        <w:rPr>
          <w:rFonts w:asciiTheme="minorHAnsi" w:hAnsiTheme="minorHAnsi"/>
          <w:sz w:val="28"/>
          <w:szCs w:val="28"/>
        </w:rPr>
        <w:t>метапредметные</w:t>
      </w:r>
      <w:proofErr w:type="spellEnd"/>
      <w:r w:rsidRPr="007850F4">
        <w:rPr>
          <w:rFonts w:asciiTheme="minorHAnsi" w:hAnsiTheme="minorHAnsi"/>
          <w:sz w:val="28"/>
          <w:szCs w:val="28"/>
        </w:rPr>
        <w:t>) учебные действия, которые, безусловно, повлияли и на изложение предметных учебных действий.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Согласно учебному плану образовательного  учреждения  всего на изучение курса «Математика » в каждом  классе начальной школы выделяется 132 часа (4 часа в неделю).</w:t>
      </w:r>
    </w:p>
    <w:p w:rsidR="007850F4" w:rsidRPr="007850F4" w:rsidRDefault="007850F4" w:rsidP="007850F4">
      <w:pPr>
        <w:pStyle w:val="1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Программу обеспечивают: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Чекин А.Л. Математика. 1 класс: Учебник. В 2 ч. – </w:t>
      </w:r>
      <w:proofErr w:type="spellStart"/>
      <w:r w:rsidRPr="007850F4">
        <w:rPr>
          <w:rFonts w:asciiTheme="minorHAnsi" w:hAnsiTheme="minorHAnsi"/>
          <w:sz w:val="28"/>
          <w:szCs w:val="28"/>
        </w:rPr>
        <w:t>М.:Академкнига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/Учебник. Чекин А.Л. Математика. 2 класс: Учебник. В 2 ч. – </w:t>
      </w:r>
      <w:proofErr w:type="spellStart"/>
      <w:r w:rsidRPr="007850F4">
        <w:rPr>
          <w:rFonts w:asciiTheme="minorHAnsi" w:hAnsiTheme="minorHAnsi"/>
          <w:sz w:val="28"/>
          <w:szCs w:val="28"/>
        </w:rPr>
        <w:t>М.:Академкнига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/Учебник. Чекин А.Л. </w:t>
      </w:r>
      <w:r w:rsidRPr="007850F4">
        <w:rPr>
          <w:rFonts w:asciiTheme="minorHAnsi" w:hAnsiTheme="minorHAnsi"/>
          <w:sz w:val="28"/>
          <w:szCs w:val="28"/>
        </w:rPr>
        <w:lastRenderedPageBreak/>
        <w:t xml:space="preserve">Математика. 3 класс: Учебник. В 2 ч. – </w:t>
      </w:r>
      <w:proofErr w:type="spellStart"/>
      <w:r w:rsidRPr="007850F4">
        <w:rPr>
          <w:rFonts w:asciiTheme="minorHAnsi" w:hAnsiTheme="minorHAnsi"/>
          <w:sz w:val="28"/>
          <w:szCs w:val="28"/>
        </w:rPr>
        <w:t>М.:Академкнига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/Учебник. Чекин А.Л. Математика.  4 класс: Учебник. В 2 ч. – </w:t>
      </w:r>
      <w:proofErr w:type="spellStart"/>
      <w:r w:rsidRPr="007850F4">
        <w:rPr>
          <w:rFonts w:asciiTheme="minorHAnsi" w:hAnsiTheme="minorHAnsi"/>
          <w:sz w:val="28"/>
          <w:szCs w:val="28"/>
        </w:rPr>
        <w:t>М.:Академкнига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Захарова О.А., Юдина Е. П. Математика: тетради для самостоятельной работы №1, №2. – М.</w:t>
      </w:r>
      <w:proofErr w:type="gramStart"/>
      <w:r w:rsidRPr="007850F4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Чекин А. Л. Математика: Методическое пособие.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/Учебник, 2012 Захарова О.А. Проверочные работы по математике и технология организации коррекции знаний учащихся. 1 – 4 классы: Методическое пособие.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 </w:t>
      </w:r>
    </w:p>
    <w:p w:rsidR="007850F4" w:rsidRPr="00314716" w:rsidRDefault="007850F4" w:rsidP="007850F4">
      <w:pPr>
        <w:pStyle w:val="1"/>
        <w:jc w:val="center"/>
        <w:rPr>
          <w:rFonts w:asciiTheme="minorHAnsi" w:hAnsiTheme="minorHAnsi"/>
          <w:b w:val="0"/>
          <w:color w:val="auto"/>
        </w:rPr>
      </w:pPr>
      <w:r w:rsidRPr="007850F4">
        <w:rPr>
          <w:rFonts w:asciiTheme="minorHAnsi" w:hAnsiTheme="minorHAnsi"/>
          <w:color w:val="auto"/>
        </w:rPr>
        <w:t xml:space="preserve">Аннотация  </w:t>
      </w:r>
      <w:r w:rsidRPr="00314716">
        <w:rPr>
          <w:rStyle w:val="a7"/>
          <w:rFonts w:asciiTheme="minorHAnsi" w:hAnsiTheme="minorHAnsi"/>
          <w:b/>
          <w:color w:val="auto"/>
        </w:rPr>
        <w:t>рабочей программы  по литературному чтению  1 – 4 класс</w:t>
      </w:r>
    </w:p>
    <w:p w:rsidR="007850F4" w:rsidRPr="007850F4" w:rsidRDefault="007850F4" w:rsidP="007850F4">
      <w:pPr>
        <w:pStyle w:val="a3"/>
        <w:ind w:left="401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Рабочая программа по литературному чтению  разработана на основе: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·       требований к результатам освоения </w:t>
      </w:r>
      <w:proofErr w:type="gramStart"/>
      <w:r w:rsidRPr="007850F4">
        <w:rPr>
          <w:rFonts w:asciiTheme="minorHAnsi" w:hAnsiTheme="minorHAnsi"/>
          <w:sz w:val="28"/>
          <w:szCs w:val="28"/>
        </w:rPr>
        <w:t>основной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образовательной </w:t>
      </w:r>
      <w:proofErr w:type="spellStart"/>
      <w:r w:rsidRPr="007850F4">
        <w:rPr>
          <w:rFonts w:asciiTheme="minorHAnsi" w:hAnsiTheme="minorHAnsi"/>
          <w:sz w:val="28"/>
          <w:szCs w:val="28"/>
        </w:rPr>
        <w:t>программыНОО</w:t>
      </w:r>
      <w:proofErr w:type="spellEnd"/>
      <w:r w:rsidRPr="007850F4">
        <w:rPr>
          <w:rFonts w:asciiTheme="minorHAnsi" w:hAnsiTheme="minorHAnsi"/>
          <w:sz w:val="28"/>
          <w:szCs w:val="28"/>
        </w:rPr>
        <w:t>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·       программы </w:t>
      </w:r>
      <w:proofErr w:type="spellStart"/>
      <w:r w:rsidRPr="007850F4">
        <w:rPr>
          <w:rFonts w:asciiTheme="minorHAnsi" w:hAnsiTheme="minorHAnsi"/>
          <w:sz w:val="28"/>
          <w:szCs w:val="28"/>
        </w:rPr>
        <w:t>формированияУУД</w:t>
      </w:r>
      <w:proofErr w:type="spellEnd"/>
      <w:r w:rsidRPr="007850F4">
        <w:rPr>
          <w:rFonts w:asciiTheme="minorHAnsi" w:hAnsiTheme="minorHAnsi"/>
          <w:sz w:val="28"/>
          <w:szCs w:val="28"/>
        </w:rPr>
        <w:t>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концепции «</w:t>
      </w:r>
      <w:proofErr w:type="gramStart"/>
      <w:r w:rsidRPr="007850F4">
        <w:rPr>
          <w:rFonts w:asciiTheme="minorHAnsi" w:hAnsiTheme="minorHAnsi"/>
          <w:sz w:val="28"/>
          <w:szCs w:val="28"/>
        </w:rPr>
        <w:t>Перспективная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850F4">
        <w:rPr>
          <w:rFonts w:asciiTheme="minorHAnsi" w:hAnsiTheme="minorHAnsi"/>
          <w:sz w:val="28"/>
          <w:szCs w:val="28"/>
        </w:rPr>
        <w:t>начальнаяшкола</w:t>
      </w:r>
      <w:proofErr w:type="spellEnd"/>
      <w:r w:rsidRPr="007850F4">
        <w:rPr>
          <w:rFonts w:asciiTheme="minorHAnsi" w:hAnsiTheme="minorHAnsi"/>
          <w:sz w:val="28"/>
          <w:szCs w:val="28"/>
        </w:rPr>
        <w:t>»;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·       авторской программы по литературному чтению Н. А. </w:t>
      </w:r>
      <w:proofErr w:type="spellStart"/>
      <w:r w:rsidRPr="007850F4">
        <w:rPr>
          <w:rFonts w:asciiTheme="minorHAnsi" w:hAnsiTheme="minorHAnsi"/>
          <w:sz w:val="28"/>
          <w:szCs w:val="28"/>
        </w:rPr>
        <w:t>Чураковой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О. В. </w:t>
      </w:r>
      <w:proofErr w:type="spellStart"/>
      <w:r w:rsidRPr="007850F4">
        <w:rPr>
          <w:rFonts w:asciiTheme="minorHAnsi" w:hAnsiTheme="minorHAnsi"/>
          <w:sz w:val="28"/>
          <w:szCs w:val="28"/>
        </w:rPr>
        <w:t>Малаховской</w:t>
      </w:r>
      <w:proofErr w:type="spellEnd"/>
      <w:r w:rsidRPr="007850F4">
        <w:rPr>
          <w:rFonts w:asciiTheme="minorHAnsi" w:hAnsiTheme="minorHAnsi"/>
          <w:sz w:val="28"/>
          <w:szCs w:val="28"/>
        </w:rPr>
        <w:t>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7850F4" w:rsidRPr="007850F4" w:rsidRDefault="007850F4" w:rsidP="007850F4">
      <w:pPr>
        <w:pStyle w:val="a3"/>
        <w:ind w:left="401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Изучение курса литературного чтения направлено на достижение следующих </w:t>
      </w:r>
      <w:r w:rsidRPr="007850F4">
        <w:rPr>
          <w:rStyle w:val="a7"/>
          <w:rFonts w:asciiTheme="minorHAnsi" w:hAnsiTheme="minorHAnsi"/>
          <w:sz w:val="28"/>
          <w:szCs w:val="28"/>
        </w:rPr>
        <w:t>целей: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овладение осознанным, правильным, беглым и выразительным чтением 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информации;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lastRenderedPageBreak/>
        <w:t>·      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стран.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На изучение курса «Литературное чтение» в 1 классе отводится 40 часов (4 часа в неделю).</w:t>
      </w:r>
    </w:p>
    <w:p w:rsidR="007850F4" w:rsidRPr="007850F4" w:rsidRDefault="007850F4" w:rsidP="007850F4">
      <w:pPr>
        <w:pStyle w:val="a3"/>
        <w:ind w:left="121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Программа 2 класса по литературному чтению рассчитана на 136 часов. Согласно учебному плану ОУ на изучение предмета отведено 102 часа (3 часа в неделю). Сокращено количество часов на изучение некоторых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произведений.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Программа 3 и 4 классов рассчитана на 136 часов. Согласно учебному плану ОУ на изучение предмета отведено 68 часов (2 часа в неделю). Сокращено количество часов на изучение некоторых произведений.</w:t>
      </w:r>
    </w:p>
    <w:p w:rsidR="007850F4" w:rsidRPr="007850F4" w:rsidRDefault="007850F4" w:rsidP="007850F4">
      <w:pPr>
        <w:pStyle w:val="1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Программу обеспечивают:</w:t>
      </w:r>
    </w:p>
    <w:p w:rsidR="007850F4" w:rsidRPr="007850F4" w:rsidRDefault="007850F4" w:rsidP="007850F4">
      <w:pPr>
        <w:pStyle w:val="a3"/>
        <w:ind w:left="121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Чуракова    Н.А.    Литературное   чтение:   Учебник.   В    2    ч.    Части   1   и    2.                    –        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ind w:left="121"/>
        <w:rPr>
          <w:rFonts w:asciiTheme="minorHAnsi" w:hAnsiTheme="minorHAnsi"/>
          <w:sz w:val="28"/>
          <w:szCs w:val="28"/>
        </w:rPr>
      </w:pPr>
      <w:proofErr w:type="spellStart"/>
      <w:r w:rsidRPr="007850F4">
        <w:rPr>
          <w:rFonts w:asciiTheme="minorHAnsi" w:hAnsiTheme="minorHAnsi"/>
          <w:sz w:val="28"/>
          <w:szCs w:val="28"/>
        </w:rPr>
        <w:t>Малаховская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О.В. Литературное чтение: Хрестоматия. Под ред. </w:t>
      </w:r>
      <w:proofErr w:type="spellStart"/>
      <w:r w:rsidRPr="007850F4">
        <w:rPr>
          <w:rFonts w:asciiTheme="minorHAnsi" w:hAnsiTheme="minorHAnsi"/>
          <w:sz w:val="28"/>
          <w:szCs w:val="28"/>
        </w:rPr>
        <w:t>Чураковой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Н.А.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ind w:left="121"/>
        <w:rPr>
          <w:rFonts w:asciiTheme="minorHAnsi" w:hAnsiTheme="minorHAnsi"/>
          <w:sz w:val="28"/>
          <w:szCs w:val="28"/>
        </w:rPr>
      </w:pPr>
      <w:proofErr w:type="spellStart"/>
      <w:r w:rsidRPr="007850F4">
        <w:rPr>
          <w:rFonts w:asciiTheme="minorHAnsi" w:hAnsiTheme="minorHAnsi"/>
          <w:sz w:val="28"/>
          <w:szCs w:val="28"/>
        </w:rPr>
        <w:t>Малаховская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О. В. Литературное чтение: Тетради для самостоятельной работы №1 и №2.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ind w:left="121"/>
        <w:rPr>
          <w:rFonts w:asciiTheme="minorHAnsi" w:hAnsiTheme="minorHAnsi"/>
          <w:sz w:val="28"/>
          <w:szCs w:val="28"/>
        </w:rPr>
      </w:pPr>
      <w:proofErr w:type="spellStart"/>
      <w:r w:rsidRPr="007850F4">
        <w:rPr>
          <w:rFonts w:asciiTheme="minorHAnsi" w:hAnsiTheme="minorHAnsi"/>
          <w:sz w:val="28"/>
          <w:szCs w:val="28"/>
        </w:rPr>
        <w:t>Борисенкова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О.В., Чуракова Н.А., </w:t>
      </w:r>
      <w:proofErr w:type="spellStart"/>
      <w:r w:rsidRPr="007850F4">
        <w:rPr>
          <w:rFonts w:asciiTheme="minorHAnsi" w:hAnsiTheme="minorHAnsi"/>
          <w:sz w:val="28"/>
          <w:szCs w:val="28"/>
        </w:rPr>
        <w:t>Малаховская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О.В. Литературное чтение: Методическое пособие.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ind w:left="121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 </w:t>
      </w:r>
    </w:p>
    <w:p w:rsidR="007850F4" w:rsidRPr="007850F4" w:rsidRDefault="007850F4" w:rsidP="007850F4">
      <w:pPr>
        <w:pStyle w:val="1"/>
        <w:jc w:val="center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Аннотация</w:t>
      </w:r>
    </w:p>
    <w:p w:rsidR="007850F4" w:rsidRPr="007850F4" w:rsidRDefault="007850F4" w:rsidP="007850F4">
      <w:pPr>
        <w:pStyle w:val="a3"/>
        <w:ind w:left="63"/>
        <w:jc w:val="center"/>
        <w:rPr>
          <w:rFonts w:asciiTheme="minorHAnsi" w:hAnsiTheme="minorHAnsi"/>
          <w:sz w:val="28"/>
          <w:szCs w:val="28"/>
        </w:rPr>
      </w:pPr>
      <w:r w:rsidRPr="007850F4">
        <w:rPr>
          <w:rStyle w:val="a7"/>
          <w:rFonts w:asciiTheme="minorHAnsi" w:hAnsiTheme="minorHAnsi"/>
          <w:sz w:val="28"/>
          <w:szCs w:val="28"/>
        </w:rPr>
        <w:t>рабочей программы  по русскому языку  1 – 4 класс</w:t>
      </w:r>
    </w:p>
    <w:p w:rsidR="007850F4" w:rsidRPr="007850F4" w:rsidRDefault="007850F4" w:rsidP="007850F4">
      <w:pPr>
        <w:pStyle w:val="a3"/>
        <w:ind w:left="401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Рабочая программа по русскому языку разработана на основе: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требований к результатам освоения основной образовательной программы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НОО;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программы формирования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УУД;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концепции «Перспективная начальная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школа»;</w:t>
      </w:r>
    </w:p>
    <w:p w:rsidR="007850F4" w:rsidRPr="007850F4" w:rsidRDefault="007850F4" w:rsidP="007850F4">
      <w:pPr>
        <w:pStyle w:val="a3"/>
        <w:ind w:left="82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·       авторской программы «Систематический курс русского языка» М. Л. </w:t>
      </w:r>
      <w:proofErr w:type="spellStart"/>
      <w:r w:rsidRPr="007850F4">
        <w:rPr>
          <w:rFonts w:asciiTheme="minorHAnsi" w:hAnsiTheme="minorHAnsi"/>
          <w:sz w:val="28"/>
          <w:szCs w:val="28"/>
        </w:rPr>
        <w:t>Каленчук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Н. А. </w:t>
      </w:r>
      <w:proofErr w:type="spellStart"/>
      <w:r w:rsidRPr="007850F4">
        <w:rPr>
          <w:rFonts w:asciiTheme="minorHAnsi" w:hAnsiTheme="minorHAnsi"/>
          <w:sz w:val="28"/>
          <w:szCs w:val="28"/>
        </w:rPr>
        <w:t>Чураковой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О. В. </w:t>
      </w:r>
      <w:proofErr w:type="spellStart"/>
      <w:r w:rsidRPr="007850F4">
        <w:rPr>
          <w:rFonts w:asciiTheme="minorHAnsi" w:hAnsiTheme="minorHAnsi"/>
          <w:sz w:val="28"/>
          <w:szCs w:val="28"/>
        </w:rPr>
        <w:t>Малаховской</w:t>
      </w:r>
      <w:proofErr w:type="spellEnd"/>
      <w:r w:rsidRPr="007850F4">
        <w:rPr>
          <w:rFonts w:asciiTheme="minorHAnsi" w:hAnsiTheme="minorHAnsi"/>
          <w:sz w:val="28"/>
          <w:szCs w:val="28"/>
        </w:rPr>
        <w:t>, Т. А. Байковой, Н. М.Лавровой.</w:t>
      </w:r>
    </w:p>
    <w:p w:rsidR="007850F4" w:rsidRPr="007850F4" w:rsidRDefault="007850F4" w:rsidP="007850F4">
      <w:pPr>
        <w:pStyle w:val="a3"/>
        <w:ind w:left="63"/>
        <w:jc w:val="center"/>
        <w:rPr>
          <w:rFonts w:asciiTheme="minorHAnsi" w:hAnsiTheme="minorHAnsi"/>
          <w:sz w:val="28"/>
          <w:szCs w:val="28"/>
        </w:rPr>
      </w:pPr>
      <w:r w:rsidRPr="007850F4">
        <w:rPr>
          <w:rStyle w:val="a8"/>
          <w:rFonts w:asciiTheme="minorHAnsi" w:hAnsiTheme="minorHAnsi"/>
          <w:b/>
          <w:bCs/>
          <w:sz w:val="28"/>
          <w:szCs w:val="28"/>
        </w:rPr>
        <w:t>Цели и задачи курса: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lastRenderedPageBreak/>
        <w:t xml:space="preserve">В системе предметов общеобразовательной школы курс русского языка реализует </w:t>
      </w:r>
      <w:proofErr w:type="gramStart"/>
      <w:r w:rsidRPr="007850F4">
        <w:rPr>
          <w:rFonts w:asciiTheme="minorHAnsi" w:hAnsiTheme="minorHAnsi"/>
          <w:sz w:val="28"/>
          <w:szCs w:val="28"/>
        </w:rPr>
        <w:t>познавательную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и  </w:t>
      </w:r>
      <w:proofErr w:type="spellStart"/>
      <w:r w:rsidRPr="007850F4">
        <w:rPr>
          <w:rFonts w:asciiTheme="minorHAnsi" w:hAnsiTheme="minorHAnsi"/>
          <w:sz w:val="28"/>
          <w:szCs w:val="28"/>
        </w:rPr>
        <w:t>социокультурную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Style w:val="a7"/>
          <w:rFonts w:asciiTheme="minorHAnsi" w:hAnsiTheme="minorHAnsi"/>
          <w:sz w:val="28"/>
          <w:szCs w:val="28"/>
        </w:rPr>
        <w:t>цели:</w:t>
      </w:r>
    </w:p>
    <w:p w:rsidR="007850F4" w:rsidRPr="007850F4" w:rsidRDefault="007850F4" w:rsidP="007850F4">
      <w:pPr>
        <w:pStyle w:val="a3"/>
        <w:ind w:left="118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·      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proofErr w:type="gramStart"/>
      <w:r w:rsidRPr="007850F4">
        <w:rPr>
          <w:rFonts w:asciiTheme="minorHAnsi" w:hAnsiTheme="minorHAnsi"/>
          <w:sz w:val="28"/>
          <w:szCs w:val="28"/>
        </w:rPr>
        <w:t>знаково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– символического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и логического мышления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учеников;</w:t>
      </w:r>
    </w:p>
    <w:p w:rsidR="007850F4" w:rsidRPr="007850F4" w:rsidRDefault="007850F4" w:rsidP="007850F4">
      <w:pPr>
        <w:pStyle w:val="a3"/>
        <w:ind w:left="118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·       </w:t>
      </w:r>
      <w:proofErr w:type="spellStart"/>
      <w:r w:rsidRPr="007850F4">
        <w:rPr>
          <w:rFonts w:asciiTheme="minorHAnsi" w:hAnsiTheme="minorHAnsi"/>
          <w:sz w:val="28"/>
          <w:szCs w:val="28"/>
        </w:rPr>
        <w:t>социокультурная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человека.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7850F4">
        <w:rPr>
          <w:rStyle w:val="a7"/>
          <w:rFonts w:asciiTheme="minorHAnsi" w:hAnsiTheme="minorHAnsi"/>
          <w:sz w:val="28"/>
          <w:szCs w:val="28"/>
        </w:rPr>
        <w:t>задач:</w:t>
      </w:r>
    </w:p>
    <w:p w:rsidR="007850F4" w:rsidRPr="007850F4" w:rsidRDefault="007850F4" w:rsidP="007850F4">
      <w:pPr>
        <w:pStyle w:val="a3"/>
        <w:ind w:left="124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развитие речи, мышления, воображения школьников, умения выбирать средства языка в соответствии с целями, задачами и условиями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общения;</w:t>
      </w:r>
    </w:p>
    <w:p w:rsidR="007850F4" w:rsidRPr="007850F4" w:rsidRDefault="007850F4" w:rsidP="007850F4">
      <w:pPr>
        <w:pStyle w:val="a3"/>
        <w:ind w:left="124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освоение первоначальных знаний о лексике, фонетике, грамматике русского языка;</w:t>
      </w:r>
    </w:p>
    <w:p w:rsidR="007850F4" w:rsidRPr="007850F4" w:rsidRDefault="007850F4" w:rsidP="007850F4">
      <w:pPr>
        <w:pStyle w:val="a3"/>
        <w:ind w:left="124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объёма;</w:t>
      </w:r>
    </w:p>
    <w:p w:rsidR="007850F4" w:rsidRPr="007850F4" w:rsidRDefault="007850F4" w:rsidP="007850F4">
      <w:pPr>
        <w:pStyle w:val="a3"/>
        <w:ind w:left="124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речь.</w:t>
      </w:r>
    </w:p>
    <w:p w:rsidR="007850F4" w:rsidRPr="007850F4" w:rsidRDefault="007850F4" w:rsidP="007850F4">
      <w:pPr>
        <w:pStyle w:val="a3"/>
        <w:ind w:left="521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Согласно  учебному  плану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образовательного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учреждения    всего  на  изучение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курса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«Русский язык»» в 1 классе начальной школы отводится 50 часов (5 часов в неделю), во   2– 3 классах - 170 часов (5 часов в неделю), в 4 классе – 136 часов (4 часа в неделю). Сокращено количество часов на изучение некоторых тем в 4 классе.</w:t>
      </w:r>
    </w:p>
    <w:p w:rsidR="007850F4" w:rsidRPr="007850F4" w:rsidRDefault="007850F4" w:rsidP="007850F4">
      <w:pPr>
        <w:pStyle w:val="1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Программу обеспечивают: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proofErr w:type="spellStart"/>
      <w:r w:rsidRPr="007850F4">
        <w:rPr>
          <w:rFonts w:asciiTheme="minorHAnsi" w:hAnsiTheme="minorHAnsi"/>
          <w:sz w:val="28"/>
          <w:szCs w:val="28"/>
        </w:rPr>
        <w:t>Каленчук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М.Л., Чуракова Н.А., </w:t>
      </w:r>
      <w:proofErr w:type="spellStart"/>
      <w:r w:rsidRPr="007850F4">
        <w:rPr>
          <w:rFonts w:asciiTheme="minorHAnsi" w:hAnsiTheme="minorHAnsi"/>
          <w:sz w:val="28"/>
          <w:szCs w:val="28"/>
        </w:rPr>
        <w:t>Байкова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Т.А. Русский </w:t>
      </w:r>
      <w:proofErr w:type="spellStart"/>
      <w:r w:rsidRPr="007850F4">
        <w:rPr>
          <w:rFonts w:asciiTheme="minorHAnsi" w:hAnsiTheme="minorHAnsi"/>
          <w:sz w:val="28"/>
          <w:szCs w:val="28"/>
        </w:rPr>
        <w:t>язык</w:t>
      </w:r>
      <w:proofErr w:type="gramStart"/>
      <w:r w:rsidRPr="007850F4">
        <w:rPr>
          <w:rFonts w:asciiTheme="minorHAnsi" w:hAnsiTheme="minorHAnsi"/>
          <w:sz w:val="28"/>
          <w:szCs w:val="28"/>
        </w:rPr>
        <w:t>:У</w:t>
      </w:r>
      <w:proofErr w:type="gramEnd"/>
      <w:r w:rsidRPr="007850F4">
        <w:rPr>
          <w:rFonts w:asciiTheme="minorHAnsi" w:hAnsiTheme="minorHAnsi"/>
          <w:sz w:val="28"/>
          <w:szCs w:val="28"/>
        </w:rPr>
        <w:t>чебник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. В 3 ч. Части 1 и 3.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proofErr w:type="spellStart"/>
      <w:r w:rsidRPr="007850F4">
        <w:rPr>
          <w:rFonts w:asciiTheme="minorHAnsi" w:hAnsiTheme="minorHAnsi"/>
          <w:sz w:val="28"/>
          <w:szCs w:val="28"/>
        </w:rPr>
        <w:lastRenderedPageBreak/>
        <w:t>Каленчук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М.Л., </w:t>
      </w:r>
      <w:proofErr w:type="spellStart"/>
      <w:r w:rsidRPr="007850F4">
        <w:rPr>
          <w:rFonts w:asciiTheme="minorHAnsi" w:hAnsiTheme="minorHAnsi"/>
          <w:sz w:val="28"/>
          <w:szCs w:val="28"/>
        </w:rPr>
        <w:t>Малаховская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О. В.. </w:t>
      </w:r>
      <w:proofErr w:type="spellStart"/>
      <w:r w:rsidRPr="007850F4">
        <w:rPr>
          <w:rFonts w:asciiTheme="minorHAnsi" w:hAnsiTheme="minorHAnsi"/>
          <w:sz w:val="28"/>
          <w:szCs w:val="28"/>
        </w:rPr>
        <w:t>ЧураковаН</w:t>
      </w:r>
      <w:proofErr w:type="spellEnd"/>
      <w:r w:rsidRPr="007850F4">
        <w:rPr>
          <w:rFonts w:asciiTheme="minorHAnsi" w:hAnsiTheme="minorHAnsi"/>
          <w:sz w:val="28"/>
          <w:szCs w:val="28"/>
        </w:rPr>
        <w:t>. А. Русский язык. Учебник. В 3 ч. Часть  2.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proofErr w:type="spellStart"/>
      <w:r w:rsidRPr="007850F4">
        <w:rPr>
          <w:rFonts w:asciiTheme="minorHAnsi" w:hAnsiTheme="minorHAnsi"/>
          <w:sz w:val="28"/>
          <w:szCs w:val="28"/>
        </w:rPr>
        <w:t>Байкова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Т.А. Тетради для самостоятельной работы №1 и №2.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/учебник. Лаврова Н.М. Русский язык. Сборник проверочных и контрольных работ. 3 – 4 классы: Методическое пособие.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 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 </w:t>
      </w:r>
    </w:p>
    <w:p w:rsidR="007850F4" w:rsidRPr="007850F4" w:rsidRDefault="007850F4" w:rsidP="007850F4">
      <w:pPr>
        <w:pStyle w:val="1"/>
        <w:jc w:val="center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Аннотация</w:t>
      </w:r>
    </w:p>
    <w:p w:rsidR="007850F4" w:rsidRPr="007850F4" w:rsidRDefault="007850F4" w:rsidP="007850F4">
      <w:pPr>
        <w:pStyle w:val="a3"/>
        <w:ind w:left="63"/>
        <w:jc w:val="center"/>
        <w:rPr>
          <w:rFonts w:asciiTheme="minorHAnsi" w:hAnsiTheme="minorHAnsi"/>
          <w:sz w:val="28"/>
          <w:szCs w:val="28"/>
        </w:rPr>
      </w:pPr>
      <w:r w:rsidRPr="007850F4">
        <w:rPr>
          <w:rStyle w:val="a7"/>
          <w:rFonts w:asciiTheme="minorHAnsi" w:hAnsiTheme="minorHAnsi"/>
          <w:sz w:val="28"/>
          <w:szCs w:val="28"/>
        </w:rPr>
        <w:t>рабочей программы  по музыке  1 – 4 класс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Рабочая программа по «Музыке» разработана на основе Требований к результатам освоения Основной образовательной программы НОО, Программы формирования УУД, концепции «Перспективная начальная школа» и авторской программы «Музыка» </w:t>
      </w:r>
      <w:proofErr w:type="spellStart"/>
      <w:r w:rsidRPr="007850F4">
        <w:rPr>
          <w:rFonts w:asciiTheme="minorHAnsi" w:hAnsiTheme="minorHAnsi"/>
          <w:sz w:val="28"/>
          <w:szCs w:val="28"/>
        </w:rPr>
        <w:t>Т.В.Челышевой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7850F4">
        <w:rPr>
          <w:rFonts w:asciiTheme="minorHAnsi" w:hAnsiTheme="minorHAnsi"/>
          <w:sz w:val="28"/>
          <w:szCs w:val="28"/>
        </w:rPr>
        <w:t>В.В.Кузнецовой</w:t>
      </w:r>
      <w:proofErr w:type="gramStart"/>
      <w:r w:rsidRPr="007850F4">
        <w:rPr>
          <w:rFonts w:asciiTheme="minorHAnsi" w:hAnsiTheme="minorHAnsi"/>
          <w:sz w:val="28"/>
          <w:szCs w:val="28"/>
        </w:rPr>
        <w:t>.Ж</w:t>
      </w:r>
      <w:proofErr w:type="gramEnd"/>
      <w:r w:rsidRPr="007850F4">
        <w:rPr>
          <w:rFonts w:asciiTheme="minorHAnsi" w:hAnsiTheme="minorHAnsi"/>
          <w:sz w:val="28"/>
          <w:szCs w:val="28"/>
        </w:rPr>
        <w:t>изнеспособность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программы «Музыка» обусловлена необходимостью приобщения младших школьников к музыкальному искусству, что направлено на достижение следующих </w:t>
      </w:r>
      <w:r w:rsidRPr="007850F4">
        <w:rPr>
          <w:rStyle w:val="a7"/>
          <w:rFonts w:asciiTheme="minorHAnsi" w:hAnsiTheme="minorHAnsi"/>
          <w:sz w:val="28"/>
          <w:szCs w:val="28"/>
        </w:rPr>
        <w:t>целей</w:t>
      </w:r>
      <w:r w:rsidRPr="007850F4">
        <w:rPr>
          <w:rFonts w:asciiTheme="minorHAnsi" w:hAnsiTheme="minorHAnsi"/>
          <w:sz w:val="28"/>
          <w:szCs w:val="28"/>
        </w:rPr>
        <w:t>:</w:t>
      </w:r>
    </w:p>
    <w:p w:rsidR="007850F4" w:rsidRPr="007850F4" w:rsidRDefault="007850F4" w:rsidP="007850F4">
      <w:pPr>
        <w:pStyle w:val="a3"/>
        <w:ind w:left="10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·       формирование основ музыкальной культуры посредством эмоционального восприятия музыки;</w:t>
      </w:r>
    </w:p>
    <w:p w:rsidR="007850F4" w:rsidRPr="007850F4" w:rsidRDefault="007850F4" w:rsidP="007850F4">
      <w:pPr>
        <w:pStyle w:val="a3"/>
        <w:ind w:left="10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·      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</w:t>
      </w:r>
      <w:proofErr w:type="spellStart"/>
      <w:r w:rsidRPr="007850F4">
        <w:rPr>
          <w:rFonts w:asciiTheme="minorHAnsi" w:hAnsiTheme="minorHAnsi"/>
          <w:sz w:val="28"/>
          <w:szCs w:val="28"/>
        </w:rPr>
        <w:t>народовмира</w:t>
      </w:r>
      <w:proofErr w:type="spellEnd"/>
      <w:r w:rsidRPr="007850F4">
        <w:rPr>
          <w:rFonts w:asciiTheme="minorHAnsi" w:hAnsiTheme="minorHAnsi"/>
          <w:sz w:val="28"/>
          <w:szCs w:val="28"/>
        </w:rPr>
        <w:t>;</w:t>
      </w:r>
    </w:p>
    <w:p w:rsidR="007850F4" w:rsidRPr="007850F4" w:rsidRDefault="007850F4" w:rsidP="007850F4">
      <w:pPr>
        <w:pStyle w:val="a3"/>
        <w:ind w:left="102"/>
        <w:rPr>
          <w:rFonts w:asciiTheme="minorHAnsi" w:hAnsiTheme="minorHAnsi"/>
          <w:sz w:val="28"/>
          <w:szCs w:val="28"/>
        </w:rPr>
      </w:pPr>
      <w:proofErr w:type="gramStart"/>
      <w:r w:rsidRPr="007850F4">
        <w:rPr>
          <w:rFonts w:asciiTheme="minorHAnsi" w:hAnsiTheme="minorHAnsi"/>
          <w:sz w:val="28"/>
          <w:szCs w:val="28"/>
        </w:rPr>
        <w:t>·        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      обогащение знаний о музыке, других видах искусства и художественного</w:t>
      </w:r>
      <w:r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 xml:space="preserve">творчества;   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</w:t>
      </w:r>
      <w:proofErr w:type="spellStart"/>
      <w:r w:rsidRPr="007850F4">
        <w:rPr>
          <w:rFonts w:asciiTheme="minorHAnsi" w:hAnsiTheme="minorHAnsi"/>
          <w:sz w:val="28"/>
          <w:szCs w:val="28"/>
        </w:rPr>
        <w:t>иимпровизация</w:t>
      </w:r>
      <w:proofErr w:type="spellEnd"/>
      <w:r w:rsidRPr="007850F4">
        <w:rPr>
          <w:rFonts w:asciiTheme="minorHAnsi" w:hAnsiTheme="minorHAnsi"/>
          <w:sz w:val="28"/>
          <w:szCs w:val="28"/>
        </w:rPr>
        <w:t>).</w:t>
      </w:r>
      <w:proofErr w:type="gramEnd"/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Согласно базисному (образовательному) плану образовательных учреждений РФ  всего на изучение музыки в начальной школе выделяется 135 час, из них в 1 классе 33  часа (1 час в неделю, 33 учебные недели), во 2 – 4 классах по 34 часа (1 час в неделю, 34 учебные недели в каждом</w:t>
      </w:r>
      <w:r>
        <w:rPr>
          <w:rFonts w:asciiTheme="minorHAnsi" w:hAnsiTheme="minorHAnsi"/>
          <w:sz w:val="28"/>
          <w:szCs w:val="28"/>
        </w:rPr>
        <w:t xml:space="preserve">  </w:t>
      </w:r>
      <w:r w:rsidRPr="007850F4">
        <w:rPr>
          <w:rFonts w:asciiTheme="minorHAnsi" w:hAnsiTheme="minorHAnsi"/>
          <w:sz w:val="28"/>
          <w:szCs w:val="28"/>
        </w:rPr>
        <w:t>классе).</w:t>
      </w:r>
    </w:p>
    <w:p w:rsidR="007850F4" w:rsidRPr="007850F4" w:rsidRDefault="007850F4" w:rsidP="007850F4">
      <w:pPr>
        <w:pStyle w:val="1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lastRenderedPageBreak/>
        <w:t>Программу обеспечивают: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proofErr w:type="spellStart"/>
      <w:r w:rsidRPr="007850F4">
        <w:rPr>
          <w:rFonts w:asciiTheme="minorHAnsi" w:hAnsiTheme="minorHAnsi"/>
          <w:sz w:val="28"/>
          <w:szCs w:val="28"/>
        </w:rPr>
        <w:t>Челышева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Т.В., Кузнецова В.В. Музыка: Учебник:1 класс, 2 класс, 3 класс, 4 класс. – </w:t>
      </w:r>
      <w:proofErr w:type="spellStart"/>
      <w:r w:rsidRPr="007850F4">
        <w:rPr>
          <w:rFonts w:asciiTheme="minorHAnsi" w:hAnsiTheme="minorHAnsi"/>
          <w:sz w:val="28"/>
          <w:szCs w:val="28"/>
        </w:rPr>
        <w:t>М.:Академкнига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 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 </w:t>
      </w:r>
    </w:p>
    <w:p w:rsidR="007850F4" w:rsidRPr="007850F4" w:rsidRDefault="007850F4" w:rsidP="007850F4">
      <w:pPr>
        <w:pStyle w:val="1"/>
        <w:jc w:val="center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Аннотация</w:t>
      </w:r>
    </w:p>
    <w:p w:rsidR="007850F4" w:rsidRPr="007850F4" w:rsidRDefault="007850F4" w:rsidP="007850F4">
      <w:pPr>
        <w:pStyle w:val="a3"/>
        <w:ind w:left="63"/>
        <w:jc w:val="center"/>
        <w:rPr>
          <w:rFonts w:asciiTheme="minorHAnsi" w:hAnsiTheme="minorHAnsi"/>
          <w:sz w:val="28"/>
          <w:szCs w:val="28"/>
        </w:rPr>
      </w:pPr>
      <w:r w:rsidRPr="007850F4">
        <w:rPr>
          <w:rStyle w:val="a7"/>
          <w:rFonts w:asciiTheme="minorHAnsi" w:hAnsiTheme="minorHAnsi"/>
          <w:sz w:val="28"/>
          <w:szCs w:val="28"/>
        </w:rPr>
        <w:t>рабочей программы  по технологии  1 – 4 класс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Рабочая программа по «Технологии» разработана на основе Требований к  результатам освоения Основной образовательной программы НОО, Программы формирования УУД, концепции «Перспективная начальная школа» и авторской программы по технологии Т.М. Рагозиной, И.Б. </w:t>
      </w:r>
      <w:proofErr w:type="spellStart"/>
      <w:r w:rsidRPr="007850F4">
        <w:rPr>
          <w:rFonts w:asciiTheme="minorHAnsi" w:hAnsiTheme="minorHAnsi"/>
          <w:sz w:val="28"/>
          <w:szCs w:val="28"/>
        </w:rPr>
        <w:t>Мыловой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(разработана на основе требований ФГОС НОО и концептуальных положений развивающей личностно- ориентированной систем</w:t>
      </w:r>
      <w:proofErr w:type="gramStart"/>
      <w:r w:rsidRPr="007850F4">
        <w:rPr>
          <w:rFonts w:asciiTheme="minorHAnsi" w:hAnsiTheme="minorHAnsi"/>
          <w:sz w:val="28"/>
          <w:szCs w:val="28"/>
        </w:rPr>
        <w:t>ы«</w:t>
      </w:r>
      <w:proofErr w:type="gramEnd"/>
      <w:r w:rsidRPr="007850F4">
        <w:rPr>
          <w:rFonts w:asciiTheme="minorHAnsi" w:hAnsiTheme="minorHAnsi"/>
          <w:sz w:val="28"/>
          <w:szCs w:val="28"/>
        </w:rPr>
        <w:t>ПНШ»).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Style w:val="a7"/>
          <w:rFonts w:asciiTheme="minorHAnsi" w:hAnsiTheme="minorHAnsi"/>
          <w:sz w:val="28"/>
          <w:szCs w:val="28"/>
        </w:rPr>
        <w:t xml:space="preserve">Цель </w:t>
      </w:r>
      <w:r w:rsidRPr="007850F4">
        <w:rPr>
          <w:rFonts w:asciiTheme="minorHAnsi" w:hAnsiTheme="minorHAnsi"/>
          <w:sz w:val="28"/>
          <w:szCs w:val="28"/>
        </w:rPr>
        <w:t xml:space="preserve">обучения и значение предмета выходит далеко за рамки освоения обучающимися конкретных технологических операций. Предмет «Технология» является опорным в проектировании УУД. В нём все элементы учебной деятельности – </w:t>
      </w:r>
      <w:proofErr w:type="spellStart"/>
      <w:r w:rsidRPr="007850F4">
        <w:rPr>
          <w:rFonts w:asciiTheme="minorHAnsi" w:hAnsiTheme="minorHAnsi"/>
          <w:sz w:val="28"/>
          <w:szCs w:val="28"/>
        </w:rPr>
        <w:t>целеполагание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</w:t>
      </w:r>
      <w:proofErr w:type="gramStart"/>
      <w:r w:rsidRPr="007850F4">
        <w:rPr>
          <w:rFonts w:asciiTheme="minorHAnsi" w:hAnsiTheme="minorHAnsi"/>
          <w:sz w:val="28"/>
          <w:szCs w:val="28"/>
        </w:rPr>
        <w:t>для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обучающихся.</w:t>
      </w:r>
    </w:p>
    <w:p w:rsidR="007850F4" w:rsidRPr="007850F4" w:rsidRDefault="007850F4" w:rsidP="00314716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Характерная особенность учебного предмета в связи с внедрением в </w:t>
      </w:r>
      <w:proofErr w:type="spellStart"/>
      <w:r w:rsidRPr="007850F4">
        <w:rPr>
          <w:rFonts w:asciiTheme="minorHAnsi" w:hAnsiTheme="minorHAnsi"/>
          <w:sz w:val="28"/>
          <w:szCs w:val="28"/>
        </w:rPr>
        <w:t>учебно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- образовательный процесс требований ФГОС – практико-ориентированная направленность предлагаемого содержания, сформированность элементарных </w:t>
      </w:r>
      <w:proofErr w:type="spellStart"/>
      <w:r w:rsidRPr="007850F4">
        <w:rPr>
          <w:rFonts w:asciiTheme="minorHAnsi" w:hAnsiTheme="minorHAnsi"/>
          <w:sz w:val="28"/>
          <w:szCs w:val="28"/>
        </w:rPr>
        <w:t>общетрудовых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навыков, овладение УУД; приобретение опыта практической деятельности по изготовлению изделий из различных материалов и деталей </w:t>
      </w:r>
      <w:proofErr w:type="spellStart"/>
      <w:r w:rsidRPr="007850F4">
        <w:rPr>
          <w:rFonts w:asciiTheme="minorHAnsi" w:hAnsiTheme="minorHAnsi"/>
          <w:sz w:val="28"/>
          <w:szCs w:val="28"/>
        </w:rPr>
        <w:t>конструктора</w:t>
      </w:r>
      <w:proofErr w:type="gramStart"/>
      <w:r w:rsidRPr="007850F4">
        <w:rPr>
          <w:rFonts w:asciiTheme="minorHAnsi" w:hAnsiTheme="minorHAnsi"/>
          <w:sz w:val="28"/>
          <w:szCs w:val="28"/>
        </w:rPr>
        <w:t>.С</w:t>
      </w:r>
      <w:proofErr w:type="spellEnd"/>
      <w:proofErr w:type="gramEnd"/>
      <w:r w:rsidRPr="007850F4">
        <w:rPr>
          <w:rFonts w:asciiTheme="minorHAnsi" w:hAnsiTheme="minorHAnsi"/>
          <w:sz w:val="28"/>
          <w:szCs w:val="28"/>
        </w:rPr>
        <w:t xml:space="preserve"> учётом специфики данного учебного предмета программный материал представлен следующими разделами: «Общекультурные и </w:t>
      </w:r>
      <w:proofErr w:type="spellStart"/>
      <w:r w:rsidRPr="007850F4">
        <w:rPr>
          <w:rFonts w:asciiTheme="minorHAnsi" w:hAnsiTheme="minorHAnsi"/>
          <w:sz w:val="28"/>
          <w:szCs w:val="28"/>
        </w:rPr>
        <w:t>общетрудовые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компетенции. Основы культуры труда, самообслуживания», </w:t>
      </w:r>
      <w:r w:rsidR="00314716">
        <w:rPr>
          <w:rFonts w:asciiTheme="minorHAnsi" w:hAnsiTheme="minorHAnsi"/>
          <w:sz w:val="28"/>
          <w:szCs w:val="28"/>
        </w:rPr>
        <w:t xml:space="preserve">                                                 </w:t>
      </w:r>
      <w:r w:rsidRPr="007850F4">
        <w:rPr>
          <w:rFonts w:asciiTheme="minorHAnsi" w:hAnsiTheme="minorHAnsi"/>
          <w:sz w:val="28"/>
          <w:szCs w:val="28"/>
        </w:rPr>
        <w:t xml:space="preserve">«Технология </w:t>
      </w:r>
      <w:r w:rsidR="00314716">
        <w:rPr>
          <w:rFonts w:asciiTheme="minorHAnsi" w:hAnsiTheme="minorHAnsi"/>
          <w:sz w:val="28"/>
          <w:szCs w:val="28"/>
        </w:rPr>
        <w:t xml:space="preserve">                                        </w:t>
      </w:r>
      <w:r w:rsidRPr="007850F4">
        <w:rPr>
          <w:rFonts w:asciiTheme="minorHAnsi" w:hAnsiTheme="minorHAnsi"/>
          <w:sz w:val="28"/>
          <w:szCs w:val="28"/>
        </w:rPr>
        <w:t>изготовления изделий</w:t>
      </w:r>
      <w:r w:rsidR="00314716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</w:t>
      </w:r>
      <w:r w:rsidRPr="007850F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из различных </w:t>
      </w:r>
      <w:r w:rsidR="00314716">
        <w:rPr>
          <w:rFonts w:asciiTheme="minorHAnsi" w:hAnsiTheme="minorHAnsi"/>
          <w:sz w:val="28"/>
          <w:szCs w:val="28"/>
        </w:rPr>
        <w:t xml:space="preserve"> </w:t>
      </w:r>
      <w:r w:rsidR="00314716" w:rsidRPr="007850F4">
        <w:rPr>
          <w:rFonts w:asciiTheme="minorHAnsi" w:hAnsiTheme="minorHAnsi"/>
          <w:sz w:val="28"/>
          <w:szCs w:val="28"/>
        </w:rPr>
        <w:t>материалов  (опыт</w:t>
      </w:r>
      <w:r w:rsidR="00314716">
        <w:rPr>
          <w:rFonts w:asciiTheme="minorHAnsi" w:hAnsiTheme="minorHAnsi"/>
          <w:sz w:val="28"/>
          <w:szCs w:val="28"/>
        </w:rPr>
        <w:t>  практической  деятельности)»</w:t>
      </w:r>
      <w:proofErr w:type="gramStart"/>
      <w:r w:rsidR="00314716">
        <w:rPr>
          <w:rFonts w:asciiTheme="minorHAnsi" w:hAnsiTheme="minorHAnsi"/>
          <w:sz w:val="28"/>
          <w:szCs w:val="28"/>
        </w:rPr>
        <w:t>,п</w:t>
      </w:r>
      <w:proofErr w:type="gramEnd"/>
      <w:r w:rsidRPr="007850F4">
        <w:rPr>
          <w:rFonts w:asciiTheme="minorHAnsi" w:hAnsiTheme="minorHAnsi"/>
          <w:sz w:val="28"/>
          <w:szCs w:val="28"/>
        </w:rPr>
        <w:t>рактика работы на компьютере (использование информационных технологий)».</w:t>
      </w:r>
    </w:p>
    <w:p w:rsidR="007850F4" w:rsidRPr="007850F4" w:rsidRDefault="007850F4" w:rsidP="00314716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Согласно учебному плану образовательного учреждения на изучение технологии выделяется  в 1 классе 33 часа (1 час в неделю, 33 учебные недели), во 2 классе -     34 часа</w:t>
      </w:r>
      <w:r w:rsidR="00314716">
        <w:rPr>
          <w:rFonts w:asciiTheme="minorHAnsi" w:hAnsiTheme="minorHAnsi"/>
          <w:sz w:val="28"/>
          <w:szCs w:val="28"/>
        </w:rPr>
        <w:t xml:space="preserve"> </w:t>
      </w:r>
      <w:r w:rsidRPr="007850F4">
        <w:rPr>
          <w:rFonts w:asciiTheme="minorHAnsi" w:hAnsiTheme="minorHAnsi"/>
          <w:sz w:val="28"/>
          <w:szCs w:val="28"/>
        </w:rPr>
        <w:t>(1 час в неделю, 34 учебные недели), в 3 – 4 классах по 68 часов (2 часа в неделю, 34 учебные недели). С 3 класса в программу включён раздел «Практика работы на компьютере» (34 часа, 1 час в неделю).</w:t>
      </w:r>
    </w:p>
    <w:p w:rsidR="007850F4" w:rsidRPr="007850F4" w:rsidRDefault="007850F4" w:rsidP="007850F4">
      <w:pPr>
        <w:pStyle w:val="1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lastRenderedPageBreak/>
        <w:t>Программу обеспечивают: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Рогозина Т.М., Гринёва А.А., </w:t>
      </w:r>
      <w:proofErr w:type="spellStart"/>
      <w:r w:rsidRPr="007850F4">
        <w:rPr>
          <w:rFonts w:asciiTheme="minorHAnsi" w:hAnsiTheme="minorHAnsi"/>
          <w:sz w:val="28"/>
          <w:szCs w:val="28"/>
        </w:rPr>
        <w:t>Мылова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И.Б. Технология. 1 класс, 2 класс, 3 класс, 4 класс: Учебник.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Рогозина Т.М., </w:t>
      </w:r>
      <w:proofErr w:type="spellStart"/>
      <w:r w:rsidRPr="007850F4">
        <w:rPr>
          <w:rFonts w:asciiTheme="minorHAnsi" w:hAnsiTheme="minorHAnsi"/>
          <w:sz w:val="28"/>
          <w:szCs w:val="28"/>
        </w:rPr>
        <w:t>Мылова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И. Б. Технология. 1 класс, 2 класс, 3 класс, 4 класс: Методическое пособие для учителя. – М.: </w:t>
      </w:r>
      <w:proofErr w:type="spellStart"/>
      <w:r w:rsidRPr="007850F4">
        <w:rPr>
          <w:rFonts w:asciiTheme="minorHAnsi" w:hAnsiTheme="minorHAnsi"/>
          <w:sz w:val="28"/>
          <w:szCs w:val="28"/>
        </w:rPr>
        <w:t>Академкнига</w:t>
      </w:r>
      <w:proofErr w:type="spellEnd"/>
      <w:r w:rsidRPr="007850F4">
        <w:rPr>
          <w:rFonts w:asciiTheme="minorHAnsi" w:hAnsiTheme="minorHAnsi"/>
          <w:sz w:val="28"/>
          <w:szCs w:val="28"/>
        </w:rPr>
        <w:t>/Учебник.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 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 </w:t>
      </w:r>
    </w:p>
    <w:p w:rsidR="007850F4" w:rsidRPr="007850F4" w:rsidRDefault="007850F4" w:rsidP="007850F4">
      <w:pPr>
        <w:pStyle w:val="1"/>
        <w:jc w:val="center"/>
        <w:rPr>
          <w:rFonts w:asciiTheme="minorHAnsi" w:hAnsiTheme="minorHAnsi"/>
          <w:color w:val="auto"/>
        </w:rPr>
      </w:pPr>
      <w:r w:rsidRPr="007850F4">
        <w:rPr>
          <w:rFonts w:asciiTheme="minorHAnsi" w:hAnsiTheme="minorHAnsi"/>
          <w:color w:val="auto"/>
        </w:rPr>
        <w:t>Аннотация</w:t>
      </w:r>
    </w:p>
    <w:p w:rsidR="007850F4" w:rsidRPr="007850F4" w:rsidRDefault="007850F4" w:rsidP="007850F4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7850F4">
        <w:rPr>
          <w:rStyle w:val="a7"/>
          <w:rFonts w:asciiTheme="minorHAnsi" w:hAnsiTheme="minorHAnsi"/>
          <w:sz w:val="28"/>
          <w:szCs w:val="28"/>
        </w:rPr>
        <w:t xml:space="preserve">рабочей программы  по изобразительному искусству  1 – 4 класс 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Рабочие программы учебного предмета «Изобразительное искусство» составлены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7850F4">
        <w:rPr>
          <w:rFonts w:asciiTheme="minorHAnsi" w:hAnsiTheme="minorHAnsi"/>
          <w:sz w:val="28"/>
          <w:szCs w:val="28"/>
        </w:rPr>
        <w:t>Неменского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Л.А. </w:t>
      </w:r>
      <w:proofErr w:type="spellStart"/>
      <w:r w:rsidRPr="007850F4">
        <w:rPr>
          <w:rFonts w:asciiTheme="minorHAnsi" w:hAnsiTheme="minorHAnsi"/>
          <w:sz w:val="28"/>
          <w:szCs w:val="28"/>
        </w:rPr>
        <w:t>Неменской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В.Г. Горяевой, А.С. </w:t>
      </w:r>
      <w:proofErr w:type="spellStart"/>
      <w:r w:rsidRPr="007850F4">
        <w:rPr>
          <w:rFonts w:asciiTheme="minorHAnsi" w:hAnsiTheme="minorHAnsi"/>
          <w:sz w:val="28"/>
          <w:szCs w:val="28"/>
        </w:rPr>
        <w:t>ПитерскихГ.Е</w:t>
      </w:r>
      <w:proofErr w:type="spellEnd"/>
      <w:r w:rsidRPr="007850F4">
        <w:rPr>
          <w:rFonts w:asciiTheme="minorHAnsi" w:hAnsiTheme="minorHAnsi"/>
          <w:sz w:val="28"/>
          <w:szCs w:val="28"/>
        </w:rPr>
        <w:t>. Издательство Москва</w:t>
      </w:r>
    </w:p>
    <w:p w:rsidR="007850F4" w:rsidRPr="007850F4" w:rsidRDefault="007850F4" w:rsidP="007850F4">
      <w:pPr>
        <w:pStyle w:val="a3"/>
        <w:ind w:left="16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«Просвещение»,2012г., рекомендованной Министерством образования и науки РФ. Для реализации рабочих программ используются учебно-методические комплекты,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включающие: 1. </w:t>
      </w:r>
      <w:proofErr w:type="spellStart"/>
      <w:r w:rsidRPr="007850F4">
        <w:rPr>
          <w:rFonts w:asciiTheme="minorHAnsi" w:hAnsiTheme="minorHAnsi"/>
          <w:sz w:val="28"/>
          <w:szCs w:val="28"/>
        </w:rPr>
        <w:t>Л.А.Неменская</w:t>
      </w:r>
      <w:proofErr w:type="spellEnd"/>
      <w:r w:rsidRPr="007850F4">
        <w:rPr>
          <w:rFonts w:asciiTheme="minorHAnsi" w:hAnsiTheme="minorHAnsi"/>
          <w:sz w:val="28"/>
          <w:szCs w:val="28"/>
        </w:rPr>
        <w:t>. Ты изображаешь, украшаешь и строишь</w:t>
      </w:r>
      <w:proofErr w:type="gramStart"/>
      <w:r w:rsidRPr="007850F4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учебник для 1 класса./ Л.А. </w:t>
      </w:r>
      <w:proofErr w:type="spellStart"/>
      <w:r w:rsidRPr="007850F4">
        <w:rPr>
          <w:rFonts w:asciiTheme="minorHAnsi" w:hAnsiTheme="minorHAnsi"/>
          <w:sz w:val="28"/>
          <w:szCs w:val="28"/>
        </w:rPr>
        <w:t>Неменская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под редакцией Б.М. </w:t>
      </w:r>
      <w:proofErr w:type="spellStart"/>
      <w:r w:rsidRPr="007850F4">
        <w:rPr>
          <w:rFonts w:asciiTheme="minorHAnsi" w:hAnsiTheme="minorHAnsi"/>
          <w:sz w:val="28"/>
          <w:szCs w:val="28"/>
        </w:rPr>
        <w:t>Неменского</w:t>
      </w:r>
      <w:proofErr w:type="spellEnd"/>
      <w:proofErr w:type="gramStart"/>
      <w:r w:rsidRPr="007850F4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– М. : Просвещение, 2011.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2. </w:t>
      </w:r>
      <w:proofErr w:type="spellStart"/>
      <w:r w:rsidRPr="007850F4">
        <w:rPr>
          <w:rFonts w:asciiTheme="minorHAnsi" w:hAnsiTheme="minorHAnsi"/>
          <w:sz w:val="28"/>
          <w:szCs w:val="28"/>
        </w:rPr>
        <w:t>Коротеева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Е.И. Искусство и ты</w:t>
      </w:r>
      <w:proofErr w:type="gramStart"/>
      <w:r w:rsidRPr="007850F4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учебник для 2 класса./ Е.И. </w:t>
      </w:r>
      <w:proofErr w:type="spellStart"/>
      <w:r w:rsidRPr="007850F4">
        <w:rPr>
          <w:rFonts w:asciiTheme="minorHAnsi" w:hAnsiTheme="minorHAnsi"/>
          <w:sz w:val="28"/>
          <w:szCs w:val="28"/>
        </w:rPr>
        <w:t>Коротеева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под редакцией Б.М. </w:t>
      </w:r>
      <w:proofErr w:type="spellStart"/>
      <w:r w:rsidRPr="007850F4">
        <w:rPr>
          <w:rFonts w:asciiTheme="minorHAnsi" w:hAnsiTheme="minorHAnsi"/>
          <w:sz w:val="28"/>
          <w:szCs w:val="28"/>
        </w:rPr>
        <w:t>Неменского</w:t>
      </w:r>
      <w:proofErr w:type="spellEnd"/>
      <w:proofErr w:type="gramStart"/>
      <w:r w:rsidRPr="007850F4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7850F4">
        <w:rPr>
          <w:rFonts w:asciiTheme="minorHAnsi" w:hAnsiTheme="minorHAnsi"/>
          <w:sz w:val="28"/>
          <w:szCs w:val="28"/>
        </w:rPr>
        <w:t xml:space="preserve"> – М. : Просвещение, 2012.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3.Н.А.Горяева, </w:t>
      </w:r>
      <w:proofErr w:type="spellStart"/>
      <w:r w:rsidRPr="007850F4">
        <w:rPr>
          <w:rFonts w:asciiTheme="minorHAnsi" w:hAnsiTheme="minorHAnsi"/>
          <w:sz w:val="28"/>
          <w:szCs w:val="28"/>
        </w:rPr>
        <w:t>Л.А.Неменская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. Искусство вокруг нас: учебник для 3 класса </w:t>
      </w:r>
      <w:proofErr w:type="spellStart"/>
      <w:r w:rsidRPr="007850F4">
        <w:rPr>
          <w:rFonts w:asciiTheme="minorHAnsi" w:hAnsiTheme="minorHAnsi"/>
          <w:sz w:val="28"/>
          <w:szCs w:val="28"/>
        </w:rPr>
        <w:t>Н.А.Горяева</w:t>
      </w:r>
      <w:proofErr w:type="gramStart"/>
      <w:r w:rsidRPr="007850F4">
        <w:rPr>
          <w:rFonts w:asciiTheme="minorHAnsi" w:hAnsiTheme="minorHAnsi"/>
          <w:sz w:val="28"/>
          <w:szCs w:val="28"/>
        </w:rPr>
        <w:t>,Л</w:t>
      </w:r>
      <w:proofErr w:type="gramEnd"/>
      <w:r w:rsidRPr="007850F4">
        <w:rPr>
          <w:rFonts w:asciiTheme="minorHAnsi" w:hAnsiTheme="minorHAnsi"/>
          <w:sz w:val="28"/>
          <w:szCs w:val="28"/>
        </w:rPr>
        <w:t>.А.Неменская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/ под ред. </w:t>
      </w:r>
      <w:proofErr w:type="spellStart"/>
      <w:r w:rsidRPr="007850F4">
        <w:rPr>
          <w:rFonts w:asciiTheme="minorHAnsi" w:hAnsiTheme="minorHAnsi"/>
          <w:sz w:val="28"/>
          <w:szCs w:val="28"/>
        </w:rPr>
        <w:t>Б.М.Неменского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.: М.Просвещение.2013. 4.Неменская Л.А. Изобразительное искусство. Каждый народ – художник: учебник для 4 класса./ </w:t>
      </w:r>
      <w:proofErr w:type="spellStart"/>
      <w:r w:rsidRPr="007850F4">
        <w:rPr>
          <w:rFonts w:asciiTheme="minorHAnsi" w:hAnsiTheme="minorHAnsi"/>
          <w:sz w:val="28"/>
          <w:szCs w:val="28"/>
        </w:rPr>
        <w:t>Неменская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Л.А. под ред. Б.М. </w:t>
      </w:r>
      <w:proofErr w:type="spellStart"/>
      <w:r w:rsidRPr="007850F4">
        <w:rPr>
          <w:rFonts w:asciiTheme="minorHAnsi" w:hAnsiTheme="minorHAnsi"/>
          <w:sz w:val="28"/>
          <w:szCs w:val="28"/>
        </w:rPr>
        <w:t>Неменского</w:t>
      </w:r>
      <w:proofErr w:type="spellEnd"/>
      <w:r w:rsidRPr="007850F4">
        <w:rPr>
          <w:rFonts w:asciiTheme="minorHAnsi" w:hAnsiTheme="minorHAnsi"/>
          <w:sz w:val="28"/>
          <w:szCs w:val="28"/>
        </w:rPr>
        <w:t>.- М.: Просвещение,2014.</w:t>
      </w:r>
    </w:p>
    <w:p w:rsidR="007850F4" w:rsidRPr="007850F4" w:rsidRDefault="007850F4" w:rsidP="007850F4">
      <w:pPr>
        <w:pStyle w:val="a3"/>
        <w:ind w:left="162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Место учебного предмета в учебном плане.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На изучение предмета в 1 классе отводится 1 ч в неделю, всего на курс — 33 ч. Во 2 – 4 классах – по 1 часу в неделю, всего на изучение программы отводится – 34 часа в каждом классе.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Цель учебного предмета: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850F4">
        <w:rPr>
          <w:rFonts w:asciiTheme="minorHAnsi" w:hAnsiTheme="minorHAnsi"/>
          <w:sz w:val="28"/>
          <w:szCs w:val="28"/>
        </w:rPr>
        <w:t>мироотношений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</w:t>
      </w:r>
      <w:r w:rsidRPr="007850F4">
        <w:rPr>
          <w:rFonts w:asciiTheme="minorHAnsi" w:hAnsiTheme="minorHAnsi"/>
          <w:sz w:val="28"/>
          <w:szCs w:val="28"/>
        </w:rPr>
        <w:lastRenderedPageBreak/>
        <w:t xml:space="preserve">средством очеловечения, формирования нравственно-эстетической отзывчивости на прекрасное и безобразное в жизни и искусстве, т. е. зоркости души </w:t>
      </w:r>
      <w:proofErr w:type="spellStart"/>
      <w:r w:rsidRPr="007850F4">
        <w:rPr>
          <w:rFonts w:asciiTheme="minorHAnsi" w:hAnsiTheme="minorHAnsi"/>
          <w:sz w:val="28"/>
          <w:szCs w:val="28"/>
        </w:rPr>
        <w:t>ребенка</w:t>
      </w:r>
      <w:proofErr w:type="gramStart"/>
      <w:r w:rsidRPr="007850F4">
        <w:rPr>
          <w:rFonts w:asciiTheme="minorHAnsi" w:hAnsiTheme="minorHAnsi"/>
          <w:sz w:val="28"/>
          <w:szCs w:val="28"/>
        </w:rPr>
        <w:t>.З</w:t>
      </w:r>
      <w:proofErr w:type="gramEnd"/>
      <w:r w:rsidRPr="007850F4">
        <w:rPr>
          <w:rFonts w:asciiTheme="minorHAnsi" w:hAnsiTheme="minorHAnsi"/>
          <w:sz w:val="28"/>
          <w:szCs w:val="28"/>
        </w:rPr>
        <w:t>адачи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обучения: - развитие эмоциональной отзывчивости на явления окружающего мира;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>- формирование эстетического отношения к природе; - формирование представлений о трех видах художественной деятельности: изображении, украшении, постройке.</w:t>
      </w:r>
    </w:p>
    <w:p w:rsidR="007850F4" w:rsidRPr="007850F4" w:rsidRDefault="007850F4" w:rsidP="007850F4">
      <w:pPr>
        <w:pStyle w:val="a3"/>
        <w:rPr>
          <w:rFonts w:asciiTheme="minorHAnsi" w:hAnsiTheme="minorHAnsi"/>
          <w:sz w:val="28"/>
          <w:szCs w:val="28"/>
        </w:rPr>
      </w:pPr>
      <w:r w:rsidRPr="007850F4">
        <w:rPr>
          <w:rFonts w:asciiTheme="minorHAnsi" w:hAnsiTheme="minorHAnsi"/>
          <w:sz w:val="28"/>
          <w:szCs w:val="28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 образного, художественного типа мышления, что является условием становления интеллектуальной и духовной деятельности растущей личности.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 </w:t>
      </w:r>
      <w:proofErr w:type="spellStart"/>
      <w:r w:rsidRPr="007850F4">
        <w:rPr>
          <w:rFonts w:asciiTheme="minorHAnsi" w:hAnsiTheme="minorHAnsi"/>
          <w:sz w:val="28"/>
          <w:szCs w:val="28"/>
        </w:rPr>
        <w:t>Культуросозидающая</w:t>
      </w:r>
      <w:proofErr w:type="spellEnd"/>
      <w:r w:rsidRPr="007850F4">
        <w:rPr>
          <w:rFonts w:asciiTheme="minorHAnsi" w:hAnsiTheme="minorHAnsi"/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463A73" w:rsidRPr="007850F4" w:rsidRDefault="00463A73">
      <w:pPr>
        <w:rPr>
          <w:sz w:val="28"/>
          <w:szCs w:val="28"/>
        </w:rPr>
      </w:pPr>
    </w:p>
    <w:sectPr w:rsidR="00463A73" w:rsidRPr="007850F4" w:rsidSect="007850F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7982"/>
    <w:multiLevelType w:val="multilevel"/>
    <w:tmpl w:val="9FA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B0813"/>
    <w:multiLevelType w:val="multilevel"/>
    <w:tmpl w:val="DE64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36855"/>
    <w:multiLevelType w:val="multilevel"/>
    <w:tmpl w:val="8A50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954B3"/>
    <w:multiLevelType w:val="multilevel"/>
    <w:tmpl w:val="5C42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E1106"/>
    <w:multiLevelType w:val="multilevel"/>
    <w:tmpl w:val="7162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0F4"/>
    <w:rsid w:val="00314716"/>
    <w:rsid w:val="00463A73"/>
    <w:rsid w:val="0078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5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0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50F4"/>
    <w:rPr>
      <w:color w:val="0000FF"/>
      <w:u w:val="single"/>
    </w:rPr>
  </w:style>
  <w:style w:type="character" w:customStyle="1" w:styleId="addcommenttext">
    <w:name w:val="add_comment_text"/>
    <w:basedOn w:val="a0"/>
    <w:rsid w:val="007850F4"/>
  </w:style>
  <w:style w:type="character" w:customStyle="1" w:styleId="b-blog-listdate">
    <w:name w:val="b-blog-list__date"/>
    <w:basedOn w:val="a0"/>
    <w:rsid w:val="007850F4"/>
  </w:style>
  <w:style w:type="paragraph" w:customStyle="1" w:styleId="b-blog-listtitle">
    <w:name w:val="b-blog-list__title"/>
    <w:basedOn w:val="a"/>
    <w:rsid w:val="007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0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5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7850F4"/>
    <w:rPr>
      <w:b/>
      <w:bCs/>
    </w:rPr>
  </w:style>
  <w:style w:type="character" w:styleId="a8">
    <w:name w:val="Emphasis"/>
    <w:basedOn w:val="a0"/>
    <w:uiPriority w:val="20"/>
    <w:qFormat/>
    <w:rsid w:val="007850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222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5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1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5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7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6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59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3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05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15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2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2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58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3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7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2017-10-31T07:34:00Z</dcterms:created>
  <dcterms:modified xsi:type="dcterms:W3CDTF">2017-10-31T07:48:00Z</dcterms:modified>
</cp:coreProperties>
</file>